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21.10.2020 N 620</w:t>
              <w:br/>
              <w:t xml:space="preserve">(ред. от 21.09.2023)</w:t>
              <w:br/>
              <w:t xml:space="preserve">"Об утверждении правил рыболовства для Западного рыбохозяйственного бассейна"</w:t>
              <w:br/>
              <w:t xml:space="preserve">(Зарегистрировано в Минюсте России 03.03.2021 N 62649)</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 марта 2021 г. N 62649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октября 2020 г. N 620</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ЗАПАДНОГО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color w:val="392c69"/>
              </w:rPr>
              <w:t xml:space="preserve"> Минсельхоза России от 21.09.2023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и </w:t>
      </w:r>
      <w:hyperlink w:history="0" r:id="rId10"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40" w:lineRule="auto"/>
        <w:ind w:firstLine="540"/>
        <w:jc w:val="both"/>
      </w:pPr>
      <w:r>
        <w:rPr>
          <w:sz w:val="24"/>
        </w:rPr>
        <w:t xml:space="preserve">1. Утвердить прилагаемые </w:t>
      </w:r>
      <w:hyperlink w:history="0" w:anchor="P36" w:tooltip="ПРАВИЛА">
        <w:r>
          <w:rPr>
            <w:sz w:val="24"/>
            <w:color w:val="0000ff"/>
          </w:rPr>
          <w:t xml:space="preserve">правила</w:t>
        </w:r>
      </w:hyperlink>
      <w:r>
        <w:rPr>
          <w:sz w:val="24"/>
        </w:rPr>
        <w:t xml:space="preserve"> рыболовства для Западного рыбохозяйственного бассейна.</w:t>
      </w:r>
    </w:p>
    <w:p>
      <w:pPr>
        <w:pStyle w:val="0"/>
        <w:spacing w:before="240" w:lineRule="auto"/>
        <w:ind w:firstLine="540"/>
        <w:jc w:val="both"/>
      </w:pPr>
      <w:r>
        <w:rPr>
          <w:sz w:val="24"/>
        </w:rPr>
        <w:t xml:space="preserve">2. Признать утратившими силу приказы Министерства сельского хозяйства Российской Федерации:</w:t>
      </w:r>
    </w:p>
    <w:p>
      <w:pPr>
        <w:pStyle w:val="0"/>
        <w:spacing w:before="240" w:lineRule="auto"/>
        <w:ind w:firstLine="540"/>
        <w:jc w:val="both"/>
      </w:pPr>
      <w:r>
        <w:rPr>
          <w:sz w:val="24"/>
        </w:rPr>
        <w:t xml:space="preserve">от 6 ноября 2014 г. </w:t>
      </w:r>
      <w:hyperlink w:history="0" r:id="rId11" w:tooltip="Приказ Минсельхоза России от 06.11.2014 N 427 (ред. от 03.04.2019) &quot;Об утверждении правил рыболовства для Западного рыбохозяйственного бассейна&quot; (Зарегистрировано в Минюсте России 03.12.2014 N 35071) ------------ Утратил силу или отменен {КонсультантПлюс}">
        <w:r>
          <w:rPr>
            <w:sz w:val="24"/>
            <w:color w:val="0000ff"/>
          </w:rPr>
          <w:t xml:space="preserve">N 427</w:t>
        </w:r>
      </w:hyperlink>
      <w:r>
        <w:rPr>
          <w:sz w:val="24"/>
        </w:rPr>
        <w:t xml:space="preserve"> "Об утверждении правил рыболовства для Западного рыбохозяйственного бассейна" (зарегистрирован Минюстом России 3 декабря 2014 г., регистрационный N 35071);</w:t>
      </w:r>
    </w:p>
    <w:p>
      <w:pPr>
        <w:pStyle w:val="0"/>
        <w:spacing w:before="240" w:lineRule="auto"/>
        <w:ind w:firstLine="540"/>
        <w:jc w:val="both"/>
      </w:pPr>
      <w:r>
        <w:rPr>
          <w:sz w:val="24"/>
        </w:rPr>
        <w:t xml:space="preserve">от 24 декабря 2015 г. </w:t>
      </w:r>
      <w:hyperlink w:history="0" r:id="rId12" w:tooltip="Приказ Минсельхоза России от 24.12.2015 N 663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quot; (Зарегистрировано в Минюсте России 01.02.2016 N 40904) ------------ Утратил силу или отменен {КонсультантПлюс}">
        <w:r>
          <w:rPr>
            <w:sz w:val="24"/>
            <w:color w:val="0000ff"/>
          </w:rPr>
          <w:t xml:space="preserve">N 663</w:t>
        </w:r>
      </w:hyperlink>
      <w:r>
        <w:rPr>
          <w:sz w:val="24"/>
        </w:rPr>
        <w:t xml:space="preserve"> "О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 (зарегистрирован Минюстом России 1 февраля 2016 г., регистрационный N 40904);</w:t>
      </w:r>
    </w:p>
    <w:p>
      <w:pPr>
        <w:pStyle w:val="0"/>
        <w:spacing w:before="240" w:lineRule="auto"/>
        <w:ind w:firstLine="540"/>
        <w:jc w:val="both"/>
      </w:pPr>
      <w:r>
        <w:rPr>
          <w:sz w:val="24"/>
        </w:rPr>
        <w:t xml:space="preserve">от 24 мая 2017 г. </w:t>
      </w:r>
      <w:hyperlink w:history="0" r:id="rId13" w:tooltip="Приказ Минсельхоза России от 24.05.2017 N 255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quot; (Зарегистрировано в Минюсте России 16.06.2017 N 47054) ------------ Утратил силу или отменен {КонсультантПлюс}">
        <w:r>
          <w:rPr>
            <w:sz w:val="24"/>
            <w:color w:val="0000ff"/>
          </w:rPr>
          <w:t xml:space="preserve">N 255</w:t>
        </w:r>
      </w:hyperlink>
      <w:r>
        <w:rPr>
          <w:sz w:val="24"/>
        </w:rPr>
        <w:t xml:space="preserve"> "О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 (зарегистрирован Минюстом России 16 июня 2017 г., регистрационный N 47054);</w:t>
      </w:r>
    </w:p>
    <w:p>
      <w:pPr>
        <w:pStyle w:val="0"/>
        <w:spacing w:before="240" w:lineRule="auto"/>
        <w:ind w:firstLine="540"/>
        <w:jc w:val="both"/>
      </w:pPr>
      <w:r>
        <w:rPr>
          <w:sz w:val="24"/>
        </w:rPr>
        <w:t xml:space="preserve">от 20 декабря 2017 г. </w:t>
      </w:r>
      <w:hyperlink w:history="0" r:id="rId14" w:tooltip="Приказ Минсельхоза России от 20.12.2017 N 634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quot; (Зарегистрировано в Минюсте России 18.01.2018 N 49680) ------------ Утратил силу или отменен {КонсультантПлюс}">
        <w:r>
          <w:rPr>
            <w:sz w:val="24"/>
            <w:color w:val="0000ff"/>
          </w:rPr>
          <w:t xml:space="preserve">N 634</w:t>
        </w:r>
      </w:hyperlink>
      <w:r>
        <w:rPr>
          <w:sz w:val="24"/>
        </w:rPr>
        <w:t xml:space="preserve"> "О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 (зарегистрирован Минюстом России 18 января 2018 г., регистрационный N 49680);</w:t>
      </w:r>
    </w:p>
    <w:p>
      <w:pPr>
        <w:pStyle w:val="0"/>
        <w:spacing w:before="240" w:lineRule="auto"/>
        <w:ind w:firstLine="540"/>
        <w:jc w:val="both"/>
      </w:pPr>
      <w:r>
        <w:rPr>
          <w:sz w:val="24"/>
        </w:rPr>
        <w:t xml:space="preserve">от 3 апреля 2019 г. </w:t>
      </w:r>
      <w:hyperlink w:history="0" r:id="rId15" w:tooltip="Приказ Минсельхоза России от 03.04.2019 N 163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quot; (Зарегистрировано в Минюсте России 11.04.2019 N 54336) ------------ Утратил силу или отменен {КонсультантПлюс}">
        <w:r>
          <w:rPr>
            <w:sz w:val="24"/>
            <w:color w:val="0000ff"/>
          </w:rPr>
          <w:t xml:space="preserve">N 163</w:t>
        </w:r>
      </w:hyperlink>
      <w:r>
        <w:rPr>
          <w:sz w:val="24"/>
        </w:rPr>
        <w:t xml:space="preserve"> "О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6 ноября 2014 г. N 427" (зарегистрирован Минюстом России 11 апреля 2019 г., регистрационный N 54336).</w:t>
      </w:r>
    </w:p>
    <w:p>
      <w:pPr>
        <w:pStyle w:val="0"/>
        <w:spacing w:before="240" w:lineRule="auto"/>
        <w:ind w:firstLine="540"/>
        <w:jc w:val="both"/>
      </w:pPr>
      <w:r>
        <w:rPr>
          <w:sz w:val="24"/>
        </w:rPr>
        <w:t xml:space="preserve">3. Настоящий приказ вступает в силу с 1 сентября 2021 г. и действует до 1 сентября 2027 г.</w:t>
      </w:r>
    </w:p>
    <w:p>
      <w:pPr>
        <w:pStyle w:val="0"/>
        <w:spacing w:before="240" w:lineRule="auto"/>
        <w:ind w:firstLine="540"/>
        <w:jc w:val="both"/>
      </w:pPr>
      <w:r>
        <w:rPr>
          <w:sz w:val="24"/>
        </w:rPr>
        <w:t xml:space="preserve">4. Признать утратившим силу </w:t>
      </w:r>
      <w:hyperlink w:history="0" r:id="rId16" w:tooltip="Приказ Минсельхоза России от 26.10.2018 N 476 (ред. от 30.10.2020) &quot;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 ------------ Утратил силу или отменен {КонсультантПлюс}">
        <w:r>
          <w:rPr>
            <w:sz w:val="24"/>
            <w:color w:val="0000ff"/>
          </w:rPr>
          <w:t xml:space="preserve">пункт 4</w:t>
        </w:r>
      </w:hyperlink>
      <w:r>
        <w:rPr>
          <w:sz w:val="24"/>
        </w:rPr>
        <w:t xml:space="preserve"> изменений, которые вносятся в некоторые нормативные правовые акты Министерства сельского хозяйства Российской Федерации, утвержденных приказом Министерства сельского хозяйства Российской Федерации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pPr>
        <w:pStyle w:val="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Минсельхоза России</w:t>
      </w:r>
    </w:p>
    <w:p>
      <w:pPr>
        <w:pStyle w:val="0"/>
        <w:jc w:val="right"/>
      </w:pPr>
      <w:r>
        <w:rPr>
          <w:sz w:val="24"/>
        </w:rPr>
        <w:t xml:space="preserve">от 21 октября N 620</w:t>
      </w:r>
    </w:p>
    <w:p>
      <w:pPr>
        <w:pStyle w:val="0"/>
        <w:jc w:val="both"/>
      </w:pPr>
      <w:r>
        <w:rPr>
          <w:sz w:val="24"/>
        </w:rPr>
      </w:r>
    </w:p>
    <w:bookmarkStart w:id="36" w:name="P36"/>
    <w:bookmarkEnd w:id="36"/>
    <w:p>
      <w:pPr>
        <w:pStyle w:val="2"/>
        <w:jc w:val="center"/>
      </w:pPr>
      <w:r>
        <w:rPr>
          <w:sz w:val="24"/>
        </w:rPr>
        <w:t xml:space="preserve">ПРАВИЛА</w:t>
      </w:r>
    </w:p>
    <w:p>
      <w:pPr>
        <w:pStyle w:val="2"/>
        <w:jc w:val="center"/>
      </w:pPr>
      <w:r>
        <w:rPr>
          <w:sz w:val="24"/>
        </w:rPr>
        <w:t xml:space="preserve">РЫБОЛОВСТВА ДЛЯ ЗАПАДНОГО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color w:val="392c69"/>
              </w:rPr>
              <w:t xml:space="preserve"> Минсельхоза России от 21.09.2023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Западного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осуществляющих рыболовство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пределах Западного рыбохозяйственного бассейна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p>
      <w:pPr>
        <w:pStyle w:val="0"/>
        <w:spacing w:before="240" w:lineRule="auto"/>
        <w:ind w:firstLine="540"/>
        <w:jc w:val="both"/>
      </w:pPr>
      <w:r>
        <w:rPr>
          <w:sz w:val="24"/>
        </w:rPr>
        <w:t xml:space="preserve">2. Западный рыбохозяйственный бассейн включает в себя Балтийское море с бассейнами впадающих в него рек, Ладожское озеро с бассейнами впадающих в него рек и все водные объекты рыбохозяйственного значения Калининградской, Ленинградской, Псковской, Новгородской областей и города федерального значения Санкт-Петербурга, за исключением прудов и обводненных карьеров, находящихся в собственности субъектов Российской Федерации, муниципальной и частной собственности.</w:t>
      </w:r>
    </w:p>
    <w:bookmarkStart w:id="45" w:name="P45"/>
    <w:bookmarkEnd w:id="45"/>
    <w:p>
      <w:pPr>
        <w:pStyle w:val="0"/>
        <w:spacing w:before="240" w:lineRule="auto"/>
        <w:ind w:firstLine="540"/>
        <w:jc w:val="both"/>
      </w:pPr>
      <w:r>
        <w:rPr>
          <w:sz w:val="24"/>
        </w:rPr>
        <w:t xml:space="preserve">3. Добыча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осуществляется с учетом особенностей, установленных Федеральным </w:t>
      </w:r>
      <w:hyperlink w:history="0" r:id="rId1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4. Правилами рыболовства устанавливаются:</w:t>
      </w:r>
    </w:p>
    <w:p>
      <w:pPr>
        <w:pStyle w:val="0"/>
        <w:spacing w:before="240" w:lineRule="auto"/>
        <w:ind w:firstLine="540"/>
        <w:jc w:val="both"/>
      </w:pPr>
      <w:r>
        <w:rPr>
          <w:sz w:val="24"/>
        </w:rPr>
        <w:t xml:space="preserve">4.1. виды разрешенного рыболовства;</w:t>
      </w:r>
    </w:p>
    <w:p>
      <w:pPr>
        <w:pStyle w:val="0"/>
        <w:spacing w:before="240" w:lineRule="auto"/>
        <w:ind w:firstLine="540"/>
        <w:jc w:val="both"/>
      </w:pPr>
      <w:r>
        <w:rPr>
          <w:sz w:val="24"/>
        </w:rPr>
        <w:t xml:space="preserve">4.2.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0"/>
        <w:spacing w:before="240" w:lineRule="auto"/>
        <w:ind w:firstLine="540"/>
        <w:jc w:val="both"/>
      </w:pPr>
      <w:r>
        <w:rPr>
          <w:sz w:val="24"/>
        </w:rPr>
        <w:t xml:space="preserve">4.3. ограничения рыболовства и иной деятельности, связанной с использованием водных биоресурсов, включая:</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конструкция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промысловый квадрат)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spacing w:before="240" w:lineRule="auto"/>
        <w:ind w:firstLine="540"/>
        <w:jc w:val="both"/>
      </w:pPr>
      <w:r>
        <w:rPr>
          <w:sz w:val="24"/>
        </w:rPr>
        <w:t xml:space="preserve">минимальный объем добычи (вылова) водных биоресурсов на одно судно;</w:t>
      </w:r>
    </w:p>
    <w:p>
      <w:pPr>
        <w:pStyle w:val="0"/>
        <w:spacing w:before="240" w:lineRule="auto"/>
        <w:ind w:firstLine="540"/>
        <w:jc w:val="both"/>
      </w:pPr>
      <w:r>
        <w:rPr>
          <w:sz w:val="24"/>
        </w:rPr>
        <w:t xml:space="preserve">время выхода в море судов для осуществления промышленного рыболовства и прибрежного рыболовства;</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видов водных биоресурсов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29.2</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w:t>
      </w:r>
    </w:p>
    <w:p>
      <w:pPr>
        <w:pStyle w:val="0"/>
        <w:jc w:val="both"/>
      </w:pPr>
      <w:r>
        <w:rPr>
          <w:sz w:val="24"/>
        </w:rPr>
      </w:r>
    </w:p>
    <w:p>
      <w:pPr>
        <w:pStyle w:val="0"/>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pPr>
        <w:pStyle w:val="0"/>
        <w:spacing w:before="240" w:lineRule="auto"/>
        <w:ind w:firstLine="540"/>
        <w:jc w:val="both"/>
      </w:pPr>
      <w:r>
        <w:rPr>
          <w:sz w:val="24"/>
        </w:rPr>
        <w:t xml:space="preserve">4.5.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при осуществлении любительского рыболовства &lt;2&gt; (далее - суточная норма добычи (вылова)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0"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Статьи 2</w:t>
        </w:r>
      </w:hyperlink>
      <w:r>
        <w:rPr>
          <w:sz w:val="24"/>
        </w:rPr>
        <w:t xml:space="preserve"> и </w:t>
      </w:r>
      <w:hyperlink w:history="0" r:id="rId21"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7</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5. Орудия и способы добычи (вылова), районы и сроки (периоды) добычи (вылова) водных биоресурсов, видовой, половой и размерный состав уловов водных биоресурсов для рыболовства в научно-исследовательских и контрольных целях, в учебных и культурно-просветительских целях, а также в целях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водных биоресурсов, утвержденными в установленном законодательством Российской Федерации порядке.</w:t>
      </w:r>
    </w:p>
    <w:p>
      <w:pPr>
        <w:pStyle w:val="0"/>
        <w:spacing w:before="240" w:lineRule="auto"/>
        <w:ind w:firstLine="540"/>
        <w:jc w:val="both"/>
      </w:pPr>
      <w:r>
        <w:rPr>
          <w:sz w:val="24"/>
        </w:rPr>
        <w:t xml:space="preserve">6. Если международными договорами Российской Федерации в области рыболовства и сохранения водных биоресурсов установлены иные правила, чем в Правилах рыболовства, применяются правила этих международных договоров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pPr>
        <w:pStyle w:val="0"/>
        <w:spacing w:before="240" w:lineRule="auto"/>
        <w:ind w:firstLine="540"/>
        <w:jc w:val="both"/>
      </w:pPr>
      <w:r>
        <w:rPr>
          <w:sz w:val="24"/>
        </w:rP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23"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ких ресурсов&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pPr>
        <w:pStyle w:val="0"/>
        <w:jc w:val="both"/>
      </w:pPr>
      <w:r>
        <w:rPr>
          <w:sz w:val="24"/>
        </w:rPr>
      </w:r>
    </w:p>
    <w:p>
      <w:pPr>
        <w:pStyle w:val="2"/>
        <w:outlineLvl w:val="1"/>
        <w:jc w:val="center"/>
      </w:pPr>
      <w:r>
        <w:rPr>
          <w:sz w:val="24"/>
        </w:rPr>
        <w:t xml:space="preserve">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2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2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27"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w:t>
      </w:r>
      <w:hyperlink w:history="0" r:id="rId2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33.8</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9. При осуществлении видов рыболовства, указанных в </w:t>
      </w:r>
      <w:hyperlink w:history="0" w:anchor="P45" w:tooltip="3. Добыча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осуществляется с учетом особенностей, установленных Федеральным законом от 25 декабря 2018 г. N 475-ФЗ &quot;О любительском рыболовстве и о внесении изменений в отдельные з...">
        <w:r>
          <w:rPr>
            <w:sz w:val="24"/>
            <w:color w:val="0000ff"/>
          </w:rPr>
          <w:t xml:space="preserve">пункте 3</w:t>
        </w:r>
      </w:hyperlink>
      <w:r>
        <w:rPr>
          <w:sz w:val="24"/>
        </w:rPr>
        <w:t xml:space="preserve"> Правил рыболовства (за исключением любительского рыболовства):</w:t>
      </w:r>
    </w:p>
    <w:p>
      <w:pPr>
        <w:pStyle w:val="0"/>
        <w:spacing w:before="240" w:lineRule="auto"/>
        <w:ind w:firstLine="540"/>
        <w:jc w:val="both"/>
      </w:pPr>
      <w:r>
        <w:rPr>
          <w:sz w:val="24"/>
        </w:rPr>
        <w:t xml:space="preserve">9.1. юридические лица и индивидуальные предприниматели:</w:t>
      </w:r>
    </w:p>
    <w:p>
      <w:pPr>
        <w:pStyle w:val="0"/>
        <w:spacing w:before="240" w:lineRule="auto"/>
        <w:ind w:firstLine="540"/>
        <w:jc w:val="both"/>
      </w:pPr>
      <w:r>
        <w:rPr>
          <w:sz w:val="24"/>
        </w:rPr>
        <w:t xml:space="preserve">назначают локальным актом лицо, ответственное за добычу (вылов) водных биоресурсов и за внесение информации в рыболовный журнал, и лицо, его замещающее (при необходимости), - при осуществлении добычи (вылова) водных биоресурсов без использования судна, а также назначают ответственного за реализацию программы выполнения работ при осуществлении рыболовства в научно-исследовательских и контрольных целях, учебного плана, плана культурно-просветительской деятельности или программы выполнения работ в области аквакультуры (рыбоводства), и за внесение информации в рыболовный журнал, а также лица, его замещающего (при необходимости), - при осуществлении рыболовства в научно-исследовательских и контрольных целях, в учебных и культурно-просветительских целях, в целях аквакультуры (рыбоводства) &lt;5&gt;;</w:t>
      </w:r>
    </w:p>
    <w:p>
      <w:pPr>
        <w:pStyle w:val="0"/>
        <w:jc w:val="both"/>
      </w:pPr>
      <w:r>
        <w:rPr>
          <w:sz w:val="24"/>
        </w:rPr>
        <w:t xml:space="preserve">(в ред. </w:t>
      </w:r>
      <w:hyperlink w:history="0" r:id="rId2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0"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Подпункт "м" пункта 10</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4"/>
        </w:rPr>
        <w:t xml:space="preserve">(сноска в ред. </w:t>
      </w:r>
      <w:hyperlink w:history="0" r:id="rId3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ind w:firstLine="540"/>
        <w:jc w:val="both"/>
      </w:pPr>
      <w:r>
        <w:rPr>
          <w:sz w:val="24"/>
        </w:rPr>
        <w:t xml:space="preserve">обеспечивают раздельный учет улова водных биоресурсов и приемки уловов водных биоресурсов по видам водных биоресурсов, указание весового (размерного) соотношения видов в улове водных биоресурсов, орудий добычи (вылова) и мест добычи (вылова) (район, подрайон, промысловая зона, промысловая подзона, промысловый квадрат) в рыболовном журнале &lt;6&gt; и других отчетных документах;</w:t>
      </w:r>
    </w:p>
    <w:p>
      <w:pPr>
        <w:pStyle w:val="0"/>
        <w:jc w:val="both"/>
      </w:pPr>
      <w:r>
        <w:rPr>
          <w:sz w:val="24"/>
        </w:rPr>
        <w:t xml:space="preserve">(в ред. </w:t>
      </w:r>
      <w:hyperlink w:history="0" r:id="rId3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w:t>
      </w:r>
    </w:p>
    <w:bookmarkStart w:id="95" w:name="P95"/>
    <w:bookmarkEnd w:id="95"/>
    <w:p>
      <w:pPr>
        <w:pStyle w:val="0"/>
        <w:spacing w:before="240" w:lineRule="auto"/>
        <w:ind w:firstLine="540"/>
        <w:jc w:val="both"/>
      </w:pPr>
      <w:r>
        <w:rPr>
          <w:sz w:val="24"/>
        </w:rPr>
        <w:t xml:space="preserve">&lt;6&gt; </w:t>
      </w:r>
      <w:hyperlink w:history="0" r:id="rId33"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Приказ</w:t>
        </w:r>
      </w:hyperlink>
      <w:r>
        <w:rPr>
          <w:sz w:val="24"/>
        </w:rPr>
        <w:t xml:space="preserve"> Минсельхоза России от 14 ноября 2022 г. N 802 "Об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 (зарегистрирован Минюстом России 30 ноября 2022 г., регистрационный N 71246). Согласно </w:t>
      </w:r>
      <w:hyperlink w:history="0" r:id="rId34"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пункту 6</w:t>
        </w:r>
      </w:hyperlink>
      <w:r>
        <w:rPr>
          <w:sz w:val="24"/>
        </w:rPr>
        <w:t xml:space="preserve"> приказа Минсельхоза России от 14 ноября 2022 г. N 802 данный акт действует до 1 марта 2029 г.</w:t>
      </w:r>
    </w:p>
    <w:p>
      <w:pPr>
        <w:pStyle w:val="0"/>
        <w:jc w:val="both"/>
      </w:pPr>
      <w:r>
        <w:rPr>
          <w:sz w:val="24"/>
        </w:rPr>
        <w:t xml:space="preserve">(сноска в ред. </w:t>
      </w:r>
      <w:hyperlink w:history="0" r:id="rId3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ind w:firstLine="540"/>
        <w:jc w:val="both"/>
      </w:pPr>
      <w:r>
        <w:rPr>
          <w:sz w:val="24"/>
        </w:rPr>
        <w:t xml:space="preserve">представляют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а) не позднее 18 и 3 числа каждого месяца по состоянию на 15 и последнее число месяца - при осуществлении рыболовства на судах, подающих судовые суточные донесения &lt;7&gt; (далее -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36"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Постановление</w:t>
        </w:r>
      </w:hyperlink>
      <w:r>
        <w:rPr>
          <w:sz w:val="24"/>
        </w:rPr>
        <w:t xml:space="preserve"> Правительства Российской Федерации от 24 декабря 2008 г. N 994 "Об утверждении Положения об осуществлении государственного мониторинга водных биологических ресурсов и применении его данных" (Собрание законодательства Российской Федерации, 2009, N 2, ст. 208; 2018, N 7, ст. 1044).</w:t>
      </w:r>
    </w:p>
    <w:p>
      <w:pPr>
        <w:pStyle w:val="0"/>
        <w:jc w:val="both"/>
      </w:pPr>
      <w:r>
        <w:rPr>
          <w:sz w:val="24"/>
        </w:rPr>
      </w:r>
    </w:p>
    <w:p>
      <w:pPr>
        <w:pStyle w:val="0"/>
        <w:ind w:firstLine="540"/>
        <w:jc w:val="both"/>
      </w:pPr>
      <w:r>
        <w:rPr>
          <w:sz w:val="24"/>
        </w:rPr>
        <w:t xml:space="preserve">б) на 5, 10, 15, 20, 25 и последнее число каждого месяца не позднее суток после указанной даты - за исключением рыболовства, осуществляемого на судах, подающих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ведут рыболовный журнал, а также документы, подтверждающие сдачу либо приемку уловов водных биоресурсов и (или) произведенной из них рыбной продукции (далее - приемо-сдаточные документы). Рыболовный журнал после окончания его ведения, приемо-сдаточные документы или их копии, заверенные подписью капитана судна (судоводителя) либо лица, его замещающего, и судовой печатью (при наличии) - в случае осуществления рыболовства с использованием судна, или подписью лица, осуществляющего добычу (вылов) водных биоресурсов (лица, ответственного за добычу (вылов) водных биоресурсов), либо лица, его замещающего, - в случае осуществления рыболовства без использования судна, должны храниться в течение одного года на борту судна или у юридического лица или индивидуального предпринимателя. Заполнение рыболовного журнала в части учета веса уловов водных биоресурсов, добытых (выловленных) в Балтийском море, в том числе в Куршском и Вислинском (Калининградском) заливах, Чудском, Теплом, Псковском озерах и озере Ильмень, и транспортируемых наливом или навалом, разрешается осуществлять после выгрузки уловов водных биоресурсов с судна;</w:t>
      </w:r>
    </w:p>
    <w:p>
      <w:pPr>
        <w:pStyle w:val="0"/>
        <w:jc w:val="both"/>
      </w:pPr>
      <w:r>
        <w:rPr>
          <w:sz w:val="24"/>
        </w:rPr>
        <w:t xml:space="preserve">(в ред. </w:t>
      </w:r>
      <w:hyperlink w:history="0" r:id="rId3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располагают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подписью и печатью (при наличии) судовладельца, с указанием их размеров и объемов для определения количества улова водных биоресурсов объемно-весовым способом, который определяется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w:t>
      </w:r>
    </w:p>
    <w:p>
      <w:pPr>
        <w:pStyle w:val="0"/>
        <w:spacing w:before="240" w:lineRule="auto"/>
        <w:ind w:firstLine="540"/>
        <w:jc w:val="both"/>
      </w:pPr>
      <w:r>
        <w:rPr>
          <w:sz w:val="24"/>
        </w:rPr>
        <w:t xml:space="preserve">имеют на борту судов,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исправном состоянии технические средства контроля, обеспечивающие автоматическую передачу информации о местоположении судна (далее - ТСК) (для судов с главным двигателем мощностью более 55 кВт и валовой вместимостью более 80 тонн)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3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обеспечивают на судах выполнение </w:t>
      </w:r>
      <w:hyperlink w:history="0" r:id="rId39"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оснащения судов техническими средствами контроля, их видов, требований к их использованию и </w:t>
      </w:r>
      <w:hyperlink w:history="0" r:id="rId40"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pPr>
        <w:pStyle w:val="0"/>
        <w:spacing w:before="240" w:lineRule="auto"/>
        <w:ind w:firstLine="540"/>
        <w:jc w:val="both"/>
      </w:pPr>
      <w:r>
        <w:rPr>
          <w:sz w:val="24"/>
        </w:rPr>
        <w:t xml:space="preserve">располагают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названные приборы должны находиться в рабочем состоянии;</w:t>
      </w:r>
    </w:p>
    <w:p>
      <w:pPr>
        <w:pStyle w:val="0"/>
        <w:spacing w:before="240" w:lineRule="auto"/>
        <w:ind w:firstLine="540"/>
        <w:jc w:val="both"/>
      </w:pPr>
      <w:r>
        <w:rPr>
          <w:sz w:val="24"/>
        </w:rPr>
        <w:t xml:space="preserve">располагают информацией промыслово-навигационного компьютера, характеризующей деятельность судна с начала рейса (в случае оснащения судов этим прибором);</w:t>
      </w:r>
    </w:p>
    <w:p>
      <w:pPr>
        <w:pStyle w:val="0"/>
        <w:spacing w:before="240" w:lineRule="auto"/>
        <w:ind w:firstLine="540"/>
        <w:jc w:val="both"/>
      </w:pPr>
      <w:r>
        <w:rPr>
          <w:sz w:val="24"/>
        </w:rPr>
        <w:t xml:space="preserve">9.2. капитан судна (судоводитель) или лицо, ответственное за добычу (вылов) водных биоресурсов, указанные в разрешении на добычу (вылов) водных биоресурсов:</w:t>
      </w:r>
    </w:p>
    <w:p>
      <w:pPr>
        <w:pStyle w:val="0"/>
        <w:jc w:val="both"/>
      </w:pPr>
      <w:r>
        <w:rPr>
          <w:sz w:val="24"/>
        </w:rPr>
        <w:t xml:space="preserve">(в ред. </w:t>
      </w:r>
      <w:hyperlink w:history="0" r:id="rId4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организует работу по добыче (вылову) водных биоресурсов на рыболовных участках и в местах добычи (вылова) (при осуществлении рыболовства вне рыболовных участков);</w:t>
      </w:r>
    </w:p>
    <w:p>
      <w:pPr>
        <w:pStyle w:val="0"/>
        <w:jc w:val="both"/>
      </w:pPr>
      <w:r>
        <w:rPr>
          <w:sz w:val="24"/>
        </w:rPr>
        <w:t xml:space="preserve">(в ред. </w:t>
      </w:r>
      <w:hyperlink w:history="0" r:id="rId4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pPr>
        <w:pStyle w:val="0"/>
        <w:spacing w:before="240" w:lineRule="auto"/>
        <w:ind w:firstLine="540"/>
        <w:jc w:val="both"/>
      </w:pPr>
      <w:r>
        <w:rPr>
          <w:sz w:val="24"/>
        </w:rPr>
        <w:t xml:space="preserve">9.3. Капитан судна (судоводитель),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подают в государственную информационную систему "Отраслевая система мониторинга водных биологических ресурсов, наблюдения и контроля за деятельностью промысловых судов" ССД о рыбопромысловой деятельности, сформированные на основе документированных данных рыболовного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в соответствии с </w:t>
      </w:r>
      <w:hyperlink w:history="0" r:id="rId43"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Порядком</w:t>
        </w:r>
      </w:hyperlink>
      <w:r>
        <w:rPr>
          <w:sz w:val="24"/>
        </w:rPr>
        <w:t xml:space="preserve"> передачи данных в отраслевую систему мониторинга водных биологических ресурсов, утвержденным приказом Минсельхоза России от 26 декабря 2019 г. N 721 (зарегистрирован Минюстом России 4 февраля 2020 г., регистрационный N 57421), с изменениями, внесенными приказом Минсельхоза России от 27 января 2022 г. N 30 (зарегистрирован Минюстом России 28 февраля 2022 г., регистрационный N 67555). В случае подачи ССД не в форме электронного документа, подписанного усиленной квалифицированной электронной подписью, копии ССД, заверенные подписью капитана судна (судоводителя) и судовой печатью (при ее наличии), должны храниться на судне в течение одного года с даты подачи донесения.</w:t>
      </w:r>
    </w:p>
    <w:p>
      <w:pPr>
        <w:pStyle w:val="0"/>
        <w:jc w:val="both"/>
      </w:pPr>
      <w:r>
        <w:rPr>
          <w:sz w:val="24"/>
        </w:rPr>
        <w:t xml:space="preserve">(в ред. </w:t>
      </w:r>
      <w:hyperlink w:history="0" r:id="rId4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Значения показателей и реквизитов, включаемые в ССД, должны соответствовать судовому и рыболовному журналам.</w:t>
      </w:r>
    </w:p>
    <w:p>
      <w:pPr>
        <w:pStyle w:val="0"/>
        <w:jc w:val="both"/>
      </w:pPr>
      <w:r>
        <w:rPr>
          <w:sz w:val="24"/>
        </w:rPr>
        <w:t xml:space="preserve">(в ред. </w:t>
      </w:r>
      <w:hyperlink w:history="0" r:id="rId4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Капитан судна (судоводитель) обеспечивает целостность и полноту базы ССД, передаваемых в федеральное государственное бюджетное учреждение "Центр системы мониторинга рыболовства и связи".</w:t>
      </w:r>
    </w:p>
    <w:p>
      <w:pPr>
        <w:pStyle w:val="0"/>
        <w:jc w:val="both"/>
      </w:pPr>
      <w:r>
        <w:rPr>
          <w:sz w:val="24"/>
        </w:rPr>
        <w:t xml:space="preserve">(в ред. </w:t>
      </w:r>
      <w:hyperlink w:history="0" r:id="rId4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w:history="0" r:id="rId47"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и другими федеральными законами.</w:t>
      </w:r>
    </w:p>
    <w:p>
      <w:pPr>
        <w:pStyle w:val="0"/>
        <w:spacing w:before="240" w:lineRule="auto"/>
        <w:ind w:firstLine="540"/>
        <w:jc w:val="both"/>
      </w:pPr>
      <w:r>
        <w:rPr>
          <w:sz w:val="24"/>
        </w:rPr>
        <w:t xml:space="preserve">10.1. Любительское рыболовство на рыболовных участках, предоставленных на основании договоров пользования рыболовным участком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рыболовного участка, орудия добычи (вылова), срок ее действия.</w:t>
      </w:r>
    </w:p>
    <w:p>
      <w:pPr>
        <w:pStyle w:val="0"/>
        <w:jc w:val="both"/>
      </w:pPr>
      <w:r>
        <w:rPr>
          <w:sz w:val="24"/>
        </w:rPr>
        <w:t xml:space="preserve">(пп. 10.1 в ред. </w:t>
      </w:r>
      <w:hyperlink w:history="0" r:id="rId4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10.2. При организации любительского рыболовства на предоставленных для этих целей рыболовных участках юридические лица и индивидуальные предприниматели должны иметь договор пользования рыболовным участком &lt;8(1)&gt;, разрешение на добычу (вылов) водных биоресурсов, рыболовный журнал &lt;9&gt;.</w:t>
      </w:r>
    </w:p>
    <w:p>
      <w:pPr>
        <w:pStyle w:val="0"/>
        <w:jc w:val="both"/>
      </w:pPr>
      <w:r>
        <w:rPr>
          <w:sz w:val="24"/>
        </w:rPr>
        <w:t xml:space="preserve">(пп. 10.2 в ред. </w:t>
      </w:r>
      <w:hyperlink w:history="0" r:id="rId4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w:t>
      </w:r>
      <w:hyperlink w:history="0" r:id="rId5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18</w:t>
        </w:r>
      </w:hyperlink>
      <w:r>
        <w:rPr>
          <w:sz w:val="24"/>
        </w:rPr>
        <w:t xml:space="preserve"> и </w:t>
      </w:r>
      <w:hyperlink w:history="0" r:id="rId51"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33.3</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t xml:space="preserve">(сноска введена </w:t>
      </w:r>
      <w:hyperlink w:history="0" r:id="rId5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&lt;9&gt; </w:t>
      </w:r>
      <w:hyperlink w:history="0" r:id="rId53"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Пункт 2</w:t>
        </w:r>
      </w:hyperlink>
      <w:r>
        <w:rPr>
          <w:sz w:val="24"/>
        </w:rPr>
        <w:t xml:space="preserve"> порядка ведения рыболовного журнала, утвержденного приказом Минсельхоза России от 14 ноября 2022 г. N 802.</w:t>
      </w:r>
    </w:p>
    <w:p>
      <w:pPr>
        <w:pStyle w:val="0"/>
        <w:jc w:val="both"/>
      </w:pPr>
      <w:r>
        <w:rPr>
          <w:sz w:val="24"/>
        </w:rPr>
        <w:t xml:space="preserve">(сноска в ред. </w:t>
      </w:r>
      <w:hyperlink w:history="0" r:id="rId5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ind w:firstLine="540"/>
        <w:jc w:val="both"/>
      </w:pPr>
      <w:r>
        <w:rPr>
          <w:sz w:val="24"/>
        </w:rPr>
      </w:r>
    </w:p>
    <w:p>
      <w:pPr>
        <w:pStyle w:val="0"/>
        <w:ind w:firstLine="540"/>
        <w:jc w:val="both"/>
      </w:pPr>
      <w:r>
        <w:rPr>
          <w:sz w:val="24"/>
        </w:rPr>
        <w:t xml:space="preserve">10.3. При организации любительского рыболовства на основании договора пользования рыболовным участком юридические лица и индивидуальные предприниматели:</w:t>
      </w:r>
    </w:p>
    <w:p>
      <w:pPr>
        <w:pStyle w:val="0"/>
        <w:jc w:val="both"/>
      </w:pPr>
      <w:r>
        <w:rPr>
          <w:sz w:val="24"/>
        </w:rPr>
        <w:t xml:space="preserve">(в ред. </w:t>
      </w:r>
      <w:hyperlink w:history="0" r:id="rId5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производят выдачу гражданам путевок в пределах выделенных юридическим лицам и индивидуальным предпринимателям квот добычи (вылова) водных биоресурсов;</w:t>
      </w:r>
    </w:p>
    <w:p>
      <w:pPr>
        <w:pStyle w:val="0"/>
        <w:spacing w:before="240" w:lineRule="auto"/>
        <w:ind w:firstLine="540"/>
        <w:jc w:val="both"/>
      </w:pPr>
      <w:r>
        <w:rPr>
          <w:sz w:val="24"/>
        </w:rPr>
        <w:t xml:space="preserve">обеспечивают в рыболовном журнале раздельный учет по видам, объемам и местам добычи (вылова) водных биоресурсов;</w:t>
      </w:r>
    </w:p>
    <w:p>
      <w:pPr>
        <w:pStyle w:val="0"/>
        <w:jc w:val="both"/>
      </w:pPr>
      <w:r>
        <w:rPr>
          <w:sz w:val="24"/>
        </w:rPr>
        <w:t xml:space="preserve">(в ред. </w:t>
      </w:r>
      <w:hyperlink w:history="0" r:id="rId5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представляют в территориальные органы Росрыболовства сведения о добыче (вылове) водных биоресурсов по состоянию на 15 и последнее число каждого месяца в сроки не позднее 18 числа отчетного месяца и 3 числа месяца, следующего за отчетным.</w:t>
      </w:r>
    </w:p>
    <w:p>
      <w:pPr>
        <w:pStyle w:val="0"/>
        <w:spacing w:before="240" w:lineRule="auto"/>
        <w:ind w:firstLine="540"/>
        <w:jc w:val="both"/>
      </w:pPr>
      <w:r>
        <w:rPr>
          <w:sz w:val="24"/>
        </w:rPr>
        <w:t xml:space="preserve">10.4. Граждане при осуществлении любительского рыболовства на предоставленных для этих целей рыболовных участках должны иметь при себе:</w:t>
      </w:r>
    </w:p>
    <w:p>
      <w:pPr>
        <w:pStyle w:val="0"/>
        <w:jc w:val="both"/>
      </w:pPr>
      <w:r>
        <w:rPr>
          <w:sz w:val="24"/>
        </w:rPr>
        <w:t xml:space="preserve">(в ред. </w:t>
      </w:r>
      <w:hyperlink w:history="0" r:id="rId5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путевку;</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10.5. Гражданам запрещается осуществлять любительское рыболовство:</w:t>
      </w:r>
    </w:p>
    <w:p>
      <w:pPr>
        <w:pStyle w:val="0"/>
        <w:spacing w:before="240" w:lineRule="auto"/>
        <w:ind w:firstLine="540"/>
        <w:jc w:val="both"/>
      </w:pPr>
      <w:r>
        <w:rPr>
          <w:sz w:val="24"/>
        </w:rPr>
        <w:t xml:space="preserve">на используемых для прудовой аквакультуры и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pPr>
        <w:pStyle w:val="0"/>
        <w:spacing w:before="240" w:lineRule="auto"/>
        <w:ind w:firstLine="540"/>
        <w:jc w:val="both"/>
      </w:pPr>
      <w:r>
        <w:rPr>
          <w:sz w:val="24"/>
        </w:rPr>
        <w:t xml:space="preserve">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5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11. Капитан судна (судоводитель) либо лицо, его замещающее, - в случае осуществления рыболовства с использованием судна, или лицо, осуществляющее добычу (вылов) водных биоресурсов (лицо, ответственное за добычу (вылов) водных биоресурсов), либо лицо, его замещающее, - в случае осуществления рыболовства без использования судна (за исключением граждан, осуществляющих любительское рыболовство), должны иметь на каждом судне, используемом для осуществления рыболовства, на каждом рыболовном участке либо в местах добычи (вылова) при осуществлении рыболовства за пределами рыболовных участков:</w:t>
      </w:r>
    </w:p>
    <w:p>
      <w:pPr>
        <w:pStyle w:val="0"/>
        <w:jc w:val="both"/>
      </w:pPr>
      <w:r>
        <w:rPr>
          <w:sz w:val="24"/>
        </w:rPr>
        <w:t xml:space="preserve">(в ред. </w:t>
      </w:r>
      <w:hyperlink w:history="0" r:id="rId5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 &lt;10(1)&gt;;</w:t>
      </w:r>
    </w:p>
    <w:p>
      <w:pPr>
        <w:pStyle w:val="0"/>
        <w:jc w:val="both"/>
      </w:pPr>
      <w:r>
        <w:rPr>
          <w:sz w:val="24"/>
        </w:rPr>
        <w:t xml:space="preserve">(в ред. </w:t>
      </w:r>
      <w:hyperlink w:history="0" r:id="rId6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&lt;10(1)&gt; </w:t>
      </w:r>
      <w:hyperlink w:history="0" r:id="rId61"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Пункт 4</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4"/>
        </w:rPr>
        <w:t xml:space="preserve">(сноска введена </w:t>
      </w:r>
      <w:hyperlink w:history="0" r:id="rId6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ind w:firstLine="540"/>
        <w:jc w:val="both"/>
      </w:pPr>
      <w:r>
        <w:rPr>
          <w:sz w:val="24"/>
        </w:rPr>
      </w:r>
    </w:p>
    <w:p>
      <w:pPr>
        <w:pStyle w:val="0"/>
        <w:ind w:firstLine="540"/>
        <w:jc w:val="both"/>
      </w:pPr>
      <w:r>
        <w:rPr>
          <w:sz w:val="24"/>
        </w:rPr>
        <w:t xml:space="preserve">рыболовный журнал </w:t>
      </w:r>
      <w:hyperlink w:history="0" w:anchor="P95" w:tooltip="&lt;6&gt; Приказ Минсельхоза России от 14 ноября 2022 г.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 Минюстом России 30 ноября 2022 г., регистрационный N 71246). Согласно пункту 6 приказа Минсельхоза России от 14 ноября 2022 г. N 802 данный акт действует до 1 марта 2029 г.">
        <w:r>
          <w:rPr>
            <w:sz w:val="24"/>
            <w:color w:val="0000ff"/>
          </w:rPr>
          <w:t xml:space="preserve">&lt;6&gt;</w:t>
        </w:r>
      </w:hyperlink>
      <w:r>
        <w:rPr>
          <w:sz w:val="24"/>
        </w:rPr>
        <w:t xml:space="preserve">;</w:t>
      </w:r>
    </w:p>
    <w:p>
      <w:pPr>
        <w:pStyle w:val="0"/>
        <w:jc w:val="both"/>
      </w:pPr>
      <w:r>
        <w:rPr>
          <w:sz w:val="24"/>
        </w:rPr>
        <w:t xml:space="preserve">(в ред. </w:t>
      </w:r>
      <w:hyperlink w:history="0" r:id="rId6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Сноска исключена с 1 сентября 2024 года. - </w:t>
      </w:r>
      <w:hyperlink w:history="0" r:id="rId6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w:t>
        </w:r>
      </w:hyperlink>
      <w:r>
        <w:rPr>
          <w:sz w:val="24"/>
        </w:rPr>
        <w:t xml:space="preserve"> Минсельхоза России от 21.09.2023 N 747.</w:t>
      </w:r>
    </w:p>
    <w:p>
      <w:pPr>
        <w:pStyle w:val="0"/>
        <w:jc w:val="both"/>
      </w:pPr>
      <w:r>
        <w:rPr>
          <w:sz w:val="24"/>
        </w:rPr>
      </w:r>
    </w:p>
    <w:p>
      <w:pPr>
        <w:pStyle w:val="0"/>
        <w:ind w:firstLine="540"/>
        <w:jc w:val="both"/>
      </w:pPr>
      <w:r>
        <w:rPr>
          <w:sz w:val="24"/>
        </w:rPr>
        <w:t xml:space="preserve">абзац утратил силу с 1 сентября 2024 года. - </w:t>
      </w:r>
      <w:hyperlink w:history="0" r:id="rId6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w:t>
        </w:r>
      </w:hyperlink>
      <w:r>
        <w:rPr>
          <w:sz w:val="24"/>
        </w:rPr>
        <w:t xml:space="preserve"> Минсельхоза России от 21.09.2023 N 747;</w:t>
      </w:r>
    </w:p>
    <w:p>
      <w:pPr>
        <w:pStyle w:val="0"/>
        <w:spacing w:before="240" w:lineRule="auto"/>
        <w:ind w:firstLine="540"/>
        <w:jc w:val="both"/>
      </w:pPr>
      <w:r>
        <w:rPr>
          <w:sz w:val="24"/>
        </w:rPr>
        <w:t xml:space="preserve">программу выполнения работ при осуществлении рыболовства в научно-исследовательских и контрольных целях &lt;12&gt; (рейсовое задание), составленную с учетом ежегодного плана проведения ресурсных исследований водных биоресурсов или ежегодного плана проведения морских ресурсных исследований водных биоресурсов в установленном порядке,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66" w:tooltip="Постановление Правительства РФ от 13.11.2009 N 921 (ред. от 25.08.2016) &quot;Об утверждении Положения об осуществлении рыболовства в научно-исследовательских и контрольных целях&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pPr>
        <w:pStyle w:val="0"/>
        <w:jc w:val="both"/>
      </w:pPr>
      <w:r>
        <w:rPr>
          <w:sz w:val="24"/>
        </w:rPr>
      </w:r>
    </w:p>
    <w:p>
      <w:pPr>
        <w:pStyle w:val="0"/>
        <w:ind w:firstLine="540"/>
        <w:jc w:val="both"/>
      </w:pPr>
      <w:r>
        <w:rPr>
          <w:sz w:val="24"/>
        </w:rPr>
        <w:t xml:space="preserve">учебный план и план культурно-просветительской деятельности, утвержденный в установленном порядке, при осуществлении рыболовства в учебных и культурно-просветительских целях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67" w:tooltip="Приказ Минсельхоза России от 05.04.2018 N 140 &quot;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quot; (Зарегистрировано в Минюсте России 27.04.2018 N 50933) {КонсультантПлюс}">
        <w:r>
          <w:rPr>
            <w:sz w:val="24"/>
            <w:color w:val="0000ff"/>
          </w:rPr>
          <w:t xml:space="preserve">Приказ</w:t>
        </w:r>
      </w:hyperlink>
      <w:r>
        <w:rPr>
          <w:sz w:val="24"/>
        </w:rPr>
        <w:t xml:space="preserve"> Минсельхоза России от 5 апреля 2018 г. N 140 "Об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 (зарегистрирован Минюстом России 27 апреля 2018 г., регистрационный N 50933).</w:t>
      </w:r>
    </w:p>
    <w:p>
      <w:pPr>
        <w:pStyle w:val="0"/>
        <w:jc w:val="both"/>
      </w:pPr>
      <w:r>
        <w:rPr>
          <w:sz w:val="24"/>
        </w:rPr>
      </w:r>
    </w:p>
    <w:p>
      <w:pPr>
        <w:pStyle w:val="0"/>
        <w:ind w:firstLine="540"/>
        <w:jc w:val="both"/>
      </w:pPr>
      <w:r>
        <w:rPr>
          <w:sz w:val="24"/>
        </w:rPr>
        <w:t xml:space="preserve">программу выполнения работ в области аквакультуры (рыбоводства), утвержденную в установленном порядке, при осуществлении рыболовства в целях аквакультуры (рыбоводства).</w:t>
      </w:r>
    </w:p>
    <w:p>
      <w:pPr>
        <w:pStyle w:val="0"/>
        <w:spacing w:before="240" w:lineRule="auto"/>
        <w:ind w:firstLine="540"/>
        <w:jc w:val="both"/>
      </w:pPr>
      <w:r>
        <w:rPr>
          <w:sz w:val="24"/>
        </w:rPr>
        <w:t xml:space="preserve">12. Капитан судна (судоводитель) (за исключением граждан, осуществляющих любительское рыболовство) должен иметь при себе либо на борту судна:</w:t>
      </w:r>
    </w:p>
    <w:p>
      <w:pPr>
        <w:pStyle w:val="0"/>
        <w:jc w:val="both"/>
      </w:pPr>
      <w:r>
        <w:rPr>
          <w:sz w:val="24"/>
        </w:rPr>
        <w:t xml:space="preserve">(в ред. </w:t>
      </w:r>
      <w:hyperlink w:history="0" r:id="rId6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документ о соответствии ТСК, выданный в соответствии с </w:t>
      </w:r>
      <w:hyperlink w:history="0" r:id="rId69"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Порядком</w:t>
        </w:r>
      </w:hyperlink>
      <w:r>
        <w:rPr>
          <w:sz w:val="24"/>
        </w:rPr>
        <w:t xml:space="preserve"> оснащения судов техническими средствами контроля, их видов, требований к их использованию, утвержденным приказом Минсельхоза России от 15 ноября 2018 г. N 525 (зарегистрирован Минюстом России 11 декабря 2018 г., регистрационный N 52959) (для судов с главным двигателем мощностью более 55 кВт и валовой вместимостью более 80 тонн &lt;14&gt;,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7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71"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&lt;15&gt; и </w:t>
      </w:r>
      <w:hyperlink w:history="0" r:id="rId72"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73"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74"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75"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w:t>
      </w:r>
      <w:hyperlink w:history="0" r:id="rId76" w:tooltip="&quot;Кодекс торгового мореплавания Российской Федерации&quot; от 30.04.1999 N 81-ФЗ (ред. от 31.07.2025) {КонсультантПлюс}">
        <w:r>
          <w:rPr>
            <w:sz w:val="24"/>
            <w:color w:val="0000ff"/>
          </w:rPr>
          <w:t xml:space="preserve">33</w:t>
        </w:r>
      </w:hyperlink>
      <w:r>
        <w:rPr>
          <w:sz w:val="24"/>
        </w:rPr>
        <w:t xml:space="preserve"> - </w:t>
      </w:r>
      <w:hyperlink w:history="0" r:id="rId77" w:tooltip="&quot;Кодекс торгового мореплавания Российской Федерации&quot; от 30.04.1999 N 81-ФЗ (ред. от 31.07.2025) {КонсультантПлюс}">
        <w:r>
          <w:rPr>
            <w:sz w:val="24"/>
            <w:color w:val="0000ff"/>
          </w:rPr>
          <w:t xml:space="preserve">35</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pPr>
        <w:pStyle w:val="0"/>
        <w:spacing w:before="240" w:lineRule="auto"/>
        <w:ind w:firstLine="540"/>
        <w:jc w:val="both"/>
      </w:pPr>
      <w:r>
        <w:rPr>
          <w:sz w:val="24"/>
        </w:rPr>
        <w:t xml:space="preserve">&lt;16&gt; </w:t>
      </w:r>
      <w:hyperlink w:history="0" r:id="rId78"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Статьи 16</w:t>
        </w:r>
      </w:hyperlink>
      <w:r>
        <w:rPr>
          <w:sz w:val="24"/>
        </w:rPr>
        <w:t xml:space="preserve">, </w:t>
      </w:r>
      <w:hyperlink w:history="0" r:id="rId79"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17</w:t>
        </w:r>
      </w:hyperlink>
      <w:r>
        <w:rPr>
          <w:sz w:val="24"/>
        </w:rPr>
        <w:t xml:space="preserve">, </w:t>
      </w:r>
      <w:hyperlink w:history="0" r:id="rId80"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35</w:t>
        </w:r>
      </w:hyperlink>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превышающей 12 метров &lt;17&gt; - оригинал или копию документа о соответствии, подтверждающего соответствие судовладельца требованиям Международного </w:t>
      </w:r>
      <w:hyperlink w:history="0" r:id="rId81" w:tooltip="Ссылка на КонсультантПлюс">
        <w:r>
          <w:rPr>
            <w:sz w:val="24"/>
            <w:color w:val="0000ff"/>
          </w:rPr>
          <w:t xml:space="preserve">кодекса</w:t>
        </w:r>
      </w:hyperlink>
      <w:r>
        <w:rPr>
          <w:sz w:val="24"/>
        </w:rPr>
        <w:t xml:space="preserve"> по управлению безопасной эксплуатацией судов и предотвращением загрязнения, а также оригинал или копию свидетельства об управлении безопасностью для судна, выданные в порядке, определенном Минсельхозом России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82"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(зарегистрирован Минюстом России 15 октября 2015 г., регистрационный N 39331) с изменениями, внесенными приказом Минсельхоза России от 23 апреля 2020 г. N 223 "О внесении изменения в Порядок освидетельствования рыболовных судов и их судовладельцев на соответствие требованиям Международного кодекса по управлению безопасной эксплуатацией судов и предотвращением загрязнения, утвержденный приказом Министерства сельского хозяйства Российской Федерации от 28 апреля 2015 г. N 166" (зарегистрирован Минюстом России 16 июля 2020 г., регистрационный N 58973).</w:t>
      </w:r>
    </w:p>
    <w:p>
      <w:pPr>
        <w:pStyle w:val="0"/>
        <w:spacing w:before="240" w:lineRule="auto"/>
        <w:ind w:firstLine="540"/>
        <w:jc w:val="both"/>
      </w:pPr>
      <w:r>
        <w:rPr>
          <w:sz w:val="24"/>
        </w:rPr>
        <w:t xml:space="preserve">&lt;18&gt; </w:t>
      </w:r>
      <w:hyperlink w:history="0" r:id="rId83"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w:t>
      </w:r>
    </w:p>
    <w:p>
      <w:pPr>
        <w:pStyle w:val="0"/>
        <w:jc w:val="both"/>
      </w:pPr>
      <w:r>
        <w:rPr>
          <w:sz w:val="24"/>
        </w:rPr>
      </w:r>
    </w:p>
    <w:p>
      <w:pPr>
        <w:pStyle w:val="0"/>
        <w:ind w:firstLine="540"/>
        <w:jc w:val="both"/>
      </w:pPr>
      <w:r>
        <w:rPr>
          <w:sz w:val="24"/>
        </w:rPr>
        <w:t xml:space="preserve">13. Лицо, ответственное за добычу (вылов) водных биоресурсов, должно иметь при себе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pPr>
        <w:pStyle w:val="0"/>
        <w:spacing w:before="240" w:lineRule="auto"/>
        <w:ind w:firstLine="540"/>
        <w:jc w:val="both"/>
      </w:pPr>
      <w:r>
        <w:rPr>
          <w:sz w:val="24"/>
        </w:rPr>
        <w:t xml:space="preserve">14. При осуществлении рыболовства запрещается:</w:t>
      </w:r>
    </w:p>
    <w:p>
      <w:pPr>
        <w:pStyle w:val="0"/>
        <w:spacing w:before="240" w:lineRule="auto"/>
        <w:ind w:firstLine="540"/>
        <w:jc w:val="both"/>
      </w:pPr>
      <w:r>
        <w:rPr>
          <w:sz w:val="24"/>
        </w:rPr>
        <w:t xml:space="preserve">14.1.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(при наличии разрешения в соответствии с Правилами рыболовства допускается прилов непоименованных в разрешении водных биоресурсов), а также без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pPr>
        <w:pStyle w:val="0"/>
        <w:spacing w:before="240" w:lineRule="auto"/>
        <w:ind w:firstLine="540"/>
        <w:jc w:val="both"/>
      </w:pPr>
      <w:r>
        <w:rPr>
          <w:sz w:val="24"/>
        </w:rPr>
        <w:t xml:space="preserve">в отсутствие лица, ответственного за добычу (вылов) водных биоресурсов (при осуществлении рыболовства без использования судов рыбопромыслового флота);</w:t>
      </w:r>
    </w:p>
    <w:p>
      <w:pPr>
        <w:pStyle w:val="0"/>
        <w:spacing w:before="240" w:lineRule="auto"/>
        <w:ind w:firstLine="540"/>
        <w:jc w:val="both"/>
      </w:pPr>
      <w:r>
        <w:rPr>
          <w:sz w:val="24"/>
        </w:rPr>
        <w:t xml:space="preserve">с превышением выделенных им квот (объемов) добычи (вылова) водных биоресурсов по районам добычи (вылова) и видам водных биоресурсов и объемов разрешенного Правилами рыболовства прилова;</w:t>
      </w:r>
    </w:p>
    <w:p>
      <w:pPr>
        <w:pStyle w:val="0"/>
        <w:spacing w:before="240" w:lineRule="auto"/>
        <w:ind w:firstLine="540"/>
        <w:jc w:val="both"/>
      </w:pPr>
      <w:r>
        <w:rPr>
          <w:sz w:val="24"/>
        </w:rPr>
        <w:t xml:space="preserve">14.2.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84"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с применением колющих орудий добычи (вылова) (за исключением любительского рыболовства способом подводной добычи водных биоресурсов,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путем протягивания в воде багра или крюка без приманок и наживок для зацепа рыбы (далее - багрение);</w:t>
      </w:r>
    </w:p>
    <w:p>
      <w:pPr>
        <w:pStyle w:val="0"/>
        <w:spacing w:before="240" w:lineRule="auto"/>
        <w:ind w:firstLine="540"/>
        <w:jc w:val="both"/>
      </w:pPr>
      <w:r>
        <w:rPr>
          <w:sz w:val="24"/>
        </w:rPr>
        <w:t xml:space="preserve">путем 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на зимовальных ямах;</w:t>
      </w:r>
    </w:p>
    <w:p>
      <w:pPr>
        <w:pStyle w:val="0"/>
        <w:spacing w:before="240" w:lineRule="auto"/>
        <w:ind w:firstLine="540"/>
        <w:jc w:val="both"/>
      </w:pPr>
      <w:r>
        <w:rPr>
          <w:sz w:val="24"/>
        </w:rPr>
        <w:t xml:space="preserve">в пределах установленных в соответствии с законодательством Российской Федерации охраняемых зон отчуждения гидротехнических сооружений и мостов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85"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4"/>
            <w:color w:val="0000ff"/>
          </w:rPr>
          <w:t xml:space="preserve">Постановление</w:t>
        </w:r>
      </w:hyperlink>
      <w:r>
        <w:rPr>
          <w:sz w:val="24"/>
        </w:rP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w:t>
      </w:r>
      <w:hyperlink w:history="0" r:id="rId86"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постановление</w:t>
        </w:r>
      </w:hyperlink>
      <w:r>
        <w:rPr>
          <w:sz w:val="24"/>
        </w:rP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 </w:t>
      </w:r>
      <w:hyperlink w:history="0" r:id="rId87"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статьи 88</w:t>
        </w:r>
      </w:hyperlink>
      <w:r>
        <w:rPr>
          <w:sz w:val="24"/>
        </w:rPr>
        <w:t xml:space="preserve"> - </w:t>
      </w:r>
      <w:hyperlink w:history="0" r:id="rId8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93</w:t>
        </w:r>
      </w:hyperlink>
      <w:r>
        <w:rPr>
          <w:sz w:val="24"/>
        </w:rPr>
        <w:t xml:space="preserve"> Земельного кодекса Российской Федерации от 25 октября 2001 г. N 136-ФЗ (Собрание законодательства Российской Федерации, 2001, N 44, ст. 4147; 2018, N 32, ст. 5135).</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w:t>
      </w:r>
    </w:p>
    <w:p>
      <w:pPr>
        <w:pStyle w:val="0"/>
        <w:spacing w:before="240" w:lineRule="auto"/>
        <w:ind w:firstLine="540"/>
        <w:jc w:val="both"/>
      </w:pPr>
      <w:r>
        <w:rPr>
          <w:sz w:val="24"/>
        </w:rPr>
        <w:t xml:space="preserve">на расстоянии менее 0,5 км от территории рыбоводных хозяйств, а также от садков для выращивания и выдерживания рыбы;</w:t>
      </w:r>
    </w:p>
    <w:p>
      <w:pPr>
        <w:pStyle w:val="0"/>
        <w:spacing w:before="240" w:lineRule="auto"/>
        <w:ind w:firstLine="540"/>
        <w:jc w:val="both"/>
      </w:pPr>
      <w:r>
        <w:rPr>
          <w:sz w:val="24"/>
        </w:rPr>
        <w:t xml:space="preserve">в периоды выпуска молоди рыб рыбоводными организациями и в течение 15 дней с момента окончания указанных периодов в водных объектах рыбохозяйственного значения на расстоянии менее 0,5 км от мест выпуска, за исключением добычи (вылова) хищных и малоценных видов рыб в целях предотвращения выедания молоди водных биоресурсов в местах ее выпуска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89" w:tooltip="Приказ Минсельхоза России от 18.06.2014 N 196 (ред. от 15.08.2025) &quot;Об утверждении перечня хищных видов и малоценных видов водных биологических ресурсов для каждого рыбохозяйственного бассейна&quot; (Зарегистрировано в Минюсте России 23.07.2014 N 33222) {КонсультантПлюс}">
        <w:r>
          <w:rPr>
            <w:sz w:val="24"/>
            <w:color w:val="0000ff"/>
          </w:rPr>
          <w:t xml:space="preserve">Приказ</w:t>
        </w:r>
      </w:hyperlink>
      <w:r>
        <w:rPr>
          <w:sz w:val="24"/>
        </w:rPr>
        <w:t xml:space="preserve"> Минсельхоза России от 18 июня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регистрационный N 33222) с изменениями, внесенными приказом Минсельхоза России от 22 января 2016 г. N 23 "О внесении изменения в перечень хищных видов и малоценных видов водных биологических ресурсов для каждого рыбохозяйственного бассейна, утвержденный приказом Министерства сельского хозяйства Российской Федерации от 18 июня 2014 г. N 196" (зарегистрирован Минюстом России 19 февраля 2016 г., регистрационный N 41150).</w:t>
      </w:r>
    </w:p>
    <w:p>
      <w:pPr>
        <w:pStyle w:val="0"/>
        <w:jc w:val="both"/>
      </w:pPr>
      <w:r>
        <w:rPr>
          <w:sz w:val="24"/>
        </w:rPr>
      </w:r>
    </w:p>
    <w:p>
      <w:pPr>
        <w:pStyle w:val="0"/>
        <w:ind w:firstLine="540"/>
        <w:jc w:val="both"/>
      </w:pPr>
      <w:r>
        <w:rPr>
          <w:sz w:val="24"/>
        </w:rPr>
        <w:t xml:space="preserve">при осуществлении любительского рыболовства - с применением сетных орудий добычи (вылова) водных биоресурсов на рыбоводных участках;</w:t>
      </w:r>
    </w:p>
    <w:p>
      <w:pPr>
        <w:pStyle w:val="0"/>
        <w:spacing w:before="240" w:lineRule="auto"/>
        <w:ind w:firstLine="540"/>
        <w:jc w:val="both"/>
      </w:pPr>
      <w:r>
        <w:rPr>
          <w:sz w:val="24"/>
        </w:rPr>
        <w:t xml:space="preserve">с применением орудий добычи (вылова), не указанных в разрешении на добычу (вылов) водных биоресурсов;</w:t>
      </w:r>
    </w:p>
    <w:p>
      <w:pPr>
        <w:pStyle w:val="0"/>
        <w:jc w:val="both"/>
      </w:pPr>
      <w:r>
        <w:rPr>
          <w:sz w:val="24"/>
        </w:rPr>
        <w:t xml:space="preserve">(абзац введен </w:t>
      </w:r>
      <w:hyperlink w:history="0" r:id="rId9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14.3. юридическим лицам и индивидуальным предпринимателям:</w:t>
      </w:r>
    </w:p>
    <w:p>
      <w:pPr>
        <w:pStyle w:val="0"/>
        <w:spacing w:before="240" w:lineRule="auto"/>
        <w:ind w:firstLine="540"/>
        <w:jc w:val="both"/>
      </w:pPr>
      <w:r>
        <w:rPr>
          <w:sz w:val="24"/>
        </w:rPr>
        <w:t xml:space="preserve">принимать (сдавать), иметь на борту судна или на рыболовном участке уловы водных биоресурсов (либо рыбную продукцию) одного вида под названием другого вида или без указания в рыболовном журнале видового состава улова водных биоресурсов;</w:t>
      </w:r>
    </w:p>
    <w:p>
      <w:pPr>
        <w:pStyle w:val="0"/>
        <w:jc w:val="both"/>
      </w:pPr>
      <w:r>
        <w:rPr>
          <w:sz w:val="24"/>
        </w:rPr>
        <w:t xml:space="preserve">(в ред. </w:t>
      </w:r>
      <w:hyperlink w:history="0" r:id="rId9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принимать (сдавать) уловы водных биоресурсов без взвешивания или определения количества улова водных биоресурсов объемно-весовым методом, и (или) поштучного пересчета с последующим пересчетом на средний вес водных биоресурсов;</w:t>
      </w:r>
    </w:p>
    <w:p>
      <w:pPr>
        <w:pStyle w:val="0"/>
        <w:spacing w:before="240" w:lineRule="auto"/>
        <w:ind w:firstLine="540"/>
        <w:jc w:val="both"/>
      </w:pPr>
      <w:r>
        <w:rPr>
          <w:sz w:val="24"/>
        </w:rPr>
        <w:t xml:space="preserve">иметь на борту судов и плавучих средств, на рыболовных участках, находящихся в районах (местах) добычи (вылова), а также в местах производства рыбной продукции уловы водных биоресурсов (в том числе их фрагменты (части) и (или) рыбную продукцию из них), не учтенные в рыболовном журнале и приемо-сдаточных документах;</w:t>
      </w:r>
    </w:p>
    <w:p>
      <w:pPr>
        <w:pStyle w:val="0"/>
        <w:jc w:val="both"/>
      </w:pPr>
      <w:r>
        <w:rPr>
          <w:sz w:val="24"/>
        </w:rPr>
        <w:t xml:space="preserve">(в ред. </w:t>
      </w:r>
      <w:hyperlink w:history="0" r:id="rId9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Допускается отклонение от предварительно заявленного капитаном судна (судоводителем) веса каждого вида водного биоресурса, рыбной продукции, находящейся на борту, в пределах 5% в сторону увеличения или уменьшения с последующим внесением корректировки в рыболовный журнал и таможенную декларацию в срок не позднее 6 часов после окончания выгрузки улова с судна с уведомлением соответствующих контролирующих органов;</w:t>
      </w:r>
    </w:p>
    <w:p>
      <w:pPr>
        <w:pStyle w:val="0"/>
        <w:jc w:val="both"/>
      </w:pPr>
      <w:r>
        <w:rPr>
          <w:sz w:val="24"/>
        </w:rPr>
        <w:t xml:space="preserve">(в ред. </w:t>
      </w:r>
      <w:hyperlink w:history="0" r:id="rId9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использовать ставные (стационарные) орудия добычи (вылова), не обозначая их положения с помощью буев и опознавательных знаков,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осуществляющих добычу (вылов) водных биоресурсов, и номере разрешения на добычу (вылов) водных биоресурсов;</w:t>
      </w:r>
    </w:p>
    <w:p>
      <w:pPr>
        <w:pStyle w:val="0"/>
        <w:jc w:val="both"/>
      </w:pPr>
      <w:r>
        <w:rPr>
          <w:sz w:val="24"/>
        </w:rPr>
        <w:t xml:space="preserve">(в ред. </w:t>
      </w:r>
      <w:hyperlink w:history="0" r:id="rId9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иметь на борту судна и плавучих средств,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 при этом разрешается нахождение на борту судна или плавучего средства уловов водных биоресурсов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уловов водных биоресурсов или в другой разрешенный для добычи (вылова) район;</w:t>
      </w:r>
    </w:p>
    <w:p>
      <w:pPr>
        <w:pStyle w:val="0"/>
        <w:jc w:val="both"/>
      </w:pPr>
      <w:r>
        <w:rPr>
          <w:sz w:val="24"/>
        </w:rPr>
        <w:t xml:space="preserve">(в ред. </w:t>
      </w:r>
      <w:hyperlink w:history="0" r:id="rId9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использовать для обозначения орудий добычи (вылова) водных биоресурсов предметы, не предусмотренные Правилами рыболовства.</w:t>
      </w:r>
    </w:p>
    <w:p>
      <w:pPr>
        <w:pStyle w:val="0"/>
        <w:jc w:val="both"/>
      </w:pPr>
      <w:r>
        <w:rPr>
          <w:sz w:val="24"/>
        </w:rPr>
        <w:t xml:space="preserve">(абзац введен </w:t>
      </w:r>
      <w:hyperlink w:history="0" r:id="rId9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14.4. юридическим лицам, индивидуальным предпринимателям и гражданам:</w:t>
      </w:r>
    </w:p>
    <w:p>
      <w:pPr>
        <w:pStyle w:val="0"/>
        <w:spacing w:before="240" w:lineRule="auto"/>
        <w:ind w:firstLine="540"/>
        <w:jc w:val="both"/>
      </w:pPr>
      <w:r>
        <w:rPr>
          <w:sz w:val="24"/>
        </w:rPr>
        <w:t xml:space="preserve">14.4.1. использовать без дезинфекции орудия добычи (вылова), ранее использованные в водных объектах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значения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97" w:tooltip="Постановление Правительства РФ от 23.07.2016 N 718 &quot;О порядке осуществления мониторинга ветеринарной безопасности районов добычи (вылова) водных биологических ресурсов&quot; (вместе с &quot;Правилами осуществления мониторинга ветеринарной безопасности районов добычи (вылова) водных биологических ресурсов&quot;) {КонсультантПлюс}">
        <w:r>
          <w:rPr>
            <w:sz w:val="24"/>
            <w:color w:val="0000ff"/>
          </w:rPr>
          <w:t xml:space="preserve">Постановление</w:t>
        </w:r>
      </w:hyperlink>
      <w:r>
        <w:rPr>
          <w:sz w:val="24"/>
        </w:rPr>
        <w:t xml:space="preserve"> Правительства Российской Федерации от 23 июля 2016 г. N 718 "О порядке осуществления мониторинга ветеринарной безопасности районов добычи (вылова) водных биологических ресурсов" (Собрание законодательства Российской Федерации, 2016, N 31, ст. 5032).</w:t>
      </w:r>
    </w:p>
    <w:p>
      <w:pPr>
        <w:pStyle w:val="0"/>
        <w:jc w:val="both"/>
      </w:pPr>
      <w:r>
        <w:rPr>
          <w:sz w:val="24"/>
        </w:rPr>
      </w:r>
    </w:p>
    <w:p>
      <w:pPr>
        <w:pStyle w:val="0"/>
        <w:ind w:firstLine="540"/>
        <w:jc w:val="both"/>
      </w:pPr>
      <w:r>
        <w:rPr>
          <w:sz w:val="24"/>
        </w:rPr>
        <w:t xml:space="preserve">14.4.2. устанавливать:</w:t>
      </w:r>
    </w:p>
    <w:p>
      <w:pPr>
        <w:pStyle w:val="0"/>
        <w:spacing w:before="240" w:lineRule="auto"/>
        <w:ind w:firstLine="540"/>
        <w:jc w:val="both"/>
      </w:pPr>
      <w:r>
        <w:rPr>
          <w:sz w:val="24"/>
        </w:rPr>
        <w:t xml:space="preserve">орудия добычи (вылова) с перекрытием более 2/3 ширины русла реки, ручья или протоки, при этом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с полным перекрытием поверхности водного объекта (далее - в замок);</w:t>
      </w:r>
    </w:p>
    <w:p>
      <w:pPr>
        <w:pStyle w:val="0"/>
        <w:spacing w:before="240" w:lineRule="auto"/>
        <w:ind w:firstLine="540"/>
        <w:jc w:val="both"/>
      </w:pPr>
      <w:r>
        <w:rPr>
          <w:sz w:val="24"/>
        </w:rPr>
        <w:t xml:space="preserve">ставные (стационарные) орудия добычи (вылова) в шахматном порядке с расстоянием менее 0,1 км между порядками по одной линии и (или) между линиями;</w:t>
      </w:r>
    </w:p>
    <w:p>
      <w:pPr>
        <w:pStyle w:val="0"/>
        <w:jc w:val="both"/>
      </w:pPr>
      <w:r>
        <w:rPr>
          <w:sz w:val="24"/>
        </w:rPr>
        <w:t xml:space="preserve">(в ред. </w:t>
      </w:r>
      <w:hyperlink w:history="0" r:id="rId9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14.4.3. выбрасывать (уничтожать) или отпускать добытые (выловленные)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 (далее - рыболовство по принципу "поймал-отпустил");</w:t>
      </w:r>
    </w:p>
    <w:p>
      <w:pPr>
        <w:pStyle w:val="0"/>
        <w:spacing w:before="240" w:lineRule="auto"/>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p>
      <w:pPr>
        <w:pStyle w:val="0"/>
        <w:spacing w:before="240" w:lineRule="auto"/>
        <w:ind w:firstLine="540"/>
        <w:jc w:val="both"/>
      </w:pPr>
      <w:r>
        <w:rPr>
          <w:sz w:val="24"/>
        </w:rPr>
        <w:t xml:space="preserve">14.4.4. 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pPr>
        <w:pStyle w:val="0"/>
        <w:spacing w:before="240" w:lineRule="auto"/>
        <w:ind w:firstLine="540"/>
        <w:jc w:val="both"/>
      </w:pPr>
      <w:r>
        <w:rPr>
          <w:sz w:val="24"/>
        </w:rPr>
        <w:t xml:space="preserve">При этом юридические лица, индивидуальные предприниматели и граждане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0,5 км (во внутренних водах, за исключением внутренних морских вод) от любой точки предыдущего траления, замета или постановки) либо заменить орудия добычи (вылова) на другие с большим размером ячеи, а при повторном превышении разрешенного прилова прекратить добычу (вылов) водных биоресурсов в данном районе или на данном рыболовном участке и снять орудия добычи (вылова) либо привести их в состояние, не позволяющее осуществлять рыболовство;</w:t>
      </w:r>
    </w:p>
    <w:p>
      <w:pPr>
        <w:pStyle w:val="0"/>
        <w:jc w:val="both"/>
      </w:pPr>
      <w:r>
        <w:rPr>
          <w:sz w:val="24"/>
        </w:rPr>
        <w:t xml:space="preserve">(в ред. </w:t>
      </w:r>
      <w:hyperlink w:history="0" r:id="rId9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0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14.4.5. Применять орудия добычи (вылова), имеющие размер и оснастку, а также размер ячеи, не соответствующие требованиям Правил рыболовства.</w:t>
      </w:r>
    </w:p>
    <w:p>
      <w:pPr>
        <w:pStyle w:val="0"/>
        <w:jc w:val="both"/>
      </w:pPr>
      <w:r>
        <w:rPr>
          <w:sz w:val="24"/>
        </w:rPr>
        <w:t xml:space="preserve">(пп. 14.4.5 в ред. </w:t>
      </w:r>
      <w:hyperlink w:history="0" r:id="rId10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14.4.6.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водные биоресурсы должны немедленно с наименьшими повреждениями выпускаться в естественную среду обитания, а факт их добычи (вылова) и выпуска регистрироваться в рыболовном журнале </w:t>
      </w:r>
      <w:hyperlink w:history="0" w:anchor="P95" w:tooltip="&lt;6&gt; Приказ Минсельхоза России от 14 ноября 2022 г.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 Минюстом России 30 ноября 2022 г., регистрационный N 71246). Согласно пункту 6 приказа Минсельхоза России от 14 ноября 2022 г. N 802 данный акт действует до 1 марта 2029 г.">
        <w:r>
          <w:rPr>
            <w:sz w:val="24"/>
            <w:color w:val="0000ff"/>
          </w:rPr>
          <w:t xml:space="preserve">&lt;6&gt;</w:t>
        </w:r>
      </w:hyperlink>
      <w:r>
        <w:rPr>
          <w:sz w:val="24"/>
        </w:rPr>
        <w:t xml:space="preserve">;</w:t>
      </w:r>
    </w:p>
    <w:p>
      <w:pPr>
        <w:pStyle w:val="0"/>
        <w:jc w:val="both"/>
      </w:pPr>
      <w:r>
        <w:rPr>
          <w:sz w:val="24"/>
        </w:rPr>
        <w:t xml:space="preserve">(пп. 14.4.6 в ред. </w:t>
      </w:r>
      <w:hyperlink w:history="0" r:id="rId10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14.4.7. допускать нахождение ставных сетей в воде, считая с момента полной их установки, зафиксированного в рыболовном журнале, до момента начала их переборки или выборки на берег или борт судна (застой сетей), превышающее:</w:t>
      </w:r>
    </w:p>
    <w:p>
      <w:pPr>
        <w:pStyle w:val="0"/>
        <w:jc w:val="both"/>
      </w:pPr>
      <w:r>
        <w:rPr>
          <w:sz w:val="24"/>
        </w:rPr>
        <w:t xml:space="preserve">(в ред. </w:t>
      </w:r>
      <w:hyperlink w:history="0" r:id="rId10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48 часов - с 1 мая по 31 августа;</w:t>
      </w:r>
    </w:p>
    <w:p>
      <w:pPr>
        <w:pStyle w:val="0"/>
        <w:spacing w:before="240" w:lineRule="auto"/>
        <w:ind w:firstLine="540"/>
        <w:jc w:val="both"/>
      </w:pPr>
      <w:r>
        <w:rPr>
          <w:sz w:val="24"/>
        </w:rPr>
        <w:t xml:space="preserve">72 часа - с 1 сентября по 30 апреля;</w:t>
      </w:r>
    </w:p>
    <w:p>
      <w:pPr>
        <w:pStyle w:val="0"/>
        <w:spacing w:before="240" w:lineRule="auto"/>
        <w:ind w:firstLine="540"/>
        <w:jc w:val="both"/>
      </w:pPr>
      <w:r>
        <w:rPr>
          <w:sz w:val="24"/>
        </w:rPr>
        <w:t xml:space="preserve">14.4.8. использовать маломерные и прогулочные суда &lt;23&gt; с применением моторов в запретные сроки (периоды) на водных объектах рыбохозяйственного значения (или их участках), указанных в </w:t>
      </w:r>
      <w:hyperlink w:history="0" w:anchor="P2376" w:tooltip="ПЕРЕЧЕНЬ">
        <w:r>
          <w:rPr>
            <w:sz w:val="24"/>
            <w:color w:val="0000ff"/>
          </w:rPr>
          <w:t xml:space="preserve">приложении N 1</w:t>
        </w:r>
      </w:hyperlink>
      <w:r>
        <w:rPr>
          <w:sz w:val="24"/>
        </w:rPr>
        <w:t xml:space="preserve"> к Правилам рыболовства "Перечень водных объектов рыбохозяйственного значения, на которых в сроки (периоды), запретные для добычи (вылова) водных биоресурсов, запрещается использование маломерных и прогулочных судов с применением моторов",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104" w:tooltip="&quot;Кодекс торгового мореплавания Российской Федерации&quot; от 30.04.1999 N 81-ФЗ (ред. от 31.07.2025) {КонсультантПлюс}">
        <w:r>
          <w:rPr>
            <w:sz w:val="24"/>
            <w:color w:val="0000ff"/>
          </w:rPr>
          <w:t xml:space="preserve">Статья 7</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14.4.9.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используемых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pPr>
        <w:pStyle w:val="0"/>
        <w:spacing w:before="240" w:lineRule="auto"/>
        <w:ind w:firstLine="540"/>
        <w:jc w:val="both"/>
      </w:pPr>
      <w:r>
        <w:rPr>
          <w:sz w:val="24"/>
        </w:rPr>
        <w:t xml:space="preserve">14.4.10.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14.4.11. портить и разрушать специальные информационные знаки &lt;24&gt; в рыбоохранных зонах водных объектов рыбохозяйственного значения;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105" w:tooltip="Постановление Правительства РФ от 06.10.2008 N 743 (ред. от 12.11.2020) &quot;Об утверждении Правил установления рыбоохранных зон&quot; ------------ Утратил силу или отменен {КонсультантПлюс}">
        <w:r>
          <w:rPr>
            <w:sz w:val="24"/>
            <w:color w:val="0000ff"/>
          </w:rPr>
          <w:t xml:space="preserve">Пункт 14</w:t>
        </w:r>
      </w:hyperlink>
      <w:r>
        <w:rPr>
          <w:sz w:val="24"/>
        </w:rPr>
        <w:t xml:space="preserve"> Правил установления рыбоохранных зон, утвержденных постановлением Правительства Российской Федерации от 6 октября 2008 г. N 743 (Собрание законодательства Российской Федерации, 2008, N 41, ст. 4682).</w:t>
      </w:r>
    </w:p>
    <w:p>
      <w:pPr>
        <w:pStyle w:val="0"/>
        <w:jc w:val="both"/>
      </w:pPr>
      <w:r>
        <w:rPr>
          <w:sz w:val="24"/>
        </w:rPr>
      </w:r>
    </w:p>
    <w:p>
      <w:pPr>
        <w:pStyle w:val="0"/>
        <w:ind w:firstLine="540"/>
        <w:jc w:val="both"/>
      </w:pPr>
      <w:r>
        <w:rPr>
          <w:sz w:val="24"/>
        </w:rPr>
        <w:t xml:space="preserve">14.5. гражданам запрещается:</w:t>
      </w:r>
    </w:p>
    <w:p>
      <w:pPr>
        <w:pStyle w:val="0"/>
        <w:spacing w:before="240" w:lineRule="auto"/>
        <w:ind w:firstLine="540"/>
        <w:jc w:val="both"/>
      </w:pPr>
      <w:r>
        <w:rPr>
          <w:sz w:val="24"/>
        </w:rPr>
        <w:t xml:space="preserve">14.5.1. осуществлять подводную охоту:</w:t>
      </w:r>
    </w:p>
    <w:p>
      <w:pPr>
        <w:pStyle w:val="0"/>
        <w:spacing w:before="240" w:lineRule="auto"/>
        <w:ind w:firstLine="540"/>
        <w:jc w:val="both"/>
      </w:pPr>
      <w:r>
        <w:rPr>
          <w:sz w:val="24"/>
        </w:rPr>
        <w:t xml:space="preserve">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14.5.2. применять специальные пистолеты и ружья для подводной охоты:</w:t>
      </w:r>
    </w:p>
    <w:p>
      <w:pPr>
        <w:pStyle w:val="0"/>
        <w:spacing w:before="240" w:lineRule="auto"/>
        <w:ind w:firstLine="540"/>
        <w:jc w:val="both"/>
      </w:pPr>
      <w:r>
        <w:rPr>
          <w:sz w:val="24"/>
        </w:rPr>
        <w:t xml:space="preserve">с берега,</w:t>
      </w:r>
    </w:p>
    <w:p>
      <w:pPr>
        <w:pStyle w:val="0"/>
        <w:spacing w:before="240" w:lineRule="auto"/>
        <w:ind w:firstLine="540"/>
        <w:jc w:val="both"/>
      </w:pPr>
      <w:r>
        <w:rPr>
          <w:sz w:val="24"/>
        </w:rPr>
        <w:t xml:space="preserve">с борта плавучих средств и взабродку;</w:t>
      </w:r>
    </w:p>
    <w:p>
      <w:pPr>
        <w:pStyle w:val="0"/>
        <w:spacing w:before="240" w:lineRule="auto"/>
        <w:ind w:firstLine="540"/>
        <w:jc w:val="both"/>
      </w:pPr>
      <w:r>
        <w:rPr>
          <w:sz w:val="24"/>
        </w:rPr>
        <w:t xml:space="preserve">14.5.3. Иметь на палубе судна и плавучих средств, рыболовных участках и в местах добычи (вылова) (при осуществлении рыболовства вне рыболовных участков)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 при этом разрешается нахождение на борту судна или плавучего средства водных биоресурсов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водных биоресурсов или в другой разрешенный для добычи (вылова) район.</w:t>
      </w:r>
    </w:p>
    <w:p>
      <w:pPr>
        <w:pStyle w:val="0"/>
        <w:jc w:val="both"/>
      </w:pPr>
      <w:r>
        <w:rPr>
          <w:sz w:val="24"/>
        </w:rPr>
        <w:t xml:space="preserve">(пп. 14.5.3 в ред. </w:t>
      </w:r>
      <w:hyperlink w:history="0" r:id="rId10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2"/>
        <w:outlineLvl w:val="1"/>
        <w:jc w:val="center"/>
      </w:pPr>
      <w:r>
        <w:rPr>
          <w:sz w:val="24"/>
        </w:rPr>
        <w:t xml:space="preserve">III. Промышленное и прибрежное рыболовство</w:t>
      </w:r>
    </w:p>
    <w:p>
      <w:pPr>
        <w:pStyle w:val="0"/>
        <w:jc w:val="both"/>
      </w:pPr>
      <w:r>
        <w:rPr>
          <w:sz w:val="24"/>
        </w:rPr>
      </w:r>
    </w:p>
    <w:p>
      <w:pPr>
        <w:pStyle w:val="0"/>
        <w:ind w:firstLine="540"/>
        <w:jc w:val="both"/>
      </w:pPr>
      <w:r>
        <w:rPr>
          <w:sz w:val="24"/>
        </w:rPr>
        <w:t xml:space="preserve">15. Балтийское море, за исключением Калининградского (Вислинского), Куршского и Финского заливов (далее - 26-й подрайон Балтийского моря):</w:t>
      </w:r>
    </w:p>
    <w:p>
      <w:pPr>
        <w:pStyle w:val="0"/>
        <w:spacing w:before="240" w:lineRule="auto"/>
        <w:ind w:firstLine="540"/>
        <w:jc w:val="both"/>
      </w:pPr>
      <w:r>
        <w:rPr>
          <w:sz w:val="24"/>
        </w:rPr>
        <w:t xml:space="preserve">15.1. Районы, запретные для добычи (вылова) водных биоресурсов:</w:t>
      </w:r>
    </w:p>
    <w:p>
      <w:pPr>
        <w:pStyle w:val="0"/>
        <w:spacing w:before="240" w:lineRule="auto"/>
        <w:ind w:firstLine="540"/>
        <w:jc w:val="both"/>
      </w:pPr>
      <w:r>
        <w:rPr>
          <w:sz w:val="24"/>
        </w:rPr>
        <w:t xml:space="preserve">15.1.1. в прибрежной полосе шириной 2,5 морской мили (в период с 15 февраля по 15 мая - 3,5 морской мили) от границы Республики Польша до линии, соединяющей точки: маяк в поселке Лесной и точку с координатами 55°05' с.ш. и 20°38'30" в.д., и в 6-мильной прибрежной полосе от данной линии до границы с Литовской Республикой в течение всего года, всех видов водных биоресурсов, любыми тралящими орудиями добычи (вылова);</w:t>
      </w:r>
    </w:p>
    <w:p>
      <w:pPr>
        <w:pStyle w:val="0"/>
        <w:spacing w:before="240" w:lineRule="auto"/>
        <w:ind w:firstLine="540"/>
        <w:jc w:val="both"/>
      </w:pPr>
      <w:r>
        <w:rPr>
          <w:sz w:val="24"/>
        </w:rPr>
        <w:t xml:space="preserve">15.1.2. в течение всего года судам длиной свыше 36 метров между перпендикулярами любыми тралящими орудиями добычи (вылова), за исключением:</w:t>
      </w:r>
    </w:p>
    <w:p>
      <w:pPr>
        <w:pStyle w:val="0"/>
        <w:spacing w:before="240" w:lineRule="auto"/>
        <w:ind w:firstLine="540"/>
        <w:jc w:val="both"/>
      </w:pPr>
      <w:r>
        <w:rPr>
          <w:sz w:val="24"/>
        </w:rPr>
        <w:t xml:space="preserve">участка исключительной экономической зоны Российской Федерации (далее - ИЭЗ России), расположенного севернее 55°05' с.ш. от границы с исключительной экономической зоной Республики Польша до 20°00' в.д.;</w:t>
      </w:r>
    </w:p>
    <w:p>
      <w:pPr>
        <w:pStyle w:val="0"/>
        <w:spacing w:before="240" w:lineRule="auto"/>
        <w:ind w:firstLine="540"/>
        <w:jc w:val="both"/>
      </w:pPr>
      <w:r>
        <w:rPr>
          <w:sz w:val="24"/>
        </w:rPr>
        <w:t xml:space="preserve">участка ИЭЗ России южнее 55°05' с.ш. от границы с исключительной экономической зоной Республики Польша до 19°40' в.д.</w:t>
      </w:r>
    </w:p>
    <w:p>
      <w:pPr>
        <w:pStyle w:val="0"/>
        <w:spacing w:before="240" w:lineRule="auto"/>
        <w:ind w:firstLine="540"/>
        <w:jc w:val="both"/>
      </w:pPr>
      <w:r>
        <w:rPr>
          <w:sz w:val="24"/>
        </w:rPr>
        <w:t xml:space="preserve">15.2. Сроки (периоды), запретные для добычи (вылова) водных биоресурсов:</w:t>
      </w:r>
    </w:p>
    <w:p>
      <w:pPr>
        <w:pStyle w:val="0"/>
        <w:spacing w:before="240" w:lineRule="auto"/>
        <w:ind w:firstLine="540"/>
        <w:jc w:val="both"/>
      </w:pPr>
      <w:r>
        <w:rPr>
          <w:sz w:val="24"/>
        </w:rPr>
        <w:t xml:space="preserve">запрещается осуществлять добычу (вылов) вида водных биоресурсов, который в данном районе независимо от процентного соотношения к другим видам водных биоресурсов обеспечивает систематические высшие уловы этого вида водных биоресурсов конкретным орудием добычи (вылова) или при определенном способе добычи (вылова) (далее - специализированный промысел):</w:t>
      </w:r>
    </w:p>
    <w:p>
      <w:pPr>
        <w:pStyle w:val="0"/>
        <w:spacing w:before="240" w:lineRule="auto"/>
        <w:ind w:firstLine="540"/>
        <w:jc w:val="both"/>
      </w:pPr>
      <w:r>
        <w:rPr>
          <w:sz w:val="24"/>
        </w:rPr>
        <w:t xml:space="preserve">а) всеми орудиями добычи (вылова):</w:t>
      </w:r>
    </w:p>
    <w:p>
      <w:pPr>
        <w:pStyle w:val="0"/>
        <w:spacing w:before="240" w:lineRule="auto"/>
        <w:ind w:firstLine="540"/>
        <w:jc w:val="both"/>
      </w:pPr>
      <w:r>
        <w:rPr>
          <w:sz w:val="24"/>
        </w:rPr>
        <w:t xml:space="preserve">в течение всего года повсеместно - рыбца, сырти, сига;</w:t>
      </w:r>
    </w:p>
    <w:p>
      <w:pPr>
        <w:pStyle w:val="0"/>
        <w:spacing w:before="240" w:lineRule="auto"/>
        <w:ind w:firstLine="540"/>
        <w:jc w:val="both"/>
      </w:pPr>
      <w:r>
        <w:rPr>
          <w:sz w:val="24"/>
        </w:rPr>
        <w:t xml:space="preserve">с 15 июня по 20 августа - трески, за исключением ее прилова в счет распределенной квоты, указанной в разрешении, до 8% по весу от общего улова камбалы речной, или камбалы-тюрбо, или шпрота (кильки) и сельди балтийской (салаки) при ведении специализированного промысла этих видов;</w:t>
      </w:r>
    </w:p>
    <w:p>
      <w:pPr>
        <w:pStyle w:val="0"/>
        <w:spacing w:before="240" w:lineRule="auto"/>
        <w:ind w:firstLine="540"/>
        <w:jc w:val="both"/>
      </w:pPr>
      <w:r>
        <w:rPr>
          <w:sz w:val="24"/>
        </w:rPr>
        <w:t xml:space="preserve">с 15 июня по 31 июля - камбалы-тюрбо;</w:t>
      </w:r>
    </w:p>
    <w:p>
      <w:pPr>
        <w:pStyle w:val="0"/>
        <w:jc w:val="both"/>
      </w:pPr>
      <w:r>
        <w:rPr>
          <w:sz w:val="24"/>
        </w:rPr>
        <w:t xml:space="preserve">(в ред. </w:t>
      </w:r>
      <w:hyperlink w:history="0" r:id="rId10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 марта по 15 мая - камбал речной и морской, за исключением прилова этих видов в счет распределенных квот, указанных в разрешении;</w:t>
      </w:r>
    </w:p>
    <w:p>
      <w:pPr>
        <w:pStyle w:val="0"/>
        <w:spacing w:before="240" w:lineRule="auto"/>
        <w:ind w:firstLine="540"/>
        <w:jc w:val="both"/>
      </w:pPr>
      <w:r>
        <w:rPr>
          <w:sz w:val="24"/>
        </w:rPr>
        <w:t xml:space="preserve">до 30% по весу от общего улова трески при ее специализированном промысле;</w:t>
      </w:r>
    </w:p>
    <w:p>
      <w:pPr>
        <w:pStyle w:val="0"/>
        <w:spacing w:before="240" w:lineRule="auto"/>
        <w:ind w:firstLine="540"/>
        <w:jc w:val="both"/>
      </w:pPr>
      <w:r>
        <w:rPr>
          <w:sz w:val="24"/>
        </w:rPr>
        <w:t xml:space="preserve">до 2% по весу от общего улова шпрота (кильки) и сельди балтийской (салаки) при ведении специализированного промысла этих видов;</w:t>
      </w:r>
    </w:p>
    <w:p>
      <w:pPr>
        <w:pStyle w:val="0"/>
        <w:spacing w:before="240" w:lineRule="auto"/>
        <w:ind w:firstLine="540"/>
        <w:jc w:val="both"/>
      </w:pPr>
      <w:r>
        <w:rPr>
          <w:sz w:val="24"/>
        </w:rPr>
        <w:t xml:space="preserve">до 10% по весу от общего улова камбалы-тюрбо при ее специализированном промысле;</w:t>
      </w:r>
    </w:p>
    <w:p>
      <w:pPr>
        <w:pStyle w:val="0"/>
        <w:jc w:val="both"/>
      </w:pPr>
      <w:r>
        <w:rPr>
          <w:sz w:val="24"/>
        </w:rPr>
        <w:t xml:space="preserve">(абзац введен </w:t>
      </w:r>
      <w:hyperlink w:history="0" r:id="rId10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б) заякоренными сетями:</w:t>
      </w:r>
    </w:p>
    <w:p>
      <w:pPr>
        <w:pStyle w:val="0"/>
        <w:spacing w:before="240" w:lineRule="auto"/>
        <w:ind w:firstLine="540"/>
        <w:jc w:val="both"/>
      </w:pPr>
      <w:r>
        <w:rPr>
          <w:sz w:val="24"/>
        </w:rPr>
        <w:t xml:space="preserve">с 1 июня по 15 сентября - лосося атлантического (семги);</w:t>
      </w:r>
    </w:p>
    <w:p>
      <w:pPr>
        <w:pStyle w:val="0"/>
        <w:spacing w:before="240" w:lineRule="auto"/>
        <w:ind w:firstLine="540"/>
        <w:jc w:val="both"/>
      </w:pPr>
      <w:r>
        <w:rPr>
          <w:sz w:val="24"/>
        </w:rPr>
        <w:t xml:space="preserve">с 1 июня по 31 июля - всех видов водных биоресурсов во всей прибрежной полосе шириной 2,5 морской мили, отсчитываемой от береговой черты;</w:t>
      </w:r>
    </w:p>
    <w:p>
      <w:pPr>
        <w:pStyle w:val="0"/>
        <w:spacing w:before="240" w:lineRule="auto"/>
        <w:ind w:firstLine="540"/>
        <w:jc w:val="both"/>
      </w:pPr>
      <w:r>
        <w:rPr>
          <w:sz w:val="24"/>
        </w:rPr>
        <w:t xml:space="preserve">в) заякоренными ярусами:</w:t>
      </w:r>
    </w:p>
    <w:p>
      <w:pPr>
        <w:pStyle w:val="0"/>
        <w:spacing w:before="240" w:lineRule="auto"/>
        <w:ind w:firstLine="540"/>
        <w:jc w:val="both"/>
      </w:pPr>
      <w:r>
        <w:rPr>
          <w:sz w:val="24"/>
        </w:rPr>
        <w:t xml:space="preserve">с 1 апреля по 15 ноября - лосося атлантического (семги);</w:t>
      </w:r>
    </w:p>
    <w:p>
      <w:pPr>
        <w:pStyle w:val="0"/>
        <w:spacing w:before="240" w:lineRule="auto"/>
        <w:ind w:firstLine="540"/>
        <w:jc w:val="both"/>
      </w:pPr>
      <w:r>
        <w:rPr>
          <w:sz w:val="24"/>
        </w:rPr>
        <w:t xml:space="preserve">с 1 июня по 31 июля - всех видов водных биоресурсов во всей прибрежной полосе шириной 2,5 морской мили, отсчитываемой от береговой черты.</w:t>
      </w:r>
    </w:p>
    <w:p>
      <w:pPr>
        <w:pStyle w:val="0"/>
        <w:spacing w:before="240" w:lineRule="auto"/>
        <w:ind w:firstLine="540"/>
        <w:jc w:val="both"/>
      </w:pPr>
      <w:r>
        <w:rPr>
          <w:sz w:val="24"/>
        </w:rPr>
        <w:t xml:space="preserve">15.3.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 специализированном промысле:</w:t>
      </w:r>
    </w:p>
    <w:p>
      <w:pPr>
        <w:pStyle w:val="0"/>
        <w:spacing w:before="240" w:lineRule="auto"/>
        <w:ind w:firstLine="540"/>
        <w:jc w:val="both"/>
      </w:pPr>
      <w:r>
        <w:rPr>
          <w:sz w:val="24"/>
        </w:rPr>
        <w:t xml:space="preserve">а) лосося атлантического (семги):</w:t>
      </w:r>
    </w:p>
    <w:p>
      <w:pPr>
        <w:pStyle w:val="0"/>
        <w:spacing w:before="240" w:lineRule="auto"/>
        <w:ind w:firstLine="540"/>
        <w:jc w:val="both"/>
      </w:pPr>
      <w:r>
        <w:rPr>
          <w:sz w:val="24"/>
        </w:rPr>
        <w:t xml:space="preserve">выставлять одновременно с одного судна дрифтерные яруса, имеющие более 2000 крючков;</w:t>
      </w:r>
    </w:p>
    <w:p>
      <w:pPr>
        <w:pStyle w:val="0"/>
        <w:spacing w:before="240" w:lineRule="auto"/>
        <w:ind w:firstLine="540"/>
        <w:jc w:val="both"/>
      </w:pPr>
      <w:r>
        <w:rPr>
          <w:sz w:val="24"/>
        </w:rPr>
        <w:t xml:space="preserve">иметь на борту судов более 200 запасных (резервных) крючков для ярусов;</w:t>
      </w:r>
    </w:p>
    <w:p>
      <w:pPr>
        <w:pStyle w:val="0"/>
        <w:spacing w:before="240" w:lineRule="auto"/>
        <w:ind w:firstLine="540"/>
        <w:jc w:val="both"/>
      </w:pPr>
      <w:r>
        <w:rPr>
          <w:sz w:val="24"/>
        </w:rPr>
        <w:t xml:space="preserve">б) трески, камбалы речной и камбалы-тюрбо жаберными сетями:</w:t>
      </w:r>
    </w:p>
    <w:p>
      <w:pPr>
        <w:pStyle w:val="0"/>
        <w:spacing w:before="240" w:lineRule="auto"/>
        <w:ind w:firstLine="540"/>
        <w:jc w:val="both"/>
      </w:pPr>
      <w:r>
        <w:rPr>
          <w:sz w:val="24"/>
        </w:rPr>
        <w:t xml:space="preserve">выставлять сети длиной более 12 км на судах длиной между перпендикулярами 12 метров и менее;</w:t>
      </w:r>
    </w:p>
    <w:p>
      <w:pPr>
        <w:pStyle w:val="0"/>
        <w:spacing w:before="240" w:lineRule="auto"/>
        <w:ind w:firstLine="540"/>
        <w:jc w:val="both"/>
      </w:pPr>
      <w:r>
        <w:rPr>
          <w:sz w:val="24"/>
        </w:rPr>
        <w:t xml:space="preserve">выставлять сети длиной более 24 км на судах длиной между перпендикулярами более 12 метров;</w:t>
      </w:r>
    </w:p>
    <w:p>
      <w:pPr>
        <w:pStyle w:val="0"/>
        <w:spacing w:before="240" w:lineRule="auto"/>
        <w:ind w:firstLine="540"/>
        <w:jc w:val="both"/>
      </w:pPr>
      <w:r>
        <w:rPr>
          <w:sz w:val="24"/>
        </w:rPr>
        <w:t xml:space="preserve">в) осуществлять в течение года добычу (вылов):</w:t>
      </w:r>
    </w:p>
    <w:p>
      <w:pPr>
        <w:pStyle w:val="0"/>
        <w:spacing w:before="240" w:lineRule="auto"/>
        <w:ind w:firstLine="540"/>
        <w:jc w:val="both"/>
      </w:pPr>
      <w:r>
        <w:rPr>
          <w:sz w:val="24"/>
        </w:rPr>
        <w:t xml:space="preserve">всех видов водных биоресурсов донными тралами судам длиной между перпендикулярами более 36 метров;</w:t>
      </w:r>
    </w:p>
    <w:p>
      <w:pPr>
        <w:pStyle w:val="0"/>
        <w:spacing w:before="240" w:lineRule="auto"/>
        <w:ind w:firstLine="540"/>
        <w:jc w:val="both"/>
      </w:pPr>
      <w:r>
        <w:rPr>
          <w:sz w:val="24"/>
        </w:rPr>
        <w:t xml:space="preserve">шпрота (кильки) и сельди балтийской (салаки) пелагическими тралом судами длиной между перпендикулярами более 55 метров.</w:t>
      </w:r>
    </w:p>
    <w:p>
      <w:pPr>
        <w:pStyle w:val="0"/>
        <w:spacing w:before="240" w:lineRule="auto"/>
        <w:ind w:firstLine="540"/>
        <w:jc w:val="both"/>
      </w:pPr>
      <w:r>
        <w:rPr>
          <w:sz w:val="24"/>
        </w:rPr>
        <w:t xml:space="preserve">15.4. Внутренний размер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0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15.4.1. При осуществлении добычи (вылова) водных биоресурсов применяются орудия добычи (вылова) водных биоресурсов, изготовленные в соответствии с требованиями Правил рыболовства.</w:t>
      </w:r>
    </w:p>
    <w:p>
      <w:pPr>
        <w:pStyle w:val="0"/>
        <w:spacing w:before="240" w:lineRule="auto"/>
        <w:ind w:firstLine="540"/>
        <w:jc w:val="both"/>
      </w:pPr>
      <w:r>
        <w:rPr>
          <w:sz w:val="24"/>
        </w:rPr>
        <w:t xml:space="preserve">15.4.2. Крючки для добычи (вылова) лосося атлантического (семги) должны иметь раскрытие (кратчайшее расстояние между цевьем и острием жала) не менее 19 мм.</w:t>
      </w:r>
    </w:p>
    <w:p>
      <w:pPr>
        <w:pStyle w:val="0"/>
        <w:spacing w:before="240" w:lineRule="auto"/>
        <w:ind w:firstLine="540"/>
        <w:jc w:val="both"/>
      </w:pPr>
      <w:r>
        <w:rPr>
          <w:sz w:val="24"/>
        </w:rPr>
        <w:t xml:space="preserve">15.4.3. Запрещается применение крючка с раскрытием (кратчайшее расстояние между цевьем и острием жала), применяемого в ставных ярусах для добычи (вылова) трески, - менее 16 мм.</w:t>
      </w:r>
    </w:p>
    <w:p>
      <w:pPr>
        <w:pStyle w:val="0"/>
        <w:spacing w:before="240" w:lineRule="auto"/>
        <w:ind w:firstLine="540"/>
        <w:jc w:val="both"/>
      </w:pPr>
      <w:r>
        <w:rPr>
          <w:sz w:val="24"/>
        </w:rPr>
        <w:t xml:space="preserve">15.4.4. При специализированном промысле водных биоресурсов, указанных в </w:t>
      </w:r>
      <w:hyperlink w:history="0" w:anchor="P330" w:tooltip="Таблица 1">
        <w:r>
          <w:rPr>
            <w:sz w:val="24"/>
            <w:color w:val="0000ff"/>
          </w:rPr>
          <w:t xml:space="preserve">таблице 1</w:t>
        </w:r>
      </w:hyperlink>
      <w:r>
        <w:rPr>
          <w:sz w:val="24"/>
        </w:rPr>
        <w:t xml:space="preserve">, запрещается применение следующих орудий добычи (вылова): тралов и датских неводов (снюрреводов), имеющих внутренний размер ячеи (в мм) менее размеров, указанных в таблице 1:</w:t>
      </w:r>
    </w:p>
    <w:p>
      <w:pPr>
        <w:pStyle w:val="0"/>
        <w:jc w:val="both"/>
      </w:pPr>
      <w:r>
        <w:rPr>
          <w:sz w:val="24"/>
        </w:rPr>
        <w:t xml:space="preserve">(в ред. </w:t>
      </w:r>
      <w:hyperlink w:history="0" r:id="rId11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bookmarkStart w:id="330" w:name="P330"/>
    <w:bookmarkEnd w:id="330"/>
    <w:p>
      <w:pPr>
        <w:pStyle w:val="0"/>
        <w:outlineLvl w:val="2"/>
        <w:jc w:val="right"/>
      </w:pPr>
      <w:r>
        <w:rPr>
          <w:sz w:val="24"/>
        </w:rPr>
        <w:t xml:space="preserve">Таблица 1</w:t>
      </w:r>
    </w:p>
    <w:p>
      <w:pPr>
        <w:pStyle w:val="0"/>
        <w:jc w:val="center"/>
      </w:pPr>
      <w:r>
        <w:rPr>
          <w:sz w:val="24"/>
        </w:rPr>
      </w:r>
    </w:p>
    <w:p>
      <w:pPr>
        <w:pStyle w:val="0"/>
        <w:jc w:val="center"/>
      </w:pPr>
      <w:r>
        <w:rPr>
          <w:sz w:val="24"/>
        </w:rPr>
        <w:t xml:space="preserve">(в ред. </w:t>
      </w:r>
      <w:hyperlink w:history="0" r:id="rId11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19"/>
      </w:tblGrid>
      <w:tr>
        <w:tc>
          <w:tcPr>
            <w:tcW w:w="2551" w:type="dxa"/>
          </w:tcPr>
          <w:p>
            <w:pPr>
              <w:pStyle w:val="0"/>
              <w:jc w:val="center"/>
            </w:pPr>
            <w:r>
              <w:rPr>
                <w:sz w:val="24"/>
              </w:rPr>
              <w:t xml:space="preserve">Наименование водных биоресурсов</w:t>
            </w:r>
          </w:p>
        </w:tc>
        <w:tc>
          <w:tcPr>
            <w:tcW w:w="6519" w:type="dxa"/>
          </w:tcPr>
          <w:p>
            <w:pPr>
              <w:pStyle w:val="0"/>
              <w:jc w:val="center"/>
            </w:pPr>
            <w:r>
              <w:rPr>
                <w:sz w:val="24"/>
              </w:rPr>
              <w:t xml:space="preserve">Внутренний размер ячеи, мм</w:t>
            </w:r>
          </w:p>
        </w:tc>
      </w:tr>
      <w:tr>
        <w:tc>
          <w:tcPr>
            <w:tcW w:w="2551" w:type="dxa"/>
          </w:tcPr>
          <w:p>
            <w:pPr>
              <w:pStyle w:val="0"/>
              <w:jc w:val="both"/>
            </w:pPr>
            <w:r>
              <w:rPr>
                <w:sz w:val="24"/>
              </w:rPr>
              <w:t xml:space="preserve">Треска</w:t>
            </w:r>
          </w:p>
        </w:tc>
        <w:tc>
          <w:tcPr>
            <w:tcW w:w="6519" w:type="dxa"/>
          </w:tcPr>
          <w:p>
            <w:pPr>
              <w:pStyle w:val="0"/>
              <w:jc w:val="both"/>
            </w:pPr>
            <w:r>
              <w:rPr>
                <w:sz w:val="24"/>
              </w:rPr>
              <w:t xml:space="preserve">105 мм, с селективными ставками (далее - окна выхода БАКОМА) с размером ячеи 120 мм, или 130 мм (ромбовидная ячея с толщиной одинарной нити не более 6 мм или толщиной двухрядной нити не более 4 мм)</w:t>
            </w:r>
          </w:p>
        </w:tc>
      </w:tr>
      <w:tr>
        <w:tc>
          <w:tcPr>
            <w:tcW w:w="2551" w:type="dxa"/>
          </w:tcPr>
          <w:p>
            <w:pPr>
              <w:pStyle w:val="0"/>
              <w:jc w:val="both"/>
            </w:pPr>
            <w:r>
              <w:rPr>
                <w:sz w:val="24"/>
              </w:rPr>
              <w:t xml:space="preserve">Камбала речная</w:t>
            </w:r>
          </w:p>
        </w:tc>
        <w:tc>
          <w:tcPr>
            <w:tcW w:w="6519" w:type="dxa"/>
          </w:tcPr>
          <w:p>
            <w:pPr>
              <w:pStyle w:val="0"/>
              <w:jc w:val="both"/>
            </w:pPr>
            <w:r>
              <w:rPr>
                <w:sz w:val="24"/>
              </w:rPr>
              <w:t xml:space="preserve">105 мм, с окнами выхода БАКОМА с размером ячеи 120 мм, или 130 мм (ромбовидная ячея с толщиной одинарной нити не более 6 мм или толщиной двухрядной нити не более 4 мм)</w:t>
            </w:r>
          </w:p>
        </w:tc>
      </w:tr>
      <w:tr>
        <w:tc>
          <w:tcPr>
            <w:tcW w:w="2551" w:type="dxa"/>
          </w:tcPr>
          <w:p>
            <w:pPr>
              <w:pStyle w:val="0"/>
              <w:jc w:val="both"/>
            </w:pPr>
            <w:r>
              <w:rPr>
                <w:sz w:val="24"/>
              </w:rPr>
              <w:t xml:space="preserve">Сельдь балтийская (салака)</w:t>
            </w:r>
          </w:p>
        </w:tc>
        <w:tc>
          <w:tcPr>
            <w:tcW w:w="6519" w:type="dxa"/>
          </w:tcPr>
          <w:p>
            <w:pPr>
              <w:pStyle w:val="0"/>
              <w:jc w:val="both"/>
            </w:pPr>
            <w:r>
              <w:rPr>
                <w:sz w:val="24"/>
              </w:rPr>
              <w:t xml:space="preserve">36 мм</w:t>
            </w:r>
          </w:p>
        </w:tc>
      </w:tr>
      <w:tr>
        <w:tc>
          <w:tcPr>
            <w:tcW w:w="2551" w:type="dxa"/>
          </w:tcPr>
          <w:p>
            <w:pPr>
              <w:pStyle w:val="0"/>
              <w:jc w:val="both"/>
            </w:pPr>
            <w:r>
              <w:rPr>
                <w:sz w:val="24"/>
              </w:rPr>
              <w:t xml:space="preserve">Шпрот (килька)</w:t>
            </w:r>
          </w:p>
        </w:tc>
        <w:tc>
          <w:tcPr>
            <w:tcW w:w="6519" w:type="dxa"/>
          </w:tcPr>
          <w:p>
            <w:pPr>
              <w:pStyle w:val="0"/>
              <w:jc w:val="both"/>
            </w:pPr>
            <w:r>
              <w:rPr>
                <w:sz w:val="24"/>
              </w:rPr>
              <w:t xml:space="preserve">20 мм</w:t>
            </w:r>
          </w:p>
        </w:tc>
      </w:tr>
      <w:tr>
        <w:tc>
          <w:tcPr>
            <w:tcW w:w="2551" w:type="dxa"/>
          </w:tcPr>
          <w:p>
            <w:pPr>
              <w:pStyle w:val="0"/>
              <w:jc w:val="both"/>
            </w:pPr>
            <w:r>
              <w:rPr>
                <w:sz w:val="24"/>
              </w:rPr>
              <w:t xml:space="preserve">Лещ, судак</w:t>
            </w:r>
          </w:p>
        </w:tc>
        <w:tc>
          <w:tcPr>
            <w:tcW w:w="6519" w:type="dxa"/>
          </w:tcPr>
          <w:p>
            <w:pPr>
              <w:pStyle w:val="0"/>
              <w:jc w:val="both"/>
            </w:pPr>
            <w:r>
              <w:rPr>
                <w:sz w:val="24"/>
              </w:rPr>
              <w:t xml:space="preserve">аналогично траловой добыче (вылову) трески</w:t>
            </w:r>
          </w:p>
        </w:tc>
      </w:tr>
    </w:tbl>
    <w:p>
      <w:pPr>
        <w:pStyle w:val="0"/>
        <w:jc w:val="both"/>
      </w:pPr>
      <w:r>
        <w:rPr>
          <w:sz w:val="24"/>
        </w:rPr>
      </w:r>
    </w:p>
    <w:p>
      <w:pPr>
        <w:pStyle w:val="0"/>
        <w:ind w:firstLine="540"/>
        <w:jc w:val="both"/>
      </w:pPr>
      <w:r>
        <w:rPr>
          <w:sz w:val="24"/>
        </w:rPr>
        <w:t xml:space="preserve">При специализированном промысле водных биоресурсов, указанных в </w:t>
      </w:r>
      <w:hyperlink w:history="0" w:anchor="P349" w:tooltip="Таблица 2">
        <w:r>
          <w:rPr>
            <w:sz w:val="24"/>
            <w:color w:val="0000ff"/>
          </w:rPr>
          <w:t xml:space="preserve">таблице 2</w:t>
        </w:r>
      </w:hyperlink>
      <w:r>
        <w:rPr>
          <w:sz w:val="24"/>
        </w:rPr>
        <w:t xml:space="preserve">, запрещается применение ставных сетей с размером (шагом) ячеи менее размеров, указанных в таблице 2:</w:t>
      </w:r>
    </w:p>
    <w:p>
      <w:pPr>
        <w:pStyle w:val="0"/>
        <w:jc w:val="both"/>
      </w:pPr>
      <w:r>
        <w:rPr>
          <w:sz w:val="24"/>
        </w:rPr>
      </w:r>
    </w:p>
    <w:bookmarkStart w:id="349" w:name="P349"/>
    <w:bookmarkEnd w:id="349"/>
    <w:p>
      <w:pPr>
        <w:pStyle w:val="0"/>
        <w:outlineLvl w:val="2"/>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Размер (шаг) ячеи, мм</w:t>
            </w:r>
          </w:p>
        </w:tc>
      </w:tr>
      <w:tr>
        <w:tc>
          <w:tcPr>
            <w:tcW w:w="6860" w:type="dxa"/>
          </w:tcPr>
          <w:p>
            <w:pPr>
              <w:pStyle w:val="0"/>
            </w:pPr>
            <w:r>
              <w:rPr>
                <w:sz w:val="24"/>
              </w:rPr>
              <w:t xml:space="preserve">Треска</w:t>
            </w:r>
          </w:p>
        </w:tc>
        <w:tc>
          <w:tcPr>
            <w:tcW w:w="2210" w:type="dxa"/>
          </w:tcPr>
          <w:p>
            <w:pPr>
              <w:pStyle w:val="0"/>
              <w:jc w:val="center"/>
            </w:pPr>
            <w:r>
              <w:rPr>
                <w:sz w:val="24"/>
              </w:rPr>
              <w:t xml:space="preserve">110</w:t>
            </w:r>
          </w:p>
        </w:tc>
      </w:tr>
      <w:tr>
        <w:tc>
          <w:tcPr>
            <w:tcW w:w="6860" w:type="dxa"/>
          </w:tcPr>
          <w:p>
            <w:pPr>
              <w:pStyle w:val="0"/>
            </w:pPr>
            <w:r>
              <w:rPr>
                <w:sz w:val="24"/>
              </w:rPr>
              <w:t xml:space="preserve">Камбала речная</w:t>
            </w:r>
          </w:p>
        </w:tc>
        <w:tc>
          <w:tcPr>
            <w:tcW w:w="2210" w:type="dxa"/>
          </w:tcPr>
          <w:p>
            <w:pPr>
              <w:pStyle w:val="0"/>
              <w:jc w:val="center"/>
            </w:pPr>
            <w:r>
              <w:rPr>
                <w:sz w:val="24"/>
              </w:rPr>
              <w:t xml:space="preserve">120</w:t>
            </w:r>
          </w:p>
        </w:tc>
      </w:tr>
      <w:tr>
        <w:tc>
          <w:tcPr>
            <w:tcW w:w="6860" w:type="dxa"/>
          </w:tcPr>
          <w:p>
            <w:pPr>
              <w:pStyle w:val="0"/>
            </w:pPr>
            <w:r>
              <w:rPr>
                <w:sz w:val="24"/>
              </w:rPr>
              <w:t xml:space="preserve">Камбала-тюрбо</w:t>
            </w:r>
          </w:p>
        </w:tc>
        <w:tc>
          <w:tcPr>
            <w:tcW w:w="2210" w:type="dxa"/>
          </w:tcPr>
          <w:p>
            <w:pPr>
              <w:pStyle w:val="0"/>
              <w:jc w:val="center"/>
            </w:pPr>
            <w:r>
              <w:rPr>
                <w:sz w:val="24"/>
              </w:rPr>
              <w:t xml:space="preserve">175</w:t>
            </w:r>
          </w:p>
        </w:tc>
      </w:tr>
      <w:tr>
        <w:tc>
          <w:tcPr>
            <w:tcW w:w="6860" w:type="dxa"/>
          </w:tcPr>
          <w:p>
            <w:pPr>
              <w:pStyle w:val="0"/>
            </w:pPr>
            <w:r>
              <w:rPr>
                <w:sz w:val="24"/>
              </w:rPr>
              <w:t xml:space="preserve">Лосось атлантический (семга)</w:t>
            </w:r>
          </w:p>
        </w:tc>
        <w:tc>
          <w:tcPr>
            <w:tcW w:w="2210" w:type="dxa"/>
          </w:tcPr>
          <w:p>
            <w:pPr>
              <w:pStyle w:val="0"/>
              <w:jc w:val="center"/>
            </w:pPr>
            <w:r>
              <w:rPr>
                <w:sz w:val="24"/>
              </w:rPr>
              <w:t xml:space="preserve">157 (из синтетических волокон)</w:t>
            </w:r>
          </w:p>
        </w:tc>
      </w:tr>
      <w:tr>
        <w:tc>
          <w:tcPr>
            <w:tcW w:w="6860" w:type="dxa"/>
          </w:tcPr>
          <w:p>
            <w:pPr>
              <w:pStyle w:val="0"/>
            </w:pPr>
            <w:r>
              <w:rPr>
                <w:sz w:val="24"/>
              </w:rPr>
              <w:t xml:space="preserve">Сельдь балтийская (салака)</w:t>
            </w:r>
          </w:p>
        </w:tc>
        <w:tc>
          <w:tcPr>
            <w:tcW w:w="2210" w:type="dxa"/>
          </w:tcPr>
          <w:p>
            <w:pPr>
              <w:pStyle w:val="0"/>
              <w:jc w:val="center"/>
            </w:pPr>
            <w:r>
              <w:rPr>
                <w:sz w:val="24"/>
              </w:rPr>
              <w:t xml:space="preserve">32</w:t>
            </w:r>
          </w:p>
        </w:tc>
      </w:tr>
      <w:tr>
        <w:tc>
          <w:tcPr>
            <w:tcW w:w="6860" w:type="dxa"/>
          </w:tcPr>
          <w:p>
            <w:pPr>
              <w:pStyle w:val="0"/>
            </w:pPr>
            <w:r>
              <w:rPr>
                <w:sz w:val="24"/>
              </w:rPr>
              <w:t xml:space="preserve">Шпрот (килька)</w:t>
            </w:r>
          </w:p>
        </w:tc>
        <w:tc>
          <w:tcPr>
            <w:tcW w:w="2210" w:type="dxa"/>
          </w:tcPr>
          <w:p>
            <w:pPr>
              <w:pStyle w:val="0"/>
              <w:jc w:val="center"/>
            </w:pPr>
            <w:r>
              <w:rPr>
                <w:sz w:val="24"/>
              </w:rPr>
              <w:t xml:space="preserve">22</w:t>
            </w:r>
          </w:p>
        </w:tc>
      </w:tr>
      <w:tr>
        <w:tc>
          <w:tcPr>
            <w:tcW w:w="6860" w:type="dxa"/>
          </w:tcPr>
          <w:p>
            <w:pPr>
              <w:pStyle w:val="0"/>
            </w:pPr>
            <w:r>
              <w:rPr>
                <w:sz w:val="24"/>
              </w:rPr>
              <w:t xml:space="preserve">Лещ, судак</w:t>
            </w:r>
          </w:p>
        </w:tc>
        <w:tc>
          <w:tcPr>
            <w:tcW w:w="2210" w:type="dxa"/>
          </w:tcPr>
          <w:p>
            <w:pPr>
              <w:pStyle w:val="0"/>
              <w:jc w:val="center"/>
            </w:pPr>
            <w:r>
              <w:rPr>
                <w:sz w:val="24"/>
              </w:rPr>
              <w:t xml:space="preserve">140</w:t>
            </w:r>
          </w:p>
        </w:tc>
      </w:tr>
    </w:tbl>
    <w:p>
      <w:pPr>
        <w:pStyle w:val="0"/>
        <w:jc w:val="both"/>
      </w:pPr>
      <w:r>
        <w:rPr>
          <w:sz w:val="24"/>
        </w:rPr>
      </w:r>
    </w:p>
    <w:p>
      <w:pPr>
        <w:pStyle w:val="0"/>
        <w:ind w:firstLine="540"/>
        <w:jc w:val="both"/>
      </w:pPr>
      <w:r>
        <w:rPr>
          <w:sz w:val="24"/>
        </w:rPr>
        <w:t xml:space="preserve">15.4.5. С целью предотвращения преждевременного износа сетематериалов, из которых изготовлены тралы, допускается:</w:t>
      </w:r>
    </w:p>
    <w:p>
      <w:pPr>
        <w:pStyle w:val="0"/>
        <w:spacing w:before="240" w:lineRule="auto"/>
        <w:ind w:firstLine="540"/>
        <w:jc w:val="both"/>
      </w:pPr>
      <w:r>
        <w:rPr>
          <w:sz w:val="24"/>
        </w:rPr>
        <w:t xml:space="preserve">прикрепление к нижней части трала, имеющей форму мешка из сетного полотна и служащей для накопления улова водных биоресурсов (далее - куток), парусины, сетного полотна, кож или других материалов;</w:t>
      </w:r>
    </w:p>
    <w:p>
      <w:pPr>
        <w:pStyle w:val="0"/>
        <w:spacing w:before="240" w:lineRule="auto"/>
        <w:ind w:firstLine="540"/>
        <w:jc w:val="both"/>
      </w:pPr>
      <w:r>
        <w:rPr>
          <w:sz w:val="24"/>
        </w:rPr>
        <w:t xml:space="preserve">применение усилительных мешков в тралах, прикрепленных вдоль передней и задней кромок, а также между ними посредством прошивки вокруг одного полного обхвата кутка или вдоль одной линии по длине кутка и изготовленных из такого же или более толстого материала, чем в кутке (включая воронку и цилиндрическую часть), с внутренним размером ячеи, превышающим внутренний размер ячеи в кутке не менее чем в три раза, но не менее 80 мм, если внутренний размер ячеи в кутке меньше 40 мм.</w:t>
      </w:r>
    </w:p>
    <w:p>
      <w:pPr>
        <w:pStyle w:val="0"/>
        <w:jc w:val="both"/>
      </w:pPr>
      <w:r>
        <w:rPr>
          <w:sz w:val="24"/>
        </w:rPr>
        <w:t xml:space="preserve">(в ред. </w:t>
      </w:r>
      <w:hyperlink w:history="0" r:id="rId11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15.4.6. Допускается использовать в тралах и снюрреводах запорную сеть (клапан) с меньшим, чем в кутке трала, внутренним размером ячеи, прикрепленную к кутку изнутри или перед ним. Расстояние от передней линии прикрепления клапана до заднего кутка должно превышать длину клапана не менее чем в три раза.</w:t>
      </w:r>
    </w:p>
    <w:p>
      <w:pPr>
        <w:pStyle w:val="0"/>
        <w:jc w:val="both"/>
      </w:pPr>
      <w:r>
        <w:rPr>
          <w:sz w:val="24"/>
        </w:rPr>
        <w:t xml:space="preserve">(в ред. </w:t>
      </w:r>
      <w:hyperlink w:history="0" r:id="rId11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15.4.7. Запрещается применение дрифтерных (плавных) сетей при осуществлении промышленного рыболовства лосося атлантического (семги).</w:t>
      </w:r>
    </w:p>
    <w:p>
      <w:pPr>
        <w:pStyle w:val="0"/>
        <w:spacing w:before="240" w:lineRule="auto"/>
        <w:ind w:firstLine="540"/>
        <w:jc w:val="both"/>
      </w:pPr>
      <w:r>
        <w:rPr>
          <w:sz w:val="24"/>
        </w:rPr>
        <w:t xml:space="preserve">15.5.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15.5.1.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 кроме случаев разрешенного прилова.</w:t>
      </w:r>
    </w:p>
    <w:p>
      <w:pPr>
        <w:pStyle w:val="0"/>
        <w:jc w:val="both"/>
      </w:pPr>
      <w:r>
        <w:rPr>
          <w:sz w:val="24"/>
        </w:rPr>
      </w:r>
    </w:p>
    <w:bookmarkStart w:id="378" w:name="P378"/>
    <w:bookmarkEnd w:id="378"/>
    <w:p>
      <w:pPr>
        <w:pStyle w:val="0"/>
        <w:outlineLvl w:val="2"/>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Промысловый размер, см</w:t>
            </w:r>
          </w:p>
        </w:tc>
      </w:tr>
      <w:tr>
        <w:tc>
          <w:tcPr>
            <w:vMerge w:val="continue"/>
          </w:tcPr>
          <w:p/>
        </w:tc>
        <w:tc>
          <w:tcPr>
            <w:tcW w:w="1700" w:type="dxa"/>
          </w:tcPr>
          <w:p>
            <w:pPr>
              <w:pStyle w:val="0"/>
              <w:jc w:val="center"/>
            </w:pPr>
            <w:r>
              <w:rPr>
                <w:sz w:val="24"/>
              </w:rPr>
              <w:t xml:space="preserve">l</w:t>
            </w:r>
          </w:p>
        </w:tc>
        <w:tc>
          <w:tcPr>
            <w:tcW w:w="1757" w:type="dxa"/>
          </w:tcPr>
          <w:p>
            <w:pPr>
              <w:pStyle w:val="0"/>
              <w:jc w:val="center"/>
            </w:pPr>
            <w:r>
              <w:rPr>
                <w:sz w:val="24"/>
              </w:rPr>
              <w:t xml:space="preserve">L</w:t>
            </w:r>
          </w:p>
        </w:tc>
      </w:tr>
      <w:tr>
        <w:tc>
          <w:tcPr>
            <w:tcW w:w="5612" w:type="dxa"/>
          </w:tcPr>
          <w:p>
            <w:pPr>
              <w:pStyle w:val="0"/>
            </w:pPr>
            <w:r>
              <w:rPr>
                <w:sz w:val="24"/>
              </w:rPr>
              <w:t xml:space="preserve">Треска</w:t>
            </w:r>
          </w:p>
        </w:tc>
        <w:tc>
          <w:tcPr>
            <w:tcW w:w="1700" w:type="dxa"/>
          </w:tcPr>
          <w:p>
            <w:pPr>
              <w:pStyle w:val="0"/>
              <w:jc w:val="center"/>
            </w:pPr>
            <w:r>
              <w:rPr>
                <w:sz w:val="24"/>
              </w:rPr>
              <w:t xml:space="preserve">30</w:t>
            </w:r>
          </w:p>
        </w:tc>
        <w:tc>
          <w:tcPr>
            <w:tcW w:w="1757" w:type="dxa"/>
          </w:tcPr>
          <w:p>
            <w:pPr>
              <w:pStyle w:val="0"/>
              <w:jc w:val="center"/>
            </w:pPr>
            <w:r>
              <w:rPr>
                <w:sz w:val="24"/>
              </w:rPr>
              <w:t xml:space="preserve">35</w:t>
            </w:r>
          </w:p>
        </w:tc>
      </w:tr>
      <w:tr>
        <w:tc>
          <w:tcPr>
            <w:tcW w:w="5612" w:type="dxa"/>
          </w:tcPr>
          <w:p>
            <w:pPr>
              <w:pStyle w:val="0"/>
            </w:pPr>
            <w:r>
              <w:rPr>
                <w:sz w:val="24"/>
              </w:rPr>
              <w:t xml:space="preserve">Камбалы речная и морская</w:t>
            </w:r>
          </w:p>
        </w:tc>
        <w:tc>
          <w:tcPr>
            <w:tcW w:w="1700" w:type="dxa"/>
          </w:tcPr>
          <w:p>
            <w:pPr>
              <w:pStyle w:val="0"/>
              <w:jc w:val="center"/>
            </w:pPr>
            <w:r>
              <w:rPr>
                <w:sz w:val="24"/>
              </w:rPr>
              <w:t xml:space="preserve">18</w:t>
            </w:r>
          </w:p>
        </w:tc>
        <w:tc>
          <w:tcPr>
            <w:tcW w:w="1757" w:type="dxa"/>
          </w:tcPr>
          <w:p>
            <w:pPr>
              <w:pStyle w:val="0"/>
              <w:jc w:val="center"/>
            </w:pPr>
            <w:r>
              <w:rPr>
                <w:sz w:val="24"/>
              </w:rPr>
              <w:t xml:space="preserve">21</w:t>
            </w:r>
          </w:p>
        </w:tc>
      </w:tr>
      <w:tr>
        <w:tc>
          <w:tcPr>
            <w:tcW w:w="5612" w:type="dxa"/>
          </w:tcPr>
          <w:p>
            <w:pPr>
              <w:pStyle w:val="0"/>
            </w:pPr>
            <w:r>
              <w:rPr>
                <w:sz w:val="24"/>
              </w:rPr>
              <w:t xml:space="preserve">Камбала-тюрбо</w:t>
            </w:r>
          </w:p>
        </w:tc>
        <w:tc>
          <w:tcPr>
            <w:tcW w:w="1700" w:type="dxa"/>
          </w:tcPr>
          <w:p>
            <w:pPr>
              <w:pStyle w:val="0"/>
              <w:jc w:val="center"/>
            </w:pPr>
            <w:r>
              <w:rPr>
                <w:sz w:val="24"/>
              </w:rPr>
              <w:t xml:space="preserve">25</w:t>
            </w:r>
          </w:p>
        </w:tc>
        <w:tc>
          <w:tcPr>
            <w:tcW w:w="1757" w:type="dxa"/>
          </w:tcPr>
          <w:p>
            <w:pPr>
              <w:pStyle w:val="0"/>
              <w:jc w:val="center"/>
            </w:pPr>
            <w:r>
              <w:rPr>
                <w:sz w:val="24"/>
              </w:rPr>
              <w:t xml:space="preserve">30</w:t>
            </w:r>
          </w:p>
        </w:tc>
      </w:tr>
      <w:tr>
        <w:tc>
          <w:tcPr>
            <w:tcW w:w="5612" w:type="dxa"/>
          </w:tcPr>
          <w:p>
            <w:pPr>
              <w:pStyle w:val="0"/>
            </w:pPr>
            <w:r>
              <w:rPr>
                <w:sz w:val="24"/>
              </w:rPr>
              <w:t xml:space="preserve">Лосось атлантический (семга)</w:t>
            </w:r>
          </w:p>
        </w:tc>
        <w:tc>
          <w:tcPr>
            <w:tcW w:w="1700" w:type="dxa"/>
          </w:tcPr>
          <w:p>
            <w:pPr>
              <w:pStyle w:val="0"/>
              <w:jc w:val="center"/>
            </w:pPr>
            <w:r>
              <w:rPr>
                <w:sz w:val="24"/>
              </w:rPr>
              <w:t xml:space="preserve">50</w:t>
            </w:r>
          </w:p>
        </w:tc>
        <w:tc>
          <w:tcPr>
            <w:tcW w:w="1757" w:type="dxa"/>
          </w:tcPr>
          <w:p>
            <w:pPr>
              <w:pStyle w:val="0"/>
              <w:jc w:val="center"/>
            </w:pPr>
            <w:r>
              <w:rPr>
                <w:sz w:val="24"/>
              </w:rPr>
              <w:t xml:space="preserve">60</w:t>
            </w:r>
          </w:p>
        </w:tc>
      </w:tr>
      <w:tr>
        <w:tc>
          <w:tcPr>
            <w:tcW w:w="5612" w:type="dxa"/>
          </w:tcPr>
          <w:p>
            <w:pPr>
              <w:pStyle w:val="0"/>
            </w:pPr>
            <w:r>
              <w:rPr>
                <w:sz w:val="24"/>
              </w:rPr>
              <w:t xml:space="preserve">Сельдь балтийская (салака)</w:t>
            </w:r>
          </w:p>
        </w:tc>
        <w:tc>
          <w:tcPr>
            <w:tcW w:w="1700" w:type="dxa"/>
          </w:tcPr>
          <w:p>
            <w:pPr>
              <w:pStyle w:val="0"/>
              <w:jc w:val="center"/>
            </w:pPr>
            <w:r>
              <w:rPr>
                <w:sz w:val="24"/>
              </w:rPr>
              <w:t xml:space="preserve">14</w:t>
            </w:r>
          </w:p>
        </w:tc>
        <w:tc>
          <w:tcPr>
            <w:tcW w:w="1757" w:type="dxa"/>
          </w:tcPr>
          <w:p>
            <w:pPr>
              <w:pStyle w:val="0"/>
              <w:jc w:val="center"/>
            </w:pPr>
            <w:r>
              <w:rPr>
                <w:sz w:val="24"/>
              </w:rPr>
              <w:t xml:space="preserve">16</w:t>
            </w:r>
          </w:p>
        </w:tc>
      </w:tr>
      <w:tr>
        <w:tc>
          <w:tcPr>
            <w:tcW w:w="5612" w:type="dxa"/>
          </w:tcPr>
          <w:p>
            <w:pPr>
              <w:pStyle w:val="0"/>
            </w:pPr>
            <w:r>
              <w:rPr>
                <w:sz w:val="24"/>
              </w:rPr>
              <w:t xml:space="preserve">Угорь речной</w:t>
            </w:r>
          </w:p>
        </w:tc>
        <w:tc>
          <w:tcPr>
            <w:tcW w:w="1700" w:type="dxa"/>
          </w:tcPr>
          <w:p>
            <w:pPr>
              <w:pStyle w:val="0"/>
              <w:jc w:val="center"/>
            </w:pPr>
            <w:r>
              <w:rPr>
                <w:sz w:val="24"/>
              </w:rPr>
              <w:t xml:space="preserve">-</w:t>
            </w:r>
          </w:p>
        </w:tc>
        <w:tc>
          <w:tcPr>
            <w:tcW w:w="1757" w:type="dxa"/>
          </w:tcPr>
          <w:p>
            <w:pPr>
              <w:pStyle w:val="0"/>
              <w:jc w:val="center"/>
            </w:pPr>
            <w:r>
              <w:rPr>
                <w:sz w:val="24"/>
              </w:rPr>
              <w:t xml:space="preserve">45</w:t>
            </w:r>
          </w:p>
        </w:tc>
      </w:tr>
      <w:tr>
        <w:tc>
          <w:tcPr>
            <w:tcW w:w="5612" w:type="dxa"/>
          </w:tcPr>
          <w:p>
            <w:pPr>
              <w:pStyle w:val="0"/>
            </w:pPr>
            <w:r>
              <w:rPr>
                <w:sz w:val="24"/>
              </w:rPr>
              <w:t xml:space="preserve">Судак</w:t>
            </w:r>
          </w:p>
        </w:tc>
        <w:tc>
          <w:tcPr>
            <w:tcW w:w="1700" w:type="dxa"/>
          </w:tcPr>
          <w:p>
            <w:pPr>
              <w:pStyle w:val="0"/>
              <w:jc w:val="center"/>
            </w:pPr>
            <w:r>
              <w:rPr>
                <w:sz w:val="24"/>
              </w:rPr>
              <w:t xml:space="preserve">40</w:t>
            </w:r>
          </w:p>
        </w:tc>
        <w:tc>
          <w:tcPr>
            <w:tcW w:w="1757" w:type="dxa"/>
          </w:tcPr>
          <w:p>
            <w:pPr>
              <w:pStyle w:val="0"/>
              <w:jc w:val="center"/>
            </w:pPr>
            <w:r>
              <w:rPr>
                <w:sz w:val="24"/>
              </w:rPr>
              <w:t xml:space="preserve">46</w:t>
            </w:r>
          </w:p>
        </w:tc>
      </w:tr>
      <w:tr>
        <w:tc>
          <w:tcPr>
            <w:tcW w:w="5612" w:type="dxa"/>
          </w:tcPr>
          <w:p>
            <w:pPr>
              <w:pStyle w:val="0"/>
            </w:pPr>
            <w:r>
              <w:rPr>
                <w:sz w:val="24"/>
              </w:rPr>
              <w:t xml:space="preserve">Лещ</w:t>
            </w:r>
          </w:p>
        </w:tc>
        <w:tc>
          <w:tcPr>
            <w:tcW w:w="1700" w:type="dxa"/>
          </w:tcPr>
          <w:p>
            <w:pPr>
              <w:pStyle w:val="0"/>
              <w:jc w:val="center"/>
            </w:pPr>
            <w:r>
              <w:rPr>
                <w:sz w:val="24"/>
              </w:rPr>
              <w:t xml:space="preserve">29</w:t>
            </w:r>
          </w:p>
        </w:tc>
        <w:tc>
          <w:tcPr>
            <w:tcW w:w="1757" w:type="dxa"/>
          </w:tcPr>
          <w:p>
            <w:pPr>
              <w:pStyle w:val="0"/>
              <w:jc w:val="center"/>
            </w:pPr>
            <w:r>
              <w:rPr>
                <w:sz w:val="24"/>
              </w:rPr>
              <w:t xml:space="preserve">35</w:t>
            </w:r>
          </w:p>
        </w:tc>
      </w:tr>
    </w:tbl>
    <w:p>
      <w:pPr>
        <w:pStyle w:val="0"/>
        <w:jc w:val="both"/>
      </w:pPr>
      <w:r>
        <w:rPr>
          <w:sz w:val="24"/>
        </w:rPr>
      </w:r>
    </w:p>
    <w:p>
      <w:pPr>
        <w:pStyle w:val="0"/>
        <w:ind w:firstLine="540"/>
        <w:jc w:val="both"/>
      </w:pPr>
      <w:r>
        <w:rPr>
          <w:sz w:val="24"/>
        </w:rPr>
        <w:t xml:space="preserve">l - длина рыбы определяется путем измерения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L - длина рыбы определяется путем измерения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Рыба считается промыслового размера, если ее длина (l или L) соответствует величине, указанной в </w:t>
      </w:r>
      <w:hyperlink w:history="0" w:anchor="P378" w:tooltip="Таблица 3">
        <w:r>
          <w:rPr>
            <w:sz w:val="24"/>
            <w:color w:val="0000ff"/>
          </w:rPr>
          <w:t xml:space="preserve">таблице 3</w:t>
        </w:r>
      </w:hyperlink>
      <w:r>
        <w:rPr>
          <w:sz w:val="24"/>
        </w:rPr>
        <w:t xml:space="preserve">, или превышает эту величину.</w:t>
      </w:r>
    </w:p>
    <w:p>
      <w:pPr>
        <w:pStyle w:val="0"/>
        <w:spacing w:before="240" w:lineRule="auto"/>
        <w:ind w:firstLine="540"/>
        <w:jc w:val="both"/>
      </w:pPr>
      <w:r>
        <w:rPr>
          <w:sz w:val="24"/>
        </w:rPr>
        <w:t xml:space="preserve">15.5.2. При осуществлении специализированного промысла допускается в счет общего вылова данного вида прилов водных биоресурсов непромыслового размера в следующих объемах:</w:t>
      </w:r>
    </w:p>
    <w:p>
      <w:pPr>
        <w:pStyle w:val="0"/>
        <w:spacing w:before="240" w:lineRule="auto"/>
        <w:ind w:firstLine="540"/>
        <w:jc w:val="both"/>
      </w:pPr>
      <w:r>
        <w:rPr>
          <w:sz w:val="24"/>
        </w:rPr>
        <w:t xml:space="preserve">трески - не более 5% от веса общего улова водных биоресурсов данного вида за одно траление, один замет невода, один подъем секрета, одно снятие (переборку) ставных и плавных орудий добычи (вылова) (далее - одну операцию по добыче (вылову));</w:t>
      </w:r>
    </w:p>
    <w:p>
      <w:pPr>
        <w:pStyle w:val="0"/>
        <w:spacing w:before="240" w:lineRule="auto"/>
        <w:ind w:firstLine="540"/>
        <w:jc w:val="both"/>
      </w:pPr>
      <w:r>
        <w:rPr>
          <w:sz w:val="24"/>
        </w:rPr>
        <w:t xml:space="preserve">сельди балтийской (салаки) - не более 15% по счету от улова водных биоресурсов за одну операцию по добыче (вылову);</w:t>
      </w:r>
    </w:p>
    <w:p>
      <w:pPr>
        <w:pStyle w:val="0"/>
        <w:spacing w:before="240" w:lineRule="auto"/>
        <w:ind w:firstLine="540"/>
        <w:jc w:val="both"/>
      </w:pPr>
      <w:r>
        <w:rPr>
          <w:sz w:val="24"/>
        </w:rPr>
        <w:t xml:space="preserve">камбалы речной - не более 5% по весу от общего улова водных биоресурсов данного вида за одну операцию по добыче (вылову).</w:t>
      </w:r>
    </w:p>
    <w:p>
      <w:pPr>
        <w:pStyle w:val="0"/>
        <w:spacing w:before="240" w:lineRule="auto"/>
        <w:ind w:firstLine="540"/>
        <w:jc w:val="both"/>
      </w:pPr>
      <w:r>
        <w:rPr>
          <w:sz w:val="24"/>
        </w:rPr>
        <w:t xml:space="preserve">15.5.3. При осуществлении добычи (вылова) сельди балтийской (салаки) и шпрота (кильки) допускается прилов трески непромыслового размера не более 5% от веса общего прилова трески за одну операцию по добыче (вылову).</w:t>
      </w:r>
    </w:p>
    <w:p>
      <w:pPr>
        <w:pStyle w:val="0"/>
        <w:spacing w:before="240" w:lineRule="auto"/>
        <w:ind w:firstLine="540"/>
        <w:jc w:val="both"/>
      </w:pPr>
      <w:r>
        <w:rPr>
          <w:sz w:val="24"/>
        </w:rPr>
        <w:t xml:space="preserve">15.6. Разрешенный прилов трески и камбалы речной, не поименованных в разрешении на добычу (вылов) водных биоресурсов, одновременно с добычей (выловом) видов водных биоресурсов, указанных в разрешении на добычу (вылов) водных биоресурсов, допускается не более 4% по весу от выгружаемого на берег улова водных биоресурсов.</w:t>
      </w:r>
    </w:p>
    <w:p>
      <w:pPr>
        <w:pStyle w:val="0"/>
        <w:jc w:val="both"/>
      </w:pPr>
      <w:r>
        <w:rPr>
          <w:sz w:val="24"/>
        </w:rPr>
        <w:t xml:space="preserve">(пп. 15.6 в ред. </w:t>
      </w:r>
      <w:hyperlink w:history="0" r:id="rId11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16. Куршский залив с бассейнами впадающих в него рек:</w:t>
      </w:r>
    </w:p>
    <w:p>
      <w:pPr>
        <w:pStyle w:val="0"/>
        <w:spacing w:before="240" w:lineRule="auto"/>
        <w:ind w:firstLine="540"/>
        <w:jc w:val="both"/>
      </w:pPr>
      <w:r>
        <w:rPr>
          <w:sz w:val="24"/>
        </w:rPr>
        <w:t xml:space="preserve">16.1. Районы, запретные для добычи (вылова) водных биоресурсов:</w:t>
      </w:r>
    </w:p>
    <w:p>
      <w:pPr>
        <w:pStyle w:val="0"/>
        <w:spacing w:before="240" w:lineRule="auto"/>
        <w:ind w:firstLine="540"/>
        <w:jc w:val="both"/>
      </w:pPr>
      <w:r>
        <w:rPr>
          <w:sz w:val="24"/>
        </w:rPr>
        <w:t xml:space="preserve">в течение всего года запрещается добыча (вылов) всех видов водных биоресурсов, кроме добычи (вылова) корюшки европейской, ерша пресноводного, уклеи, колюшек трехиглой и девятииглой, снетка и миног в период весенней добычи (вылова) - от распадения льда по 1 июня в следующих районах:</w:t>
      </w:r>
    </w:p>
    <w:p>
      <w:pPr>
        <w:pStyle w:val="0"/>
        <w:spacing w:before="240" w:lineRule="auto"/>
        <w:ind w:firstLine="540"/>
        <w:jc w:val="both"/>
      </w:pPr>
      <w:r>
        <w:rPr>
          <w:sz w:val="24"/>
        </w:rPr>
        <w:t xml:space="preserve">во всех рукавах и протоках дельты реки Неман;</w:t>
      </w:r>
    </w:p>
    <w:p>
      <w:pPr>
        <w:pStyle w:val="0"/>
        <w:spacing w:before="240" w:lineRule="auto"/>
        <w:ind w:firstLine="540"/>
        <w:jc w:val="both"/>
      </w:pPr>
      <w:r>
        <w:rPr>
          <w:sz w:val="24"/>
        </w:rPr>
        <w:t xml:space="preserve">в Куршском заливе между устьем реки Северная (Скирвите) и поселком Мысовка на расстоянии менее 3 км от береговой черты;</w:t>
      </w:r>
    </w:p>
    <w:p>
      <w:pPr>
        <w:pStyle w:val="0"/>
        <w:spacing w:before="240" w:lineRule="auto"/>
        <w:ind w:firstLine="540"/>
        <w:jc w:val="both"/>
      </w:pPr>
      <w:r>
        <w:rPr>
          <w:sz w:val="24"/>
        </w:rPr>
        <w:t xml:space="preserve">перед устьями рек Матросовка, Немонин, Дейма, Товарная и Тростянка на расстоянии менее 0,5 км вправо и влево от устьев и на расстоянии менее 2 км вглубь Куршского залива;</w:t>
      </w:r>
    </w:p>
    <w:p>
      <w:pPr>
        <w:pStyle w:val="0"/>
        <w:spacing w:before="240" w:lineRule="auto"/>
        <w:ind w:firstLine="540"/>
        <w:jc w:val="both"/>
      </w:pPr>
      <w:r>
        <w:rPr>
          <w:sz w:val="24"/>
        </w:rPr>
        <w:t xml:space="preserve">в период с 10 ноября по 10 декабря в районе, ограниченном прямыми линиями, соединяющими точки со следующими координатами:</w:t>
      </w:r>
    </w:p>
    <w:p>
      <w:pPr>
        <w:pStyle w:val="0"/>
        <w:spacing w:before="240" w:lineRule="auto"/>
        <w:ind w:firstLine="540"/>
        <w:jc w:val="both"/>
      </w:pPr>
      <w:r>
        <w:rPr>
          <w:sz w:val="24"/>
        </w:rPr>
        <w:t xml:space="preserve">54°56,4' с.ш. - 20°36,1' в.д.</w:t>
      </w:r>
    </w:p>
    <w:p>
      <w:pPr>
        <w:pStyle w:val="0"/>
        <w:spacing w:before="240" w:lineRule="auto"/>
        <w:ind w:firstLine="540"/>
        <w:jc w:val="both"/>
      </w:pPr>
      <w:r>
        <w:rPr>
          <w:sz w:val="24"/>
        </w:rPr>
        <w:t xml:space="preserve">54°58,0' с.ш. - 20°36,1' в.д.</w:t>
      </w:r>
    </w:p>
    <w:p>
      <w:pPr>
        <w:pStyle w:val="0"/>
        <w:spacing w:before="240" w:lineRule="auto"/>
        <w:ind w:firstLine="540"/>
        <w:jc w:val="both"/>
      </w:pPr>
      <w:r>
        <w:rPr>
          <w:sz w:val="24"/>
        </w:rPr>
        <w:t xml:space="preserve">54°58,0' с.ш. - 20°38,5' в.д.</w:t>
      </w:r>
    </w:p>
    <w:p>
      <w:pPr>
        <w:pStyle w:val="0"/>
        <w:spacing w:before="240" w:lineRule="auto"/>
        <w:ind w:firstLine="540"/>
        <w:jc w:val="both"/>
      </w:pPr>
      <w:r>
        <w:rPr>
          <w:sz w:val="24"/>
        </w:rPr>
        <w:t xml:space="preserve">54°56,4' с.ш. - 20°38,5' в.д. и далее к начальной точке.</w:t>
      </w:r>
    </w:p>
    <w:p>
      <w:pPr>
        <w:pStyle w:val="0"/>
        <w:spacing w:before="240" w:lineRule="auto"/>
        <w:ind w:firstLine="540"/>
        <w:jc w:val="both"/>
      </w:pPr>
      <w:r>
        <w:rPr>
          <w:sz w:val="24"/>
        </w:rPr>
        <w:t xml:space="preserve">16.2. Сроки (периоды), запретные для добычи (вылова) водных биоресурсов:</w:t>
      </w:r>
    </w:p>
    <w:p>
      <w:pPr>
        <w:pStyle w:val="0"/>
        <w:spacing w:before="240" w:lineRule="auto"/>
        <w:ind w:firstLine="540"/>
        <w:jc w:val="both"/>
      </w:pPr>
      <w:r>
        <w:rPr>
          <w:sz w:val="24"/>
        </w:rPr>
        <w:t xml:space="preserve">а) с 20 апреля по 31 августа - всеми орудиями добычи (вылова), за исключением орудий добычи (вылова) для добычи (вылова):</w:t>
      </w:r>
    </w:p>
    <w:p>
      <w:pPr>
        <w:pStyle w:val="0"/>
        <w:spacing w:before="240" w:lineRule="auto"/>
        <w:ind w:firstLine="540"/>
        <w:jc w:val="both"/>
      </w:pPr>
      <w:r>
        <w:rPr>
          <w:sz w:val="24"/>
        </w:rPr>
        <w:t xml:space="preserve">угря речного - крючьями, ловушками и вентерями;</w:t>
      </w:r>
    </w:p>
    <w:p>
      <w:pPr>
        <w:pStyle w:val="0"/>
        <w:spacing w:before="240" w:lineRule="auto"/>
        <w:ind w:firstLine="540"/>
        <w:jc w:val="both"/>
      </w:pPr>
      <w:r>
        <w:rPr>
          <w:sz w:val="24"/>
        </w:rPr>
        <w:t xml:space="preserve">корюшки европейской - закидными неводами (в бассейнах рек, впадающих в залив), ставными неводами, ловушками, вентерями;</w:t>
      </w:r>
    </w:p>
    <w:p>
      <w:pPr>
        <w:pStyle w:val="0"/>
        <w:spacing w:before="240" w:lineRule="auto"/>
        <w:ind w:firstLine="540"/>
        <w:jc w:val="both"/>
      </w:pPr>
      <w:r>
        <w:rPr>
          <w:sz w:val="24"/>
        </w:rPr>
        <w:t xml:space="preserve">ерша пресноводного, уклеи, колюшек трехиглой и девятииглой, снетка, миног - ставными неводами, ловушками, вентерями;</w:t>
      </w:r>
    </w:p>
    <w:p>
      <w:pPr>
        <w:pStyle w:val="0"/>
        <w:spacing w:before="240" w:lineRule="auto"/>
        <w:ind w:firstLine="540"/>
        <w:jc w:val="both"/>
      </w:pPr>
      <w:r>
        <w:rPr>
          <w:sz w:val="24"/>
        </w:rPr>
        <w:t xml:space="preserve">с 20 июня по 31 августа - окуня пресноводного, плотвы, чехони, густеры, карася вентерями и ловушками;</w:t>
      </w:r>
    </w:p>
    <w:p>
      <w:pPr>
        <w:pStyle w:val="0"/>
        <w:spacing w:before="240" w:lineRule="auto"/>
        <w:ind w:firstLine="540"/>
        <w:jc w:val="both"/>
      </w:pPr>
      <w:r>
        <w:rPr>
          <w:sz w:val="24"/>
        </w:rPr>
        <w:t xml:space="preserve">с 20 апреля по 20 июня - окуня пресноводного, плотвы, чехони, густеры, карася вентерями и ловушками, ставными сетями на удалении не менее 1 км от береговой черты;</w:t>
      </w:r>
    </w:p>
    <w:p>
      <w:pPr>
        <w:pStyle w:val="0"/>
        <w:spacing w:before="240" w:lineRule="auto"/>
        <w:ind w:firstLine="540"/>
        <w:jc w:val="both"/>
      </w:pPr>
      <w:r>
        <w:rPr>
          <w:sz w:val="24"/>
        </w:rPr>
        <w:t xml:space="preserve">с 20 июня по 31 августа - окуня пресноводного, плотвы, чехони, густеры, карася ставными сетями с поводцами длиной не менее 30 см между нижней подборой и грузами на удалении не менее 1 км от береговой черты;</w:t>
      </w:r>
    </w:p>
    <w:p>
      <w:pPr>
        <w:pStyle w:val="0"/>
        <w:spacing w:before="240" w:lineRule="auto"/>
        <w:ind w:firstLine="540"/>
        <w:jc w:val="both"/>
      </w:pPr>
      <w:r>
        <w:rPr>
          <w:sz w:val="24"/>
        </w:rPr>
        <w:t xml:space="preserve">б) с 1 февраля по 20 апреля - щуки.</w:t>
      </w:r>
    </w:p>
    <w:p>
      <w:pPr>
        <w:pStyle w:val="0"/>
        <w:spacing w:before="240" w:lineRule="auto"/>
        <w:ind w:firstLine="540"/>
        <w:jc w:val="both"/>
      </w:pPr>
      <w:r>
        <w:rPr>
          <w:sz w:val="24"/>
        </w:rPr>
        <w:t xml:space="preserve">Прилов других видов осуществляется в соответствии с </w:t>
      </w:r>
      <w:hyperlink w:history="0" w:anchor="P532" w:tooltip="16.7. Объем и состав разрешенного прилова водных биоресурсов, на которые установлен ОДУ, допускается в счет объемов уловов водных биоресурсов по видам водных биоресурсов, указанным в разрешении на добычу (вылов) водных биоресурсов. Разрешенный прилов водных биоресурсов всех видов водных биоресурсов, не поименованных в разрешении на добычу (вылов) водных биоресурсов, на которые ОДУ не установлен, одновременно с добычей (выловом) видов водных биоресурсов, указанных в разрешении на добычу (вылов) водных био...">
        <w:r>
          <w:rPr>
            <w:sz w:val="24"/>
            <w:color w:val="0000ff"/>
          </w:rPr>
          <w:t xml:space="preserve">пунктом 16.7</w:t>
        </w:r>
      </w:hyperlink>
      <w:r>
        <w:rPr>
          <w:sz w:val="24"/>
        </w:rPr>
        <w:t xml:space="preserve"> Правил рыболовства.</w:t>
      </w:r>
    </w:p>
    <w:p>
      <w:pPr>
        <w:pStyle w:val="0"/>
        <w:spacing w:before="240" w:lineRule="auto"/>
        <w:ind w:firstLine="540"/>
        <w:jc w:val="both"/>
      </w:pPr>
      <w:r>
        <w:rPr>
          <w:sz w:val="24"/>
        </w:rPr>
        <w:t xml:space="preserve">16.3. Запретные для добычи (вылова) виды водных биоресурсов:</w:t>
      </w:r>
    </w:p>
    <w:p>
      <w:pPr>
        <w:pStyle w:val="0"/>
        <w:spacing w:before="240" w:lineRule="auto"/>
        <w:ind w:firstLine="540"/>
        <w:jc w:val="both"/>
      </w:pPr>
      <w:r>
        <w:rPr>
          <w:sz w:val="24"/>
        </w:rPr>
        <w:t xml:space="preserve">лосось атлантический (семга);</w:t>
      </w:r>
    </w:p>
    <w:p>
      <w:pPr>
        <w:pStyle w:val="0"/>
        <w:spacing w:before="240" w:lineRule="auto"/>
        <w:ind w:firstLine="540"/>
        <w:jc w:val="both"/>
      </w:pPr>
      <w:r>
        <w:rPr>
          <w:sz w:val="24"/>
        </w:rPr>
        <w:t xml:space="preserve">специализированный промысел рыбца (сырти), сига.</w:t>
      </w:r>
    </w:p>
    <w:p>
      <w:pPr>
        <w:pStyle w:val="0"/>
        <w:spacing w:before="240" w:lineRule="auto"/>
        <w:ind w:firstLine="540"/>
        <w:jc w:val="both"/>
      </w:pPr>
      <w:r>
        <w:rPr>
          <w:sz w:val="24"/>
        </w:rPr>
        <w:t xml:space="preserve">16.4. Виды запретных орудий и способов добычи (вылова) водных биоресурсов:</w:t>
      </w:r>
    </w:p>
    <w:p>
      <w:pPr>
        <w:pStyle w:val="0"/>
        <w:spacing w:before="240" w:lineRule="auto"/>
        <w:ind w:firstLine="540"/>
        <w:jc w:val="both"/>
      </w:pPr>
      <w:r>
        <w:rPr>
          <w:sz w:val="24"/>
        </w:rPr>
        <w:t xml:space="preserve">тралы, близнецовые невода и другие тралящие орудия добычи (вылова);</w:t>
      </w:r>
    </w:p>
    <w:p>
      <w:pPr>
        <w:pStyle w:val="0"/>
        <w:spacing w:before="240" w:lineRule="auto"/>
        <w:ind w:firstLine="540"/>
        <w:jc w:val="both"/>
      </w:pPr>
      <w:r>
        <w:rPr>
          <w:sz w:val="24"/>
        </w:rPr>
        <w:t xml:space="preserve">кошельковые невода;</w:t>
      </w:r>
    </w:p>
    <w:p>
      <w:pPr>
        <w:pStyle w:val="0"/>
        <w:spacing w:before="240" w:lineRule="auto"/>
        <w:ind w:firstLine="540"/>
        <w:jc w:val="both"/>
      </w:pPr>
      <w:r>
        <w:rPr>
          <w:sz w:val="24"/>
        </w:rPr>
        <w:t xml:space="preserve">дрифтерные (плавные) сети, буксируемые судами мощностью главного двигателя 40 л.с. и менее - в период с 1 января по 20 октября; буксируемые судами мощностью главного двигателя более 40 л.с. - в течение года;</w:t>
      </w:r>
    </w:p>
    <w:p>
      <w:pPr>
        <w:pStyle w:val="0"/>
        <w:spacing w:before="240" w:lineRule="auto"/>
        <w:ind w:firstLine="540"/>
        <w:jc w:val="both"/>
      </w:pPr>
      <w:r>
        <w:rPr>
          <w:sz w:val="24"/>
        </w:rPr>
        <w:t xml:space="preserve">крючковые снасти с использованием червя и других беспозвоночных в качестве наживки;</w:t>
      </w:r>
    </w:p>
    <w:p>
      <w:pPr>
        <w:pStyle w:val="0"/>
        <w:spacing w:before="240" w:lineRule="auto"/>
        <w:ind w:firstLine="540"/>
        <w:jc w:val="both"/>
      </w:pPr>
      <w:r>
        <w:rPr>
          <w:sz w:val="24"/>
        </w:rPr>
        <w:t xml:space="preserve">закидные невода длиной более 500 метров;</w:t>
      </w:r>
    </w:p>
    <w:p>
      <w:pPr>
        <w:pStyle w:val="0"/>
        <w:spacing w:before="240" w:lineRule="auto"/>
        <w:ind w:firstLine="540"/>
        <w:jc w:val="both"/>
      </w:pPr>
      <w:r>
        <w:rPr>
          <w:sz w:val="24"/>
        </w:rPr>
        <w:t xml:space="preserve">вентери и ловушки, установленные порядком длиной более 120 метров с интервалами между порядками во всех направлениях менее 100 метров;</w:t>
      </w:r>
    </w:p>
    <w:p>
      <w:pPr>
        <w:pStyle w:val="0"/>
        <w:spacing w:before="240" w:lineRule="auto"/>
        <w:ind w:firstLine="540"/>
        <w:jc w:val="both"/>
      </w:pPr>
      <w:r>
        <w:rPr>
          <w:sz w:val="24"/>
        </w:rPr>
        <w:t xml:space="preserve">ставные сети длиной более 400 метров, установленные друг от друга на расстоянии менее 150 метров по линии и менее 200 метров между линиями; общая длина установленных в линию ставных сетей не должна превышать 1 км.</w:t>
      </w:r>
    </w:p>
    <w:p>
      <w:pPr>
        <w:pStyle w:val="0"/>
        <w:spacing w:before="240" w:lineRule="auto"/>
        <w:ind w:firstLine="540"/>
        <w:jc w:val="both"/>
      </w:pPr>
      <w:r>
        <w:rPr>
          <w:sz w:val="24"/>
        </w:rPr>
        <w:t xml:space="preserve">16.5.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1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16.5.1. При осуществлении добычи (вылова) водных биоресурсов применяются орудия добычи (вылова) водных биоресурсов в соответствии с технической документацией. Применение иных орудий добычи (вылова) не допускается.</w:t>
      </w:r>
    </w:p>
    <w:p>
      <w:pPr>
        <w:pStyle w:val="0"/>
        <w:spacing w:before="240" w:lineRule="auto"/>
        <w:ind w:firstLine="540"/>
        <w:jc w:val="both"/>
      </w:pPr>
      <w:r>
        <w:rPr>
          <w:sz w:val="24"/>
        </w:rPr>
        <w:t xml:space="preserve">16.5.2. При добыче (вылове) видов водных биоресурсов, указанных в </w:t>
      </w:r>
      <w:hyperlink w:history="0" w:anchor="P457" w:tooltip="Таблица 4">
        <w:r>
          <w:rPr>
            <w:sz w:val="24"/>
            <w:color w:val="0000ff"/>
          </w:rPr>
          <w:t xml:space="preserve">таблицах 4</w:t>
        </w:r>
      </w:hyperlink>
      <w:r>
        <w:rPr>
          <w:sz w:val="24"/>
        </w:rPr>
        <w:t xml:space="preserve"> и </w:t>
      </w:r>
      <w:hyperlink w:history="0" w:anchor="P474" w:tooltip="Таблица 5">
        <w:r>
          <w:rPr>
            <w:sz w:val="24"/>
            <w:color w:val="0000ff"/>
          </w:rPr>
          <w:t xml:space="preserve">5</w:t>
        </w:r>
      </w:hyperlink>
      <w:r>
        <w:rPr>
          <w:sz w:val="24"/>
        </w:rPr>
        <w:t xml:space="preserve">, запрещается применение следующих орудий добычи (вылова):</w:t>
      </w:r>
    </w:p>
    <w:p>
      <w:pPr>
        <w:pStyle w:val="0"/>
        <w:spacing w:before="240" w:lineRule="auto"/>
        <w:ind w:firstLine="540"/>
        <w:jc w:val="both"/>
      </w:pPr>
      <w:r>
        <w:rPr>
          <w:sz w:val="24"/>
        </w:rPr>
        <w:t xml:space="preserve">ставных неводов, закидных неводов, ловушек и вентерей, удерживающая часть которых изготовлена из материалов с шагом ячеи (в мм) менее указанного в таблице 4:</w:t>
      </w:r>
    </w:p>
    <w:p>
      <w:pPr>
        <w:pStyle w:val="0"/>
        <w:jc w:val="both"/>
      </w:pPr>
      <w:r>
        <w:rPr>
          <w:sz w:val="24"/>
        </w:rPr>
      </w:r>
    </w:p>
    <w:bookmarkStart w:id="457" w:name="P457"/>
    <w:bookmarkEnd w:id="457"/>
    <w:p>
      <w:pPr>
        <w:pStyle w:val="0"/>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1814"/>
      </w:tblGrid>
      <w:tr>
        <w:tc>
          <w:tcPr>
            <w:tcW w:w="7257" w:type="dxa"/>
          </w:tcPr>
          <w:p>
            <w:pPr>
              <w:pStyle w:val="0"/>
              <w:jc w:val="center"/>
            </w:pPr>
            <w:r>
              <w:rPr>
                <w:sz w:val="24"/>
              </w:rPr>
              <w:t xml:space="preserve">Наименование водных биоресурсов</w:t>
            </w:r>
          </w:p>
        </w:tc>
        <w:tc>
          <w:tcPr>
            <w:tcW w:w="1814" w:type="dxa"/>
          </w:tcPr>
          <w:p>
            <w:pPr>
              <w:pStyle w:val="0"/>
              <w:jc w:val="center"/>
            </w:pPr>
            <w:r>
              <w:rPr>
                <w:sz w:val="24"/>
              </w:rPr>
              <w:t xml:space="preserve">Шаг ячеи, мм</w:t>
            </w:r>
          </w:p>
        </w:tc>
      </w:tr>
      <w:tr>
        <w:tc>
          <w:tcPr>
            <w:tcW w:w="7257" w:type="dxa"/>
            <w:vAlign w:val="center"/>
          </w:tcPr>
          <w:p>
            <w:pPr>
              <w:pStyle w:val="0"/>
            </w:pPr>
            <w:r>
              <w:rPr>
                <w:sz w:val="24"/>
              </w:rPr>
              <w:t xml:space="preserve">Лещ, судак</w:t>
            </w:r>
          </w:p>
        </w:tc>
        <w:tc>
          <w:tcPr>
            <w:tcW w:w="1814" w:type="dxa"/>
            <w:vAlign w:val="center"/>
          </w:tcPr>
          <w:p>
            <w:pPr>
              <w:pStyle w:val="0"/>
              <w:jc w:val="center"/>
            </w:pPr>
            <w:r>
              <w:rPr>
                <w:sz w:val="24"/>
              </w:rPr>
              <w:t xml:space="preserve">30</w:t>
            </w:r>
          </w:p>
        </w:tc>
      </w:tr>
      <w:tr>
        <w:tc>
          <w:tcPr>
            <w:tcW w:w="7257" w:type="dxa"/>
            <w:vAlign w:val="center"/>
          </w:tcPr>
          <w:p>
            <w:pPr>
              <w:pStyle w:val="0"/>
            </w:pPr>
            <w:r>
              <w:rPr>
                <w:sz w:val="24"/>
              </w:rPr>
              <w:t xml:space="preserve">Плотва, окунь пресноводный, чехонь</w:t>
            </w:r>
          </w:p>
        </w:tc>
        <w:tc>
          <w:tcPr>
            <w:tcW w:w="1814" w:type="dxa"/>
            <w:vAlign w:val="center"/>
          </w:tcPr>
          <w:p>
            <w:pPr>
              <w:pStyle w:val="0"/>
              <w:jc w:val="center"/>
            </w:pPr>
            <w:r>
              <w:rPr>
                <w:sz w:val="24"/>
              </w:rPr>
              <w:t xml:space="preserve">20</w:t>
            </w:r>
          </w:p>
        </w:tc>
      </w:tr>
      <w:tr>
        <w:tc>
          <w:tcPr>
            <w:tcW w:w="7257" w:type="dxa"/>
            <w:vAlign w:val="center"/>
          </w:tcPr>
          <w:p>
            <w:pPr>
              <w:pStyle w:val="0"/>
            </w:pPr>
            <w:r>
              <w:rPr>
                <w:sz w:val="24"/>
              </w:rPr>
              <w:t xml:space="preserve">Корюшка европейская, снеток, ерш пресноводный, колюшки трехиглая и девятииглая, уклея, миноги</w:t>
            </w:r>
          </w:p>
        </w:tc>
        <w:tc>
          <w:tcPr>
            <w:tcW w:w="1814" w:type="dxa"/>
            <w:vAlign w:val="center"/>
          </w:tcPr>
          <w:p>
            <w:pPr>
              <w:pStyle w:val="0"/>
              <w:jc w:val="center"/>
            </w:pPr>
            <w:r>
              <w:rPr>
                <w:sz w:val="24"/>
              </w:rPr>
              <w:t xml:space="preserve">5</w:t>
            </w:r>
          </w:p>
        </w:tc>
      </w:tr>
      <w:tr>
        <w:tc>
          <w:tcPr>
            <w:tcW w:w="7257" w:type="dxa"/>
            <w:vAlign w:val="center"/>
          </w:tcPr>
          <w:p>
            <w:pPr>
              <w:pStyle w:val="0"/>
            </w:pPr>
            <w:r>
              <w:rPr>
                <w:sz w:val="24"/>
              </w:rPr>
              <w:t xml:space="preserve">Сельдь балтийская (салака)</w:t>
            </w:r>
          </w:p>
        </w:tc>
        <w:tc>
          <w:tcPr>
            <w:tcW w:w="1814" w:type="dxa"/>
            <w:vAlign w:val="center"/>
          </w:tcPr>
          <w:p>
            <w:pPr>
              <w:pStyle w:val="0"/>
              <w:jc w:val="center"/>
            </w:pPr>
            <w:r>
              <w:rPr>
                <w:sz w:val="24"/>
              </w:rPr>
              <w:t xml:space="preserve">12</w:t>
            </w:r>
          </w:p>
        </w:tc>
      </w:tr>
      <w:tr>
        <w:tc>
          <w:tcPr>
            <w:tcW w:w="7257" w:type="dxa"/>
            <w:vAlign w:val="center"/>
          </w:tcPr>
          <w:p>
            <w:pPr>
              <w:pStyle w:val="0"/>
            </w:pPr>
            <w:r>
              <w:rPr>
                <w:sz w:val="24"/>
              </w:rPr>
              <w:t xml:space="preserve">Угорь речной</w:t>
            </w:r>
          </w:p>
        </w:tc>
        <w:tc>
          <w:tcPr>
            <w:tcW w:w="1814" w:type="dxa"/>
            <w:vAlign w:val="center"/>
          </w:tcPr>
          <w:p>
            <w:pPr>
              <w:pStyle w:val="0"/>
              <w:jc w:val="center"/>
            </w:pPr>
            <w:r>
              <w:rPr>
                <w:sz w:val="24"/>
              </w:rPr>
              <w:t xml:space="preserve">14</w:t>
            </w:r>
          </w:p>
        </w:tc>
      </w:tr>
    </w:tbl>
    <w:p>
      <w:pPr>
        <w:pStyle w:val="0"/>
        <w:jc w:val="both"/>
      </w:pPr>
      <w:r>
        <w:rPr>
          <w:sz w:val="24"/>
        </w:rPr>
      </w:r>
    </w:p>
    <w:p>
      <w:pPr>
        <w:pStyle w:val="0"/>
        <w:ind w:firstLine="540"/>
        <w:jc w:val="both"/>
      </w:pPr>
      <w:r>
        <w:rPr>
          <w:sz w:val="24"/>
        </w:rPr>
        <w:t xml:space="preserve">сетей ставных с шагом ячеи менее указанного в таблице 5:</w:t>
      </w:r>
    </w:p>
    <w:p>
      <w:pPr>
        <w:pStyle w:val="0"/>
        <w:jc w:val="both"/>
      </w:pPr>
      <w:r>
        <w:rPr>
          <w:sz w:val="24"/>
        </w:rPr>
      </w:r>
    </w:p>
    <w:bookmarkStart w:id="474" w:name="P474"/>
    <w:bookmarkEnd w:id="474"/>
    <w:p>
      <w:pPr>
        <w:pStyle w:val="0"/>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1814"/>
      </w:tblGrid>
      <w:tr>
        <w:tc>
          <w:tcPr>
            <w:tcW w:w="7257" w:type="dxa"/>
          </w:tcPr>
          <w:p>
            <w:pPr>
              <w:pStyle w:val="0"/>
              <w:jc w:val="center"/>
            </w:pPr>
            <w:r>
              <w:rPr>
                <w:sz w:val="24"/>
              </w:rPr>
              <w:t xml:space="preserve">Наименование водных биоресурсов</w:t>
            </w:r>
          </w:p>
        </w:tc>
        <w:tc>
          <w:tcPr>
            <w:tcW w:w="1814" w:type="dxa"/>
          </w:tcPr>
          <w:p>
            <w:pPr>
              <w:pStyle w:val="0"/>
              <w:jc w:val="center"/>
            </w:pPr>
            <w:r>
              <w:rPr>
                <w:sz w:val="24"/>
              </w:rPr>
              <w:t xml:space="preserve">Шаг ячеи, мм</w:t>
            </w:r>
          </w:p>
        </w:tc>
      </w:tr>
      <w:tr>
        <w:tc>
          <w:tcPr>
            <w:tcW w:w="7257" w:type="dxa"/>
            <w:vAlign w:val="center"/>
          </w:tcPr>
          <w:p>
            <w:pPr>
              <w:pStyle w:val="0"/>
            </w:pPr>
            <w:r>
              <w:rPr>
                <w:sz w:val="24"/>
              </w:rPr>
              <w:t xml:space="preserve">Лещ, судак, щука, жерех, сом пресноводный, налим</w:t>
            </w:r>
          </w:p>
        </w:tc>
        <w:tc>
          <w:tcPr>
            <w:tcW w:w="1814" w:type="dxa"/>
            <w:vAlign w:val="center"/>
          </w:tcPr>
          <w:p>
            <w:pPr>
              <w:pStyle w:val="0"/>
              <w:jc w:val="center"/>
            </w:pPr>
            <w:r>
              <w:rPr>
                <w:sz w:val="24"/>
              </w:rPr>
              <w:t xml:space="preserve">70</w:t>
            </w:r>
          </w:p>
        </w:tc>
      </w:tr>
      <w:tr>
        <w:tc>
          <w:tcPr>
            <w:tcW w:w="7257" w:type="dxa"/>
            <w:vAlign w:val="center"/>
          </w:tcPr>
          <w:p>
            <w:pPr>
              <w:pStyle w:val="0"/>
            </w:pPr>
            <w:r>
              <w:rPr>
                <w:sz w:val="24"/>
              </w:rPr>
              <w:t xml:space="preserve">Плотва, окунь пресноводный, чехонь, густера, карась, линь, красноперка, язь</w:t>
            </w:r>
          </w:p>
        </w:tc>
        <w:tc>
          <w:tcPr>
            <w:tcW w:w="1814" w:type="dxa"/>
            <w:vAlign w:val="center"/>
          </w:tcPr>
          <w:p>
            <w:pPr>
              <w:pStyle w:val="0"/>
              <w:jc w:val="center"/>
            </w:pPr>
            <w:r>
              <w:rPr>
                <w:sz w:val="24"/>
              </w:rPr>
              <w:t xml:space="preserve">36</w:t>
            </w:r>
          </w:p>
        </w:tc>
      </w:tr>
      <w:tr>
        <w:tc>
          <w:tcPr>
            <w:tcW w:w="7257" w:type="dxa"/>
            <w:vAlign w:val="center"/>
          </w:tcPr>
          <w:p>
            <w:pPr>
              <w:pStyle w:val="0"/>
            </w:pPr>
            <w:r>
              <w:rPr>
                <w:sz w:val="24"/>
              </w:rPr>
              <w:t xml:space="preserve">Корюшка европейская, уклея</w:t>
            </w:r>
          </w:p>
        </w:tc>
        <w:tc>
          <w:tcPr>
            <w:tcW w:w="1814" w:type="dxa"/>
            <w:vAlign w:val="center"/>
          </w:tcPr>
          <w:p>
            <w:pPr>
              <w:pStyle w:val="0"/>
              <w:jc w:val="center"/>
            </w:pPr>
            <w:r>
              <w:rPr>
                <w:sz w:val="24"/>
              </w:rPr>
              <w:t xml:space="preserve">16</w:t>
            </w:r>
          </w:p>
        </w:tc>
      </w:tr>
    </w:tbl>
    <w:p>
      <w:pPr>
        <w:pStyle w:val="0"/>
        <w:jc w:val="both"/>
      </w:pPr>
      <w:r>
        <w:rPr>
          <w:sz w:val="24"/>
        </w:rPr>
      </w:r>
    </w:p>
    <w:p>
      <w:pPr>
        <w:pStyle w:val="0"/>
        <w:ind w:firstLine="540"/>
        <w:jc w:val="both"/>
      </w:pPr>
      <w:r>
        <w:rPr>
          <w:sz w:val="24"/>
        </w:rPr>
        <w:t xml:space="preserve">Шаг ячеи для добычи (вылова) плотвы, окуня пресноводного, чехони, густеры, карася, линя, красноперки, язя не может превышать 40 мм.</w:t>
      </w:r>
    </w:p>
    <w:p>
      <w:pPr>
        <w:pStyle w:val="0"/>
        <w:jc w:val="both"/>
      </w:pPr>
      <w:r>
        <w:rPr>
          <w:sz w:val="24"/>
        </w:rPr>
        <w:t xml:space="preserve">(пп. 16.5.2 в ред. </w:t>
      </w:r>
      <w:hyperlink w:history="0" r:id="rId11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16.6. Минимальный размер добываемых (вылавливаемых) водных биоресурсов (промысловый размер):</w:t>
      </w:r>
    </w:p>
    <w:bookmarkStart w:id="488" w:name="P488"/>
    <w:bookmarkEnd w:id="488"/>
    <w:p>
      <w:pPr>
        <w:pStyle w:val="0"/>
        <w:spacing w:before="240" w:lineRule="auto"/>
        <w:ind w:firstLine="540"/>
        <w:jc w:val="both"/>
      </w:pPr>
      <w:r>
        <w:rPr>
          <w:sz w:val="24"/>
        </w:rPr>
        <w:t xml:space="preserve">16.6.1.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 кроме случаев разрешенного прилова.</w:t>
      </w:r>
    </w:p>
    <w:p>
      <w:pPr>
        <w:pStyle w:val="0"/>
        <w:jc w:val="both"/>
      </w:pPr>
      <w:r>
        <w:rPr>
          <w:sz w:val="24"/>
        </w:rPr>
      </w:r>
    </w:p>
    <w:bookmarkStart w:id="490" w:name="P490"/>
    <w:bookmarkEnd w:id="490"/>
    <w:p>
      <w:pPr>
        <w:pStyle w:val="0"/>
        <w:outlineLvl w:val="2"/>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Промысловый размер, см</w:t>
            </w:r>
          </w:p>
        </w:tc>
      </w:tr>
      <w:tr>
        <w:tc>
          <w:tcPr>
            <w:vMerge w:val="continue"/>
          </w:tcPr>
          <w:p/>
        </w:tc>
        <w:tc>
          <w:tcPr>
            <w:tcW w:w="1700" w:type="dxa"/>
          </w:tcPr>
          <w:p>
            <w:pPr>
              <w:pStyle w:val="0"/>
              <w:jc w:val="center"/>
            </w:pPr>
            <w:r>
              <w:rPr>
                <w:sz w:val="24"/>
              </w:rPr>
              <w:t xml:space="preserve">l</w:t>
            </w:r>
          </w:p>
        </w:tc>
        <w:tc>
          <w:tcPr>
            <w:tcW w:w="1757" w:type="dxa"/>
          </w:tcPr>
          <w:p>
            <w:pPr>
              <w:pStyle w:val="0"/>
              <w:jc w:val="center"/>
            </w:pPr>
            <w:r>
              <w:rPr>
                <w:sz w:val="24"/>
              </w:rPr>
              <w:t xml:space="preserve">L</w:t>
            </w:r>
          </w:p>
        </w:tc>
      </w:tr>
      <w:tr>
        <w:tc>
          <w:tcPr>
            <w:tcW w:w="5612" w:type="dxa"/>
          </w:tcPr>
          <w:p>
            <w:pPr>
              <w:pStyle w:val="0"/>
            </w:pPr>
            <w:r>
              <w:rPr>
                <w:sz w:val="24"/>
              </w:rPr>
              <w:t xml:space="preserve">Угорь речной</w:t>
            </w:r>
          </w:p>
        </w:tc>
        <w:tc>
          <w:tcPr>
            <w:tcW w:w="1700" w:type="dxa"/>
          </w:tcPr>
          <w:p>
            <w:pPr>
              <w:pStyle w:val="0"/>
              <w:jc w:val="center"/>
            </w:pPr>
            <w:r>
              <w:rPr>
                <w:sz w:val="24"/>
              </w:rPr>
              <w:t xml:space="preserve">-</w:t>
            </w:r>
          </w:p>
        </w:tc>
        <w:tc>
          <w:tcPr>
            <w:tcW w:w="1757" w:type="dxa"/>
          </w:tcPr>
          <w:p>
            <w:pPr>
              <w:pStyle w:val="0"/>
              <w:jc w:val="center"/>
            </w:pPr>
            <w:r>
              <w:rPr>
                <w:sz w:val="24"/>
              </w:rPr>
              <w:t xml:space="preserve">45</w:t>
            </w:r>
          </w:p>
        </w:tc>
      </w:tr>
      <w:tr>
        <w:tc>
          <w:tcPr>
            <w:tcW w:w="5612" w:type="dxa"/>
          </w:tcPr>
          <w:p>
            <w:pPr>
              <w:pStyle w:val="0"/>
            </w:pPr>
            <w:r>
              <w:rPr>
                <w:sz w:val="24"/>
              </w:rPr>
              <w:t xml:space="preserve">Судак</w:t>
            </w:r>
          </w:p>
        </w:tc>
        <w:tc>
          <w:tcPr>
            <w:tcW w:w="1700" w:type="dxa"/>
          </w:tcPr>
          <w:p>
            <w:pPr>
              <w:pStyle w:val="0"/>
              <w:jc w:val="center"/>
            </w:pPr>
            <w:r>
              <w:rPr>
                <w:sz w:val="24"/>
              </w:rPr>
              <w:t xml:space="preserve">40</w:t>
            </w:r>
          </w:p>
        </w:tc>
        <w:tc>
          <w:tcPr>
            <w:tcW w:w="1757" w:type="dxa"/>
          </w:tcPr>
          <w:p>
            <w:pPr>
              <w:pStyle w:val="0"/>
              <w:jc w:val="center"/>
            </w:pPr>
            <w:r>
              <w:rPr>
                <w:sz w:val="24"/>
              </w:rPr>
              <w:t xml:space="preserve">46</w:t>
            </w:r>
          </w:p>
        </w:tc>
      </w:tr>
      <w:tr>
        <w:tc>
          <w:tcPr>
            <w:tcW w:w="5612" w:type="dxa"/>
          </w:tcPr>
          <w:p>
            <w:pPr>
              <w:pStyle w:val="0"/>
            </w:pPr>
            <w:r>
              <w:rPr>
                <w:sz w:val="24"/>
              </w:rPr>
              <w:t xml:space="preserve">Лещ</w:t>
            </w:r>
          </w:p>
        </w:tc>
        <w:tc>
          <w:tcPr>
            <w:tcW w:w="1700" w:type="dxa"/>
          </w:tcPr>
          <w:p>
            <w:pPr>
              <w:pStyle w:val="0"/>
              <w:jc w:val="center"/>
            </w:pPr>
            <w:r>
              <w:rPr>
                <w:sz w:val="24"/>
              </w:rPr>
              <w:t xml:space="preserve">29</w:t>
            </w:r>
          </w:p>
        </w:tc>
        <w:tc>
          <w:tcPr>
            <w:tcW w:w="1757" w:type="dxa"/>
          </w:tcPr>
          <w:p>
            <w:pPr>
              <w:pStyle w:val="0"/>
              <w:jc w:val="center"/>
            </w:pPr>
            <w:r>
              <w:rPr>
                <w:sz w:val="24"/>
              </w:rPr>
              <w:t xml:space="preserve">35</w:t>
            </w:r>
          </w:p>
        </w:tc>
      </w:tr>
      <w:tr>
        <w:tc>
          <w:tcPr>
            <w:tcW w:w="5612" w:type="dxa"/>
          </w:tcPr>
          <w:p>
            <w:pPr>
              <w:pStyle w:val="0"/>
            </w:pPr>
            <w:r>
              <w:rPr>
                <w:sz w:val="24"/>
              </w:rPr>
              <w:t xml:space="preserve">Щука, налим, жерех</w:t>
            </w:r>
          </w:p>
        </w:tc>
        <w:tc>
          <w:tcPr>
            <w:tcW w:w="1700" w:type="dxa"/>
          </w:tcPr>
          <w:p>
            <w:pPr>
              <w:pStyle w:val="0"/>
              <w:jc w:val="center"/>
            </w:pPr>
            <w:r>
              <w:rPr>
                <w:sz w:val="24"/>
              </w:rPr>
              <w:t xml:space="preserve">45</w:t>
            </w:r>
          </w:p>
        </w:tc>
        <w:tc>
          <w:tcPr>
            <w:tcW w:w="1757" w:type="dxa"/>
          </w:tcPr>
          <w:p>
            <w:pPr>
              <w:pStyle w:val="0"/>
              <w:jc w:val="center"/>
            </w:pPr>
            <w:r>
              <w:rPr>
                <w:sz w:val="24"/>
              </w:rPr>
              <w:t xml:space="preserve">50</w:t>
            </w:r>
          </w:p>
        </w:tc>
      </w:tr>
      <w:tr>
        <w:tc>
          <w:tcPr>
            <w:tcW w:w="5612" w:type="dxa"/>
          </w:tcPr>
          <w:p>
            <w:pPr>
              <w:pStyle w:val="0"/>
            </w:pPr>
            <w:r>
              <w:rPr>
                <w:sz w:val="24"/>
              </w:rPr>
              <w:t xml:space="preserve">Плотва, окунь пресноводный</w:t>
            </w:r>
          </w:p>
        </w:tc>
        <w:tc>
          <w:tcPr>
            <w:tcW w:w="1700" w:type="dxa"/>
          </w:tcPr>
          <w:p>
            <w:pPr>
              <w:pStyle w:val="0"/>
              <w:jc w:val="center"/>
            </w:pPr>
            <w:r>
              <w:rPr>
                <w:sz w:val="24"/>
              </w:rPr>
              <w:t xml:space="preserve">15</w:t>
            </w:r>
          </w:p>
        </w:tc>
        <w:tc>
          <w:tcPr>
            <w:tcW w:w="1757" w:type="dxa"/>
          </w:tcPr>
          <w:p>
            <w:pPr>
              <w:pStyle w:val="0"/>
              <w:jc w:val="center"/>
            </w:pPr>
            <w:r>
              <w:rPr>
                <w:sz w:val="24"/>
              </w:rPr>
              <w:t xml:space="preserve">18</w:t>
            </w:r>
          </w:p>
        </w:tc>
      </w:tr>
      <w:tr>
        <w:tc>
          <w:tcPr>
            <w:tcW w:w="5612" w:type="dxa"/>
          </w:tcPr>
          <w:p>
            <w:pPr>
              <w:pStyle w:val="0"/>
            </w:pPr>
            <w:r>
              <w:rPr>
                <w:sz w:val="24"/>
              </w:rPr>
              <w:t xml:space="preserve">Чехонь</w:t>
            </w:r>
          </w:p>
        </w:tc>
        <w:tc>
          <w:tcPr>
            <w:tcW w:w="1700" w:type="dxa"/>
          </w:tcPr>
          <w:p>
            <w:pPr>
              <w:pStyle w:val="0"/>
              <w:jc w:val="center"/>
            </w:pPr>
            <w:r>
              <w:rPr>
                <w:sz w:val="24"/>
              </w:rPr>
              <w:t xml:space="preserve">28</w:t>
            </w:r>
          </w:p>
        </w:tc>
        <w:tc>
          <w:tcPr>
            <w:tcW w:w="1757" w:type="dxa"/>
          </w:tcPr>
          <w:p>
            <w:pPr>
              <w:pStyle w:val="0"/>
              <w:jc w:val="center"/>
            </w:pPr>
            <w:r>
              <w:rPr>
                <w:sz w:val="24"/>
              </w:rPr>
              <w:t xml:space="preserve">32</w:t>
            </w:r>
          </w:p>
        </w:tc>
      </w:tr>
      <w:tr>
        <w:tc>
          <w:tcPr>
            <w:tcW w:w="5612" w:type="dxa"/>
          </w:tcPr>
          <w:p>
            <w:pPr>
              <w:pStyle w:val="0"/>
            </w:pPr>
            <w:r>
              <w:rPr>
                <w:sz w:val="24"/>
              </w:rPr>
              <w:t xml:space="preserve">Сом пресноводный</w:t>
            </w:r>
          </w:p>
        </w:tc>
        <w:tc>
          <w:tcPr>
            <w:tcW w:w="1700" w:type="dxa"/>
          </w:tcPr>
          <w:p>
            <w:pPr>
              <w:pStyle w:val="0"/>
              <w:jc w:val="center"/>
            </w:pPr>
            <w:r>
              <w:rPr>
                <w:sz w:val="24"/>
              </w:rPr>
              <w:t xml:space="preserve">70</w:t>
            </w:r>
          </w:p>
        </w:tc>
        <w:tc>
          <w:tcPr>
            <w:tcW w:w="1757" w:type="dxa"/>
          </w:tcPr>
          <w:p>
            <w:pPr>
              <w:pStyle w:val="0"/>
              <w:jc w:val="center"/>
            </w:pPr>
            <w:r>
              <w:rPr>
                <w:sz w:val="24"/>
              </w:rPr>
              <w:t xml:space="preserve">75</w:t>
            </w:r>
          </w:p>
        </w:tc>
      </w:tr>
      <w:tr>
        <w:tc>
          <w:tcPr>
            <w:tcW w:w="5612" w:type="dxa"/>
          </w:tcPr>
          <w:p>
            <w:pPr>
              <w:pStyle w:val="0"/>
            </w:pPr>
            <w:r>
              <w:rPr>
                <w:sz w:val="24"/>
              </w:rPr>
              <w:t xml:space="preserve">Рыбец (сырть)</w:t>
            </w:r>
          </w:p>
        </w:tc>
        <w:tc>
          <w:tcPr>
            <w:tcW w:w="1700" w:type="dxa"/>
          </w:tcPr>
          <w:p>
            <w:pPr>
              <w:pStyle w:val="0"/>
              <w:jc w:val="center"/>
            </w:pPr>
            <w:r>
              <w:rPr>
                <w:sz w:val="24"/>
              </w:rPr>
              <w:t xml:space="preserve">24</w:t>
            </w:r>
          </w:p>
        </w:tc>
        <w:tc>
          <w:tcPr>
            <w:tcW w:w="1757" w:type="dxa"/>
          </w:tcPr>
          <w:p>
            <w:pPr>
              <w:pStyle w:val="0"/>
              <w:jc w:val="center"/>
            </w:pPr>
            <w:r>
              <w:rPr>
                <w:sz w:val="24"/>
              </w:rPr>
              <w:t xml:space="preserve">28</w:t>
            </w:r>
          </w:p>
        </w:tc>
      </w:tr>
      <w:tr>
        <w:tc>
          <w:tcPr>
            <w:tcW w:w="5612" w:type="dxa"/>
          </w:tcPr>
          <w:p>
            <w:pPr>
              <w:pStyle w:val="0"/>
            </w:pPr>
            <w:r>
              <w:rPr>
                <w:sz w:val="24"/>
              </w:rPr>
              <w:t xml:space="preserve">Сиг</w:t>
            </w:r>
          </w:p>
        </w:tc>
        <w:tc>
          <w:tcPr>
            <w:tcW w:w="1700" w:type="dxa"/>
          </w:tcPr>
          <w:p>
            <w:pPr>
              <w:pStyle w:val="0"/>
              <w:jc w:val="center"/>
            </w:pPr>
            <w:r>
              <w:rPr>
                <w:sz w:val="24"/>
              </w:rPr>
              <w:t xml:space="preserve">32</w:t>
            </w:r>
          </w:p>
        </w:tc>
        <w:tc>
          <w:tcPr>
            <w:tcW w:w="1757" w:type="dxa"/>
          </w:tcPr>
          <w:p>
            <w:pPr>
              <w:pStyle w:val="0"/>
              <w:jc w:val="center"/>
            </w:pPr>
            <w:r>
              <w:rPr>
                <w:sz w:val="24"/>
              </w:rPr>
              <w:t xml:space="preserve">36</w:t>
            </w:r>
          </w:p>
        </w:tc>
      </w:tr>
      <w:tr>
        <w:tc>
          <w:tcPr>
            <w:tcW w:w="5612" w:type="dxa"/>
          </w:tcPr>
          <w:p>
            <w:pPr>
              <w:pStyle w:val="0"/>
            </w:pPr>
            <w:r>
              <w:rPr>
                <w:sz w:val="24"/>
              </w:rPr>
              <w:t xml:space="preserve">Сельдь балтийская (салака)</w:t>
            </w:r>
          </w:p>
        </w:tc>
        <w:tc>
          <w:tcPr>
            <w:tcW w:w="1700" w:type="dxa"/>
          </w:tcPr>
          <w:p>
            <w:pPr>
              <w:pStyle w:val="0"/>
              <w:jc w:val="center"/>
            </w:pPr>
            <w:r>
              <w:rPr>
                <w:sz w:val="24"/>
              </w:rPr>
              <w:t xml:space="preserve">13</w:t>
            </w:r>
          </w:p>
        </w:tc>
        <w:tc>
          <w:tcPr>
            <w:tcW w:w="1757" w:type="dxa"/>
          </w:tcPr>
          <w:p>
            <w:pPr>
              <w:pStyle w:val="0"/>
              <w:jc w:val="center"/>
            </w:pPr>
            <w:r>
              <w:rPr>
                <w:sz w:val="24"/>
              </w:rPr>
              <w:t xml:space="preserve">15</w:t>
            </w:r>
          </w:p>
        </w:tc>
      </w:tr>
    </w:tbl>
    <w:p>
      <w:pPr>
        <w:pStyle w:val="0"/>
        <w:jc w:val="both"/>
      </w:pPr>
      <w:r>
        <w:rPr>
          <w:sz w:val="24"/>
        </w:rPr>
      </w:r>
    </w:p>
    <w:p>
      <w:pPr>
        <w:pStyle w:val="0"/>
        <w:ind w:firstLine="540"/>
        <w:jc w:val="both"/>
      </w:pPr>
      <w:r>
        <w:rPr>
          <w:sz w:val="24"/>
        </w:rPr>
        <w:t xml:space="preserve">l - длина рыбы определяется путем измерения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L - длина рыбы определяется путем измерения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Рыба считается промыслового размера, если ее длина (l или L) соответствует величине, указанной в </w:t>
      </w:r>
      <w:hyperlink w:history="0" w:anchor="P490" w:tooltip="Таблица 6">
        <w:r>
          <w:rPr>
            <w:sz w:val="24"/>
            <w:color w:val="0000ff"/>
          </w:rPr>
          <w:t xml:space="preserve">таблице 6</w:t>
        </w:r>
      </w:hyperlink>
      <w:r>
        <w:rPr>
          <w:sz w:val="24"/>
        </w:rPr>
        <w:t xml:space="preserve">, или превышает эту величину.</w:t>
      </w:r>
    </w:p>
    <w:p>
      <w:pPr>
        <w:pStyle w:val="0"/>
        <w:spacing w:before="240" w:lineRule="auto"/>
        <w:ind w:firstLine="540"/>
        <w:jc w:val="both"/>
      </w:pPr>
      <w:r>
        <w:rPr>
          <w:sz w:val="24"/>
        </w:rPr>
        <w:t xml:space="preserve">16.6.2. Прилов водных биоресурсов непромыслового размера допускается не более 10% по счету от улова водных биоресурсов (на борту судна или выгруженного) видов рыб, указанных в </w:t>
      </w:r>
      <w:hyperlink w:history="0" w:anchor="P488" w:tooltip="16.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 кроме случаев разрешенного прилова.">
        <w:r>
          <w:rPr>
            <w:sz w:val="24"/>
            <w:color w:val="0000ff"/>
          </w:rPr>
          <w:t xml:space="preserve">пункте 16.6.1</w:t>
        </w:r>
      </w:hyperlink>
      <w:r>
        <w:rPr>
          <w:sz w:val="24"/>
        </w:rPr>
        <w:t xml:space="preserve"> Правил рыболовства.</w:t>
      </w:r>
    </w:p>
    <w:p>
      <w:pPr>
        <w:pStyle w:val="0"/>
        <w:spacing w:before="240" w:lineRule="auto"/>
        <w:ind w:firstLine="540"/>
        <w:jc w:val="both"/>
      </w:pPr>
      <w:r>
        <w:rPr>
          <w:sz w:val="24"/>
        </w:rPr>
        <w:t xml:space="preserve">16.6.3. При специализированном промысле корюшки европейской, снетка, ерша пресноводного, уклеи, колюшек трехиглой и девятииглой допускается прилов водных биоресурсов непромыслового размера не более 5% от веса улова водных биоресурсов (на борту судна или выгруженного).</w:t>
      </w:r>
    </w:p>
    <w:bookmarkStart w:id="532" w:name="P532"/>
    <w:bookmarkEnd w:id="532"/>
    <w:p>
      <w:pPr>
        <w:pStyle w:val="0"/>
        <w:spacing w:before="240" w:lineRule="auto"/>
        <w:ind w:firstLine="540"/>
        <w:jc w:val="both"/>
      </w:pPr>
      <w:r>
        <w:rPr>
          <w:sz w:val="24"/>
        </w:rPr>
        <w:t xml:space="preserve">16.7. Объем и состав разрешенного прилова водных биоресурсов, на которые установлен ОДУ, допускается в счет объемов уловов водных биоресурсов по видам водных биоресурсов, указанным в разрешении на добычу (вылов) водных биоресурсов. Разрешенный прилов водных биоресурсов всех видов водных биоресурсов, не поименованных в разрешении на добычу (вылов) водных биоресурсов, на которые ОДУ не установлен, одновременно с добычей (выловом) видов водных биоресурсов, указанных в разрешении на добычу (вылов) водных биоресурсов, допускается не более 49% по весу от выгружаемого на берег улова водных биоресурсов.</w:t>
      </w:r>
    </w:p>
    <w:p>
      <w:pPr>
        <w:pStyle w:val="0"/>
        <w:jc w:val="both"/>
      </w:pPr>
      <w:r>
        <w:rPr>
          <w:sz w:val="24"/>
        </w:rPr>
        <w:t xml:space="preserve">(пп. 16.7 в ред. </w:t>
      </w:r>
      <w:hyperlink w:history="0" r:id="rId11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17. Вислинский (Калининградский) залив с бассейнами впадающих в него рек:</w:t>
      </w:r>
    </w:p>
    <w:p>
      <w:pPr>
        <w:pStyle w:val="0"/>
        <w:spacing w:before="240" w:lineRule="auto"/>
        <w:ind w:firstLine="540"/>
        <w:jc w:val="both"/>
      </w:pPr>
      <w:r>
        <w:rPr>
          <w:sz w:val="24"/>
        </w:rPr>
        <w:t xml:space="preserve">17.1. Районы, запретные для добычи (вылова) водных биоресурсов: на участке акватории, ограниченном линией, соединяющей мыс Чаячий (54°35'36" с.ш., 19°51'06" в.д.) с точкой на дамбе N 1 Калининградского морского канала с координатами 54°37'59" с.ш., 19°57'11" в.д., в течение всего года, всех видов водных биоресурсов.</w:t>
      </w:r>
    </w:p>
    <w:p>
      <w:pPr>
        <w:pStyle w:val="0"/>
        <w:spacing w:before="240" w:lineRule="auto"/>
        <w:ind w:firstLine="540"/>
        <w:jc w:val="both"/>
      </w:pPr>
      <w:r>
        <w:rPr>
          <w:sz w:val="24"/>
        </w:rPr>
        <w:t xml:space="preserve">17.2. Сроки (периоды), запретные для добычи (вылова) водных биоресурсов:</w:t>
      </w:r>
    </w:p>
    <w:p>
      <w:pPr>
        <w:pStyle w:val="0"/>
        <w:spacing w:before="240" w:lineRule="auto"/>
        <w:ind w:firstLine="540"/>
        <w:jc w:val="both"/>
      </w:pPr>
      <w:r>
        <w:rPr>
          <w:sz w:val="24"/>
        </w:rPr>
        <w:t xml:space="preserve">с 20 апреля по 20 июня - всеми орудиями добычи (вылова) в акватории пояса шириной 2,0 км, отмеряемого от береговой черты, за исключением орудий добычи (вылова) для добычи (вылова) угря речного и сельди балтийской (салаки) ставными неводами, ловушками, вентерями;</w:t>
      </w:r>
    </w:p>
    <w:p>
      <w:pPr>
        <w:pStyle w:val="0"/>
        <w:spacing w:before="240" w:lineRule="auto"/>
        <w:ind w:firstLine="540"/>
        <w:jc w:val="both"/>
      </w:pPr>
      <w:r>
        <w:rPr>
          <w:sz w:val="24"/>
        </w:rPr>
        <w:t xml:space="preserve">с 20 апреля по 20 августа - закидными неводами, а также ставными сетями с шагом ячеи 70 мм и более;</w:t>
      </w:r>
    </w:p>
    <w:p>
      <w:pPr>
        <w:pStyle w:val="0"/>
        <w:jc w:val="both"/>
      </w:pPr>
      <w:r>
        <w:rPr>
          <w:sz w:val="24"/>
        </w:rPr>
        <w:t xml:space="preserve">(в ред. </w:t>
      </w:r>
      <w:hyperlink w:history="0" r:id="rId11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 февраля по 20 апреля - щуки.</w:t>
      </w:r>
    </w:p>
    <w:p>
      <w:pPr>
        <w:pStyle w:val="0"/>
        <w:spacing w:before="240" w:lineRule="auto"/>
        <w:ind w:firstLine="540"/>
        <w:jc w:val="both"/>
      </w:pPr>
      <w:r>
        <w:rPr>
          <w:sz w:val="24"/>
        </w:rPr>
        <w:t xml:space="preserve">Прилов других видов осуществляется в соответствии с </w:t>
      </w:r>
      <w:hyperlink w:history="0" w:anchor="P640" w:tooltip="17.7. Объем и состав разрешенного прилова водных биоресурсов на которые установлен ОДУ, допускается в счет объемов уловов водных биоресурсов по видам водных биоресурсов, указанным в разрешении на добычу (вылов) водных биоресурсов. Разрешенный прилов водных биоресурсов всех водных биоресурсов, не поименованных в разрешении на добычу (вылов) водных биоресурсов и на которые ОДУ не установлен, одновременно с добычей (выловом) видов водных биоресурсов, указанных в разрешении на добычу (вылов) водных биоресурс...">
        <w:r>
          <w:rPr>
            <w:sz w:val="24"/>
            <w:color w:val="0000ff"/>
          </w:rPr>
          <w:t xml:space="preserve">пунктом 17.7</w:t>
        </w:r>
      </w:hyperlink>
      <w:r>
        <w:rPr>
          <w:sz w:val="24"/>
        </w:rPr>
        <w:t xml:space="preserve"> Правил рыболовства.</w:t>
      </w:r>
    </w:p>
    <w:p>
      <w:pPr>
        <w:pStyle w:val="0"/>
        <w:spacing w:before="240" w:lineRule="auto"/>
        <w:ind w:firstLine="540"/>
        <w:jc w:val="both"/>
      </w:pPr>
      <w:r>
        <w:rPr>
          <w:sz w:val="24"/>
        </w:rPr>
        <w:t xml:space="preserve">17.3. Запретные для добычи (вылова) виды водных биоресурсов:</w:t>
      </w:r>
    </w:p>
    <w:p>
      <w:pPr>
        <w:pStyle w:val="0"/>
        <w:spacing w:before="240" w:lineRule="auto"/>
        <w:ind w:firstLine="540"/>
        <w:jc w:val="both"/>
      </w:pPr>
      <w:r>
        <w:rPr>
          <w:sz w:val="24"/>
        </w:rPr>
        <w:t xml:space="preserve">лосось атлантический (семга);</w:t>
      </w:r>
    </w:p>
    <w:p>
      <w:pPr>
        <w:pStyle w:val="0"/>
        <w:spacing w:before="240" w:lineRule="auto"/>
        <w:ind w:firstLine="540"/>
        <w:jc w:val="both"/>
      </w:pPr>
      <w:r>
        <w:rPr>
          <w:sz w:val="24"/>
        </w:rPr>
        <w:t xml:space="preserve">специализированный промысел рыбца (сырти) и сига - в заливе и реках бассейна.</w:t>
      </w:r>
    </w:p>
    <w:p>
      <w:pPr>
        <w:pStyle w:val="0"/>
        <w:spacing w:before="240" w:lineRule="auto"/>
        <w:ind w:firstLine="540"/>
        <w:jc w:val="both"/>
      </w:pPr>
      <w:r>
        <w:rPr>
          <w:sz w:val="24"/>
        </w:rPr>
        <w:t xml:space="preserve">17.4. Виды запретных орудий и способов добычи (вылова) водных биоресурсов:</w:t>
      </w:r>
    </w:p>
    <w:p>
      <w:pPr>
        <w:pStyle w:val="0"/>
        <w:spacing w:before="240" w:lineRule="auto"/>
        <w:ind w:firstLine="540"/>
        <w:jc w:val="both"/>
      </w:pPr>
      <w:r>
        <w:rPr>
          <w:sz w:val="24"/>
        </w:rPr>
        <w:t xml:space="preserve">тралы, близнецовые невода и другие тралящие орудия добычи (вылова);</w:t>
      </w:r>
    </w:p>
    <w:p>
      <w:pPr>
        <w:pStyle w:val="0"/>
        <w:spacing w:before="240" w:lineRule="auto"/>
        <w:ind w:firstLine="540"/>
        <w:jc w:val="both"/>
      </w:pPr>
      <w:r>
        <w:rPr>
          <w:sz w:val="24"/>
        </w:rPr>
        <w:t xml:space="preserve">кошельковые невода;</w:t>
      </w:r>
    </w:p>
    <w:p>
      <w:pPr>
        <w:pStyle w:val="0"/>
        <w:spacing w:before="240" w:lineRule="auto"/>
        <w:ind w:firstLine="540"/>
        <w:jc w:val="both"/>
      </w:pPr>
      <w:r>
        <w:rPr>
          <w:sz w:val="24"/>
        </w:rPr>
        <w:t xml:space="preserve">дрифтерные (плавные) сети, буксируемые судами;</w:t>
      </w:r>
    </w:p>
    <w:p>
      <w:pPr>
        <w:pStyle w:val="0"/>
        <w:spacing w:before="240" w:lineRule="auto"/>
        <w:ind w:firstLine="540"/>
        <w:jc w:val="both"/>
      </w:pPr>
      <w:r>
        <w:rPr>
          <w:sz w:val="24"/>
        </w:rPr>
        <w:t xml:space="preserve">крючковые снасти с использованием червя и других беспозвоночных в качестве наживки;</w:t>
      </w:r>
    </w:p>
    <w:p>
      <w:pPr>
        <w:pStyle w:val="0"/>
        <w:spacing w:before="240" w:lineRule="auto"/>
        <w:ind w:firstLine="540"/>
        <w:jc w:val="both"/>
      </w:pPr>
      <w:r>
        <w:rPr>
          <w:sz w:val="24"/>
        </w:rPr>
        <w:t xml:space="preserve">закидные невода длиной более 500 метров;</w:t>
      </w:r>
    </w:p>
    <w:p>
      <w:pPr>
        <w:pStyle w:val="0"/>
        <w:spacing w:before="240" w:lineRule="auto"/>
        <w:ind w:firstLine="540"/>
        <w:jc w:val="both"/>
      </w:pPr>
      <w:r>
        <w:rPr>
          <w:sz w:val="24"/>
        </w:rPr>
        <w:t xml:space="preserve">вентери и ловушки, установленные порядком длиной более 120 метров с интервалами между порядками во всех направлениях менее 100 метров;</w:t>
      </w:r>
    </w:p>
    <w:p>
      <w:pPr>
        <w:pStyle w:val="0"/>
        <w:spacing w:before="240" w:lineRule="auto"/>
        <w:ind w:firstLine="540"/>
        <w:jc w:val="both"/>
      </w:pPr>
      <w:r>
        <w:rPr>
          <w:sz w:val="24"/>
        </w:rPr>
        <w:t xml:space="preserve">ставные сети длиной более 200 метров, установленные друг от друга на расстоянии менее 150 метров по линии и менее 200 метров между линиями, общая длина установленных в линию ставных сетей не должна превышать 1000 метров.</w:t>
      </w:r>
    </w:p>
    <w:p>
      <w:pPr>
        <w:pStyle w:val="0"/>
        <w:spacing w:before="240" w:lineRule="auto"/>
        <w:ind w:firstLine="540"/>
        <w:jc w:val="both"/>
      </w:pPr>
      <w:r>
        <w:rPr>
          <w:sz w:val="24"/>
        </w:rPr>
        <w:t xml:space="preserve">17.5.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1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17.5.1. При осуществлении добычи (вылова) водных биоресурсов применяются орудия добычи (вылова) водных биоресурсов в соответствии с технической документацией. Применение иных орудий добычи (вылова) не допускается.</w:t>
      </w:r>
    </w:p>
    <w:p>
      <w:pPr>
        <w:pStyle w:val="0"/>
        <w:spacing w:before="240" w:lineRule="auto"/>
        <w:ind w:firstLine="540"/>
        <w:jc w:val="both"/>
      </w:pPr>
      <w:r>
        <w:rPr>
          <w:sz w:val="24"/>
        </w:rPr>
        <w:t xml:space="preserve">17.5.2. Запрещается при добыче (вылове) видов водных биоресурсов, указанных в </w:t>
      </w:r>
      <w:hyperlink w:history="0" w:anchor="P560" w:tooltip="Таблица 7">
        <w:r>
          <w:rPr>
            <w:sz w:val="24"/>
            <w:color w:val="0000ff"/>
          </w:rPr>
          <w:t xml:space="preserve">таблицах 7</w:t>
        </w:r>
      </w:hyperlink>
      <w:r>
        <w:rPr>
          <w:sz w:val="24"/>
        </w:rPr>
        <w:t xml:space="preserve">, </w:t>
      </w:r>
      <w:hyperlink w:history="0" w:anchor="P580" w:tooltip="Таблица 8">
        <w:r>
          <w:rPr>
            <w:sz w:val="24"/>
            <w:color w:val="0000ff"/>
          </w:rPr>
          <w:t xml:space="preserve">8</w:t>
        </w:r>
      </w:hyperlink>
      <w:r>
        <w:rPr>
          <w:sz w:val="24"/>
        </w:rPr>
        <w:t xml:space="preserve">, применение следующих орудий добычи (вылова):</w:t>
      </w:r>
    </w:p>
    <w:p>
      <w:pPr>
        <w:pStyle w:val="0"/>
        <w:spacing w:before="240" w:lineRule="auto"/>
        <w:ind w:firstLine="540"/>
        <w:jc w:val="both"/>
      </w:pPr>
      <w:r>
        <w:rPr>
          <w:sz w:val="24"/>
        </w:rPr>
        <w:t xml:space="preserve">ставных неводов, закидных неводов, ловушек и вентерей, удерживающая часть которых изготовлена из материалов с шагом ячеи (в мм) менее указанного в таблице 7:</w:t>
      </w:r>
    </w:p>
    <w:p>
      <w:pPr>
        <w:pStyle w:val="0"/>
        <w:jc w:val="both"/>
      </w:pPr>
      <w:r>
        <w:rPr>
          <w:sz w:val="24"/>
        </w:rPr>
        <w:t xml:space="preserve">(в ред. </w:t>
      </w:r>
      <w:hyperlink w:history="0" r:id="rId12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bookmarkStart w:id="560" w:name="P560"/>
    <w:bookmarkEnd w:id="560"/>
    <w:p>
      <w:pPr>
        <w:pStyle w:val="0"/>
        <w:outlineLvl w:val="2"/>
        <w:jc w:val="right"/>
      </w:pPr>
      <w:r>
        <w:rPr>
          <w:sz w:val="24"/>
        </w:rPr>
        <w:t xml:space="preserve">Таблица 7</w:t>
      </w:r>
    </w:p>
    <w:p>
      <w:pPr>
        <w:pStyle w:val="0"/>
        <w:jc w:val="center"/>
      </w:pPr>
      <w:r>
        <w:rPr>
          <w:sz w:val="24"/>
        </w:rPr>
      </w:r>
    </w:p>
    <w:p>
      <w:pPr>
        <w:pStyle w:val="0"/>
        <w:jc w:val="center"/>
      </w:pPr>
      <w:r>
        <w:rPr>
          <w:sz w:val="24"/>
        </w:rPr>
        <w:t xml:space="preserve">(в ред. </w:t>
      </w:r>
      <w:hyperlink w:history="0" r:id="rId12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Шаг ячеи, мм</w:t>
            </w:r>
          </w:p>
        </w:tc>
      </w:tr>
      <w:tr>
        <w:tc>
          <w:tcPr>
            <w:tcW w:w="6860" w:type="dxa"/>
          </w:tcPr>
          <w:p>
            <w:pPr>
              <w:pStyle w:val="0"/>
              <w:jc w:val="both"/>
            </w:pPr>
            <w:r>
              <w:rPr>
                <w:sz w:val="24"/>
              </w:rPr>
              <w:t xml:space="preserve">Лещ, судак</w:t>
            </w:r>
          </w:p>
        </w:tc>
        <w:tc>
          <w:tcPr>
            <w:tcW w:w="2210" w:type="dxa"/>
          </w:tcPr>
          <w:p>
            <w:pPr>
              <w:pStyle w:val="0"/>
              <w:jc w:val="center"/>
            </w:pPr>
            <w:r>
              <w:rPr>
                <w:sz w:val="24"/>
              </w:rPr>
              <w:t xml:space="preserve">30</w:t>
            </w:r>
          </w:p>
        </w:tc>
      </w:tr>
      <w:tr>
        <w:tc>
          <w:tcPr>
            <w:tcW w:w="6860" w:type="dxa"/>
          </w:tcPr>
          <w:p>
            <w:pPr>
              <w:pStyle w:val="0"/>
              <w:jc w:val="both"/>
            </w:pPr>
            <w:r>
              <w:rPr>
                <w:sz w:val="24"/>
              </w:rPr>
              <w:t xml:space="preserve">Плотва, окунь пресноводный, чехонь</w:t>
            </w:r>
          </w:p>
        </w:tc>
        <w:tc>
          <w:tcPr>
            <w:tcW w:w="2210" w:type="dxa"/>
          </w:tcPr>
          <w:p>
            <w:pPr>
              <w:pStyle w:val="0"/>
              <w:jc w:val="center"/>
            </w:pPr>
            <w:r>
              <w:rPr>
                <w:sz w:val="24"/>
              </w:rPr>
              <w:t xml:space="preserve">20</w:t>
            </w:r>
          </w:p>
        </w:tc>
      </w:tr>
      <w:tr>
        <w:tc>
          <w:tcPr>
            <w:tcW w:w="6860" w:type="dxa"/>
          </w:tcPr>
          <w:p>
            <w:pPr>
              <w:pStyle w:val="0"/>
              <w:jc w:val="both"/>
            </w:pPr>
            <w:r>
              <w:rPr>
                <w:sz w:val="24"/>
              </w:rPr>
              <w:t xml:space="preserve">Корюшка европейская, снеток, ерш пресноводный, колюшки трехиглая и девятииглая, уклея, миноги</w:t>
            </w:r>
          </w:p>
        </w:tc>
        <w:tc>
          <w:tcPr>
            <w:tcW w:w="2210" w:type="dxa"/>
          </w:tcPr>
          <w:p>
            <w:pPr>
              <w:pStyle w:val="0"/>
              <w:jc w:val="center"/>
            </w:pPr>
            <w:r>
              <w:rPr>
                <w:sz w:val="24"/>
              </w:rPr>
              <w:t xml:space="preserve">5</w:t>
            </w:r>
          </w:p>
        </w:tc>
      </w:tr>
      <w:tr>
        <w:tc>
          <w:tcPr>
            <w:tcW w:w="6860" w:type="dxa"/>
          </w:tcPr>
          <w:p>
            <w:pPr>
              <w:pStyle w:val="0"/>
              <w:jc w:val="both"/>
            </w:pPr>
            <w:r>
              <w:rPr>
                <w:sz w:val="24"/>
              </w:rPr>
              <w:t xml:space="preserve">Сельдь балтийская (салака)</w:t>
            </w:r>
          </w:p>
        </w:tc>
        <w:tc>
          <w:tcPr>
            <w:tcW w:w="2210" w:type="dxa"/>
          </w:tcPr>
          <w:p>
            <w:pPr>
              <w:pStyle w:val="0"/>
              <w:jc w:val="center"/>
            </w:pPr>
            <w:r>
              <w:rPr>
                <w:sz w:val="24"/>
              </w:rPr>
              <w:t xml:space="preserve">12</w:t>
            </w:r>
          </w:p>
        </w:tc>
      </w:tr>
      <w:tr>
        <w:tc>
          <w:tcPr>
            <w:tcW w:w="6860" w:type="dxa"/>
          </w:tcPr>
          <w:p>
            <w:pPr>
              <w:pStyle w:val="0"/>
              <w:jc w:val="both"/>
            </w:pPr>
            <w:r>
              <w:rPr>
                <w:sz w:val="24"/>
              </w:rPr>
              <w:t xml:space="preserve">Угорь речной</w:t>
            </w:r>
          </w:p>
        </w:tc>
        <w:tc>
          <w:tcPr>
            <w:tcW w:w="2210" w:type="dxa"/>
          </w:tcPr>
          <w:p>
            <w:pPr>
              <w:pStyle w:val="0"/>
              <w:jc w:val="center"/>
            </w:pPr>
            <w:r>
              <w:rPr>
                <w:sz w:val="24"/>
              </w:rPr>
              <w:t xml:space="preserve">14</w:t>
            </w:r>
          </w:p>
        </w:tc>
      </w:tr>
    </w:tbl>
    <w:p>
      <w:pPr>
        <w:pStyle w:val="0"/>
        <w:jc w:val="both"/>
      </w:pPr>
      <w:r>
        <w:rPr>
          <w:sz w:val="24"/>
        </w:rPr>
      </w:r>
    </w:p>
    <w:p>
      <w:pPr>
        <w:pStyle w:val="0"/>
        <w:ind w:firstLine="540"/>
        <w:jc w:val="both"/>
      </w:pPr>
      <w:r>
        <w:rPr>
          <w:sz w:val="24"/>
        </w:rPr>
        <w:t xml:space="preserve">ставных сетей с шагом ячеи (в мм) менее указанного в таблице 8:</w:t>
      </w:r>
    </w:p>
    <w:p>
      <w:pPr>
        <w:pStyle w:val="0"/>
        <w:jc w:val="both"/>
      </w:pPr>
      <w:r>
        <w:rPr>
          <w:sz w:val="24"/>
        </w:rPr>
        <w:t xml:space="preserve">(в ред. </w:t>
      </w:r>
      <w:hyperlink w:history="0" r:id="rId12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bookmarkStart w:id="580" w:name="P580"/>
    <w:bookmarkEnd w:id="580"/>
    <w:p>
      <w:pPr>
        <w:pStyle w:val="0"/>
        <w:outlineLvl w:val="2"/>
        <w:jc w:val="right"/>
      </w:pPr>
      <w:r>
        <w:rPr>
          <w:sz w:val="24"/>
        </w:rPr>
        <w:t xml:space="preserve">Таблица 8</w:t>
      </w:r>
    </w:p>
    <w:p>
      <w:pPr>
        <w:pStyle w:val="0"/>
        <w:jc w:val="center"/>
      </w:pPr>
      <w:r>
        <w:rPr>
          <w:sz w:val="24"/>
        </w:rPr>
      </w:r>
    </w:p>
    <w:p>
      <w:pPr>
        <w:pStyle w:val="0"/>
        <w:jc w:val="center"/>
      </w:pPr>
      <w:r>
        <w:rPr>
          <w:sz w:val="24"/>
        </w:rPr>
        <w:t xml:space="preserve">(в ред. </w:t>
      </w:r>
      <w:hyperlink w:history="0" r:id="rId12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Шаг ячеи, мм</w:t>
            </w:r>
          </w:p>
        </w:tc>
      </w:tr>
      <w:tr>
        <w:tc>
          <w:tcPr>
            <w:tcW w:w="6860" w:type="dxa"/>
          </w:tcPr>
          <w:p>
            <w:pPr>
              <w:pStyle w:val="0"/>
              <w:jc w:val="both"/>
            </w:pPr>
            <w:r>
              <w:rPr>
                <w:sz w:val="24"/>
              </w:rPr>
              <w:t xml:space="preserve">Лещ, судак, щука, жерех, сом пресноводный, налим</w:t>
            </w:r>
          </w:p>
        </w:tc>
        <w:tc>
          <w:tcPr>
            <w:tcW w:w="2210" w:type="dxa"/>
          </w:tcPr>
          <w:p>
            <w:pPr>
              <w:pStyle w:val="0"/>
              <w:jc w:val="center"/>
            </w:pPr>
            <w:r>
              <w:rPr>
                <w:sz w:val="24"/>
              </w:rPr>
              <w:t xml:space="preserve">70</w:t>
            </w:r>
          </w:p>
        </w:tc>
      </w:tr>
      <w:tr>
        <w:tc>
          <w:tcPr>
            <w:tcW w:w="6860" w:type="dxa"/>
          </w:tcPr>
          <w:p>
            <w:pPr>
              <w:pStyle w:val="0"/>
              <w:jc w:val="both"/>
            </w:pPr>
            <w:r>
              <w:rPr>
                <w:sz w:val="24"/>
              </w:rPr>
              <w:t xml:space="preserve">Плотва, окунь пресноводный, чехонь, густера, карась, линь, красноперка, язь</w:t>
            </w:r>
          </w:p>
        </w:tc>
        <w:tc>
          <w:tcPr>
            <w:tcW w:w="2210" w:type="dxa"/>
          </w:tcPr>
          <w:p>
            <w:pPr>
              <w:pStyle w:val="0"/>
              <w:jc w:val="center"/>
            </w:pPr>
            <w:r>
              <w:rPr>
                <w:sz w:val="24"/>
              </w:rPr>
              <w:t xml:space="preserve">36 - 40</w:t>
            </w:r>
          </w:p>
        </w:tc>
      </w:tr>
      <w:tr>
        <w:tc>
          <w:tcPr>
            <w:tcW w:w="6860" w:type="dxa"/>
          </w:tcPr>
          <w:p>
            <w:pPr>
              <w:pStyle w:val="0"/>
              <w:jc w:val="both"/>
            </w:pPr>
            <w:r>
              <w:rPr>
                <w:sz w:val="24"/>
              </w:rPr>
              <w:t xml:space="preserve">Корюшка европейская, уклея</w:t>
            </w:r>
          </w:p>
        </w:tc>
        <w:tc>
          <w:tcPr>
            <w:tcW w:w="2210" w:type="dxa"/>
          </w:tcPr>
          <w:p>
            <w:pPr>
              <w:pStyle w:val="0"/>
              <w:jc w:val="center"/>
            </w:pPr>
            <w:r>
              <w:rPr>
                <w:sz w:val="24"/>
              </w:rPr>
              <w:t xml:space="preserve">16</w:t>
            </w:r>
          </w:p>
        </w:tc>
      </w:tr>
    </w:tbl>
    <w:p>
      <w:pPr>
        <w:pStyle w:val="0"/>
        <w:jc w:val="both"/>
      </w:pPr>
      <w:r>
        <w:rPr>
          <w:sz w:val="24"/>
        </w:rPr>
      </w:r>
    </w:p>
    <w:p>
      <w:pPr>
        <w:pStyle w:val="0"/>
        <w:ind w:firstLine="540"/>
        <w:jc w:val="both"/>
      </w:pPr>
      <w:r>
        <w:rPr>
          <w:sz w:val="24"/>
        </w:rPr>
        <w:t xml:space="preserve">Шаг ячеи для добычи (вылова) плотвы, окуня пресноводного, чехони, густеры, карася, линя, красноперки, язя не может превышать 40 мм.</w:t>
      </w:r>
    </w:p>
    <w:p>
      <w:pPr>
        <w:pStyle w:val="0"/>
        <w:jc w:val="both"/>
      </w:pPr>
      <w:r>
        <w:rPr>
          <w:sz w:val="24"/>
        </w:rPr>
        <w:t xml:space="preserve">(абзац введен </w:t>
      </w:r>
      <w:hyperlink w:history="0" r:id="rId12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17.6. Минимальный размер добываемых (вылавливаемых) водных биоресурсов (промысловый размер):</w:t>
      </w:r>
    </w:p>
    <w:bookmarkStart w:id="596" w:name="P596"/>
    <w:bookmarkEnd w:id="596"/>
    <w:p>
      <w:pPr>
        <w:pStyle w:val="0"/>
        <w:spacing w:before="240" w:lineRule="auto"/>
        <w:ind w:firstLine="540"/>
        <w:jc w:val="both"/>
      </w:pPr>
      <w:r>
        <w:rPr>
          <w:sz w:val="24"/>
        </w:rPr>
        <w:t xml:space="preserve">17.6.1.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9, кроме случаев разрешенного прилова.</w:t>
      </w:r>
    </w:p>
    <w:p>
      <w:pPr>
        <w:pStyle w:val="0"/>
        <w:jc w:val="both"/>
      </w:pPr>
      <w:r>
        <w:rPr>
          <w:sz w:val="24"/>
        </w:rPr>
      </w:r>
    </w:p>
    <w:bookmarkStart w:id="598" w:name="P598"/>
    <w:bookmarkEnd w:id="598"/>
    <w:p>
      <w:pPr>
        <w:pStyle w:val="0"/>
        <w:outlineLvl w:val="2"/>
        <w:jc w:val="right"/>
      </w:pPr>
      <w:r>
        <w:rPr>
          <w:sz w:val="24"/>
        </w:rPr>
        <w:t xml:space="preserve">Таблица 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Промысловый размер, см</w:t>
            </w:r>
          </w:p>
        </w:tc>
      </w:tr>
      <w:tr>
        <w:tc>
          <w:tcPr>
            <w:vMerge w:val="continue"/>
          </w:tcPr>
          <w:p/>
        </w:tc>
        <w:tc>
          <w:tcPr>
            <w:tcW w:w="1700" w:type="dxa"/>
          </w:tcPr>
          <w:p>
            <w:pPr>
              <w:pStyle w:val="0"/>
              <w:jc w:val="center"/>
            </w:pPr>
            <w:r>
              <w:rPr>
                <w:sz w:val="24"/>
              </w:rPr>
              <w:t xml:space="preserve">l</w:t>
            </w:r>
          </w:p>
        </w:tc>
        <w:tc>
          <w:tcPr>
            <w:tcW w:w="1757" w:type="dxa"/>
          </w:tcPr>
          <w:p>
            <w:pPr>
              <w:pStyle w:val="0"/>
              <w:jc w:val="center"/>
            </w:pPr>
            <w:r>
              <w:rPr>
                <w:sz w:val="24"/>
              </w:rPr>
              <w:t xml:space="preserve">L</w:t>
            </w:r>
          </w:p>
        </w:tc>
      </w:tr>
      <w:tr>
        <w:tc>
          <w:tcPr>
            <w:tcW w:w="5612" w:type="dxa"/>
          </w:tcPr>
          <w:p>
            <w:pPr>
              <w:pStyle w:val="0"/>
            </w:pPr>
            <w:r>
              <w:rPr>
                <w:sz w:val="24"/>
              </w:rPr>
              <w:t xml:space="preserve">Угорь речной</w:t>
            </w:r>
          </w:p>
        </w:tc>
        <w:tc>
          <w:tcPr>
            <w:tcW w:w="1700" w:type="dxa"/>
          </w:tcPr>
          <w:p>
            <w:pPr>
              <w:pStyle w:val="0"/>
              <w:jc w:val="center"/>
            </w:pPr>
            <w:r>
              <w:rPr>
                <w:sz w:val="24"/>
              </w:rPr>
              <w:t xml:space="preserve">-</w:t>
            </w:r>
          </w:p>
        </w:tc>
        <w:tc>
          <w:tcPr>
            <w:tcW w:w="1757" w:type="dxa"/>
          </w:tcPr>
          <w:p>
            <w:pPr>
              <w:pStyle w:val="0"/>
              <w:jc w:val="center"/>
            </w:pPr>
            <w:r>
              <w:rPr>
                <w:sz w:val="24"/>
              </w:rPr>
              <w:t xml:space="preserve">45</w:t>
            </w:r>
          </w:p>
        </w:tc>
      </w:tr>
      <w:tr>
        <w:tc>
          <w:tcPr>
            <w:tcW w:w="5612" w:type="dxa"/>
          </w:tcPr>
          <w:p>
            <w:pPr>
              <w:pStyle w:val="0"/>
            </w:pPr>
            <w:r>
              <w:rPr>
                <w:sz w:val="24"/>
              </w:rPr>
              <w:t xml:space="preserve">Судак</w:t>
            </w:r>
          </w:p>
        </w:tc>
        <w:tc>
          <w:tcPr>
            <w:tcW w:w="1700" w:type="dxa"/>
          </w:tcPr>
          <w:p>
            <w:pPr>
              <w:pStyle w:val="0"/>
              <w:jc w:val="center"/>
            </w:pPr>
            <w:r>
              <w:rPr>
                <w:sz w:val="24"/>
              </w:rPr>
              <w:t xml:space="preserve">40</w:t>
            </w:r>
          </w:p>
        </w:tc>
        <w:tc>
          <w:tcPr>
            <w:tcW w:w="1757" w:type="dxa"/>
          </w:tcPr>
          <w:p>
            <w:pPr>
              <w:pStyle w:val="0"/>
              <w:jc w:val="center"/>
            </w:pPr>
            <w:r>
              <w:rPr>
                <w:sz w:val="24"/>
              </w:rPr>
              <w:t xml:space="preserve">46</w:t>
            </w:r>
          </w:p>
        </w:tc>
      </w:tr>
      <w:tr>
        <w:tc>
          <w:tcPr>
            <w:tcW w:w="5612" w:type="dxa"/>
          </w:tcPr>
          <w:p>
            <w:pPr>
              <w:pStyle w:val="0"/>
            </w:pPr>
            <w:r>
              <w:rPr>
                <w:sz w:val="24"/>
              </w:rPr>
              <w:t xml:space="preserve">Лещ</w:t>
            </w:r>
          </w:p>
        </w:tc>
        <w:tc>
          <w:tcPr>
            <w:tcW w:w="1700" w:type="dxa"/>
          </w:tcPr>
          <w:p>
            <w:pPr>
              <w:pStyle w:val="0"/>
              <w:jc w:val="center"/>
            </w:pPr>
            <w:r>
              <w:rPr>
                <w:sz w:val="24"/>
              </w:rPr>
              <w:t xml:space="preserve">29</w:t>
            </w:r>
          </w:p>
        </w:tc>
        <w:tc>
          <w:tcPr>
            <w:tcW w:w="1757" w:type="dxa"/>
          </w:tcPr>
          <w:p>
            <w:pPr>
              <w:pStyle w:val="0"/>
              <w:jc w:val="center"/>
            </w:pPr>
            <w:r>
              <w:rPr>
                <w:sz w:val="24"/>
              </w:rPr>
              <w:t xml:space="preserve">35</w:t>
            </w:r>
          </w:p>
        </w:tc>
      </w:tr>
      <w:tr>
        <w:tc>
          <w:tcPr>
            <w:tcW w:w="5612" w:type="dxa"/>
          </w:tcPr>
          <w:p>
            <w:pPr>
              <w:pStyle w:val="0"/>
            </w:pPr>
            <w:r>
              <w:rPr>
                <w:sz w:val="24"/>
              </w:rPr>
              <w:t xml:space="preserve">Щука, налим, жерех</w:t>
            </w:r>
          </w:p>
        </w:tc>
        <w:tc>
          <w:tcPr>
            <w:tcW w:w="1700" w:type="dxa"/>
          </w:tcPr>
          <w:p>
            <w:pPr>
              <w:pStyle w:val="0"/>
              <w:jc w:val="center"/>
            </w:pPr>
            <w:r>
              <w:rPr>
                <w:sz w:val="24"/>
              </w:rPr>
              <w:t xml:space="preserve">45</w:t>
            </w:r>
          </w:p>
        </w:tc>
        <w:tc>
          <w:tcPr>
            <w:tcW w:w="1757" w:type="dxa"/>
          </w:tcPr>
          <w:p>
            <w:pPr>
              <w:pStyle w:val="0"/>
              <w:jc w:val="center"/>
            </w:pPr>
            <w:r>
              <w:rPr>
                <w:sz w:val="24"/>
              </w:rPr>
              <w:t xml:space="preserve">50</w:t>
            </w:r>
          </w:p>
        </w:tc>
      </w:tr>
      <w:tr>
        <w:tc>
          <w:tcPr>
            <w:tcW w:w="5612" w:type="dxa"/>
          </w:tcPr>
          <w:p>
            <w:pPr>
              <w:pStyle w:val="0"/>
            </w:pPr>
            <w:r>
              <w:rPr>
                <w:sz w:val="24"/>
              </w:rPr>
              <w:t xml:space="preserve">Плотва, окунь пресноводный</w:t>
            </w:r>
          </w:p>
        </w:tc>
        <w:tc>
          <w:tcPr>
            <w:tcW w:w="1700" w:type="dxa"/>
          </w:tcPr>
          <w:p>
            <w:pPr>
              <w:pStyle w:val="0"/>
              <w:jc w:val="center"/>
            </w:pPr>
            <w:r>
              <w:rPr>
                <w:sz w:val="24"/>
              </w:rPr>
              <w:t xml:space="preserve">15</w:t>
            </w:r>
          </w:p>
        </w:tc>
        <w:tc>
          <w:tcPr>
            <w:tcW w:w="1757" w:type="dxa"/>
          </w:tcPr>
          <w:p>
            <w:pPr>
              <w:pStyle w:val="0"/>
              <w:jc w:val="center"/>
            </w:pPr>
            <w:r>
              <w:rPr>
                <w:sz w:val="24"/>
              </w:rPr>
              <w:t xml:space="preserve">18</w:t>
            </w:r>
          </w:p>
        </w:tc>
      </w:tr>
      <w:tr>
        <w:tc>
          <w:tcPr>
            <w:tcW w:w="5612" w:type="dxa"/>
          </w:tcPr>
          <w:p>
            <w:pPr>
              <w:pStyle w:val="0"/>
            </w:pPr>
            <w:r>
              <w:rPr>
                <w:sz w:val="24"/>
              </w:rPr>
              <w:t xml:space="preserve">Чехонь</w:t>
            </w:r>
          </w:p>
        </w:tc>
        <w:tc>
          <w:tcPr>
            <w:tcW w:w="1700" w:type="dxa"/>
          </w:tcPr>
          <w:p>
            <w:pPr>
              <w:pStyle w:val="0"/>
              <w:jc w:val="center"/>
            </w:pPr>
            <w:r>
              <w:rPr>
                <w:sz w:val="24"/>
              </w:rPr>
              <w:t xml:space="preserve">28</w:t>
            </w:r>
          </w:p>
        </w:tc>
        <w:tc>
          <w:tcPr>
            <w:tcW w:w="1757" w:type="dxa"/>
          </w:tcPr>
          <w:p>
            <w:pPr>
              <w:pStyle w:val="0"/>
              <w:jc w:val="center"/>
            </w:pPr>
            <w:r>
              <w:rPr>
                <w:sz w:val="24"/>
              </w:rPr>
              <w:t xml:space="preserve">32</w:t>
            </w:r>
          </w:p>
        </w:tc>
      </w:tr>
      <w:tr>
        <w:tc>
          <w:tcPr>
            <w:tcW w:w="5612" w:type="dxa"/>
          </w:tcPr>
          <w:p>
            <w:pPr>
              <w:pStyle w:val="0"/>
            </w:pPr>
            <w:r>
              <w:rPr>
                <w:sz w:val="24"/>
              </w:rPr>
              <w:t xml:space="preserve">Сом пресноводный</w:t>
            </w:r>
          </w:p>
        </w:tc>
        <w:tc>
          <w:tcPr>
            <w:tcW w:w="1700" w:type="dxa"/>
          </w:tcPr>
          <w:p>
            <w:pPr>
              <w:pStyle w:val="0"/>
              <w:jc w:val="center"/>
            </w:pPr>
            <w:r>
              <w:rPr>
                <w:sz w:val="24"/>
              </w:rPr>
              <w:t xml:space="preserve">70</w:t>
            </w:r>
          </w:p>
        </w:tc>
        <w:tc>
          <w:tcPr>
            <w:tcW w:w="1757" w:type="dxa"/>
          </w:tcPr>
          <w:p>
            <w:pPr>
              <w:pStyle w:val="0"/>
              <w:jc w:val="center"/>
            </w:pPr>
            <w:r>
              <w:rPr>
                <w:sz w:val="24"/>
              </w:rPr>
              <w:t xml:space="preserve">75</w:t>
            </w:r>
          </w:p>
        </w:tc>
      </w:tr>
      <w:tr>
        <w:tc>
          <w:tcPr>
            <w:tcW w:w="5612" w:type="dxa"/>
          </w:tcPr>
          <w:p>
            <w:pPr>
              <w:pStyle w:val="0"/>
            </w:pPr>
            <w:r>
              <w:rPr>
                <w:sz w:val="24"/>
              </w:rPr>
              <w:t xml:space="preserve">Рыбец (сырть)</w:t>
            </w:r>
          </w:p>
        </w:tc>
        <w:tc>
          <w:tcPr>
            <w:tcW w:w="1700" w:type="dxa"/>
          </w:tcPr>
          <w:p>
            <w:pPr>
              <w:pStyle w:val="0"/>
              <w:jc w:val="center"/>
            </w:pPr>
            <w:r>
              <w:rPr>
                <w:sz w:val="24"/>
              </w:rPr>
              <w:t xml:space="preserve">24</w:t>
            </w:r>
          </w:p>
        </w:tc>
        <w:tc>
          <w:tcPr>
            <w:tcW w:w="1757" w:type="dxa"/>
          </w:tcPr>
          <w:p>
            <w:pPr>
              <w:pStyle w:val="0"/>
              <w:jc w:val="center"/>
            </w:pPr>
            <w:r>
              <w:rPr>
                <w:sz w:val="24"/>
              </w:rPr>
              <w:t xml:space="preserve">28</w:t>
            </w:r>
          </w:p>
        </w:tc>
      </w:tr>
      <w:tr>
        <w:tc>
          <w:tcPr>
            <w:tcW w:w="5612" w:type="dxa"/>
          </w:tcPr>
          <w:p>
            <w:pPr>
              <w:pStyle w:val="0"/>
            </w:pPr>
            <w:r>
              <w:rPr>
                <w:sz w:val="24"/>
              </w:rPr>
              <w:t xml:space="preserve">Сиг</w:t>
            </w:r>
          </w:p>
        </w:tc>
        <w:tc>
          <w:tcPr>
            <w:tcW w:w="1700" w:type="dxa"/>
          </w:tcPr>
          <w:p>
            <w:pPr>
              <w:pStyle w:val="0"/>
              <w:jc w:val="center"/>
            </w:pPr>
            <w:r>
              <w:rPr>
                <w:sz w:val="24"/>
              </w:rPr>
              <w:t xml:space="preserve">32</w:t>
            </w:r>
          </w:p>
        </w:tc>
        <w:tc>
          <w:tcPr>
            <w:tcW w:w="1757" w:type="dxa"/>
          </w:tcPr>
          <w:p>
            <w:pPr>
              <w:pStyle w:val="0"/>
              <w:jc w:val="center"/>
            </w:pPr>
            <w:r>
              <w:rPr>
                <w:sz w:val="24"/>
              </w:rPr>
              <w:t xml:space="preserve">36</w:t>
            </w:r>
          </w:p>
        </w:tc>
      </w:tr>
      <w:tr>
        <w:tc>
          <w:tcPr>
            <w:tcW w:w="5612" w:type="dxa"/>
          </w:tcPr>
          <w:p>
            <w:pPr>
              <w:pStyle w:val="0"/>
            </w:pPr>
            <w:r>
              <w:rPr>
                <w:sz w:val="24"/>
              </w:rPr>
              <w:t xml:space="preserve">Сельдь балтийская (салака)</w:t>
            </w:r>
          </w:p>
        </w:tc>
        <w:tc>
          <w:tcPr>
            <w:tcW w:w="1700" w:type="dxa"/>
          </w:tcPr>
          <w:p>
            <w:pPr>
              <w:pStyle w:val="0"/>
              <w:jc w:val="center"/>
            </w:pPr>
            <w:r>
              <w:rPr>
                <w:sz w:val="24"/>
              </w:rPr>
              <w:t xml:space="preserve">13</w:t>
            </w:r>
          </w:p>
        </w:tc>
        <w:tc>
          <w:tcPr>
            <w:tcW w:w="1757" w:type="dxa"/>
          </w:tcPr>
          <w:p>
            <w:pPr>
              <w:pStyle w:val="0"/>
              <w:jc w:val="center"/>
            </w:pPr>
            <w:r>
              <w:rPr>
                <w:sz w:val="24"/>
              </w:rPr>
              <w:t xml:space="preserve">15</w:t>
            </w:r>
          </w:p>
        </w:tc>
      </w:tr>
    </w:tbl>
    <w:p>
      <w:pPr>
        <w:pStyle w:val="0"/>
        <w:jc w:val="both"/>
      </w:pPr>
      <w:r>
        <w:rPr>
          <w:sz w:val="24"/>
        </w:rPr>
      </w:r>
    </w:p>
    <w:p>
      <w:pPr>
        <w:pStyle w:val="0"/>
        <w:ind w:firstLine="540"/>
        <w:jc w:val="both"/>
      </w:pPr>
      <w:r>
        <w:rPr>
          <w:sz w:val="24"/>
        </w:rPr>
        <w:t xml:space="preserve">l - длина рыбы определяется путем измерения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L - длина рыбы определяется путем измерения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Рыба считается промыслового размера, если ее длина (l или L) соответствует величине, указанной в </w:t>
      </w:r>
      <w:hyperlink w:history="0" w:anchor="P598" w:tooltip="Таблица 9">
        <w:r>
          <w:rPr>
            <w:sz w:val="24"/>
            <w:color w:val="0000ff"/>
          </w:rPr>
          <w:t xml:space="preserve">таблице 9</w:t>
        </w:r>
      </w:hyperlink>
      <w:r>
        <w:rPr>
          <w:sz w:val="24"/>
        </w:rPr>
        <w:t xml:space="preserve">, или превышает эту величину.</w:t>
      </w:r>
    </w:p>
    <w:p>
      <w:pPr>
        <w:pStyle w:val="0"/>
        <w:spacing w:before="240" w:lineRule="auto"/>
        <w:ind w:firstLine="540"/>
        <w:jc w:val="both"/>
      </w:pPr>
      <w:r>
        <w:rPr>
          <w:sz w:val="24"/>
        </w:rPr>
        <w:t xml:space="preserve">17.6.2. Прилов водных биоресурсов менее промыслового размера допускается не более 10% по счету от улова водных биоресурсов (на борту судна или выгруженного) видов рыб, указанных в </w:t>
      </w:r>
      <w:hyperlink w:history="0" w:anchor="P596" w:tooltip="17.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9, кроме случаев разрешенного прилова.">
        <w:r>
          <w:rPr>
            <w:sz w:val="24"/>
            <w:color w:val="0000ff"/>
          </w:rPr>
          <w:t xml:space="preserve">пункте 17.6.1</w:t>
        </w:r>
      </w:hyperlink>
      <w:r>
        <w:rPr>
          <w:sz w:val="24"/>
        </w:rPr>
        <w:t xml:space="preserve"> Правил рыболовства.</w:t>
      </w:r>
    </w:p>
    <w:p>
      <w:pPr>
        <w:pStyle w:val="0"/>
        <w:spacing w:before="240" w:lineRule="auto"/>
        <w:ind w:firstLine="540"/>
        <w:jc w:val="both"/>
      </w:pPr>
      <w:r>
        <w:rPr>
          <w:sz w:val="24"/>
        </w:rPr>
        <w:t xml:space="preserve">17.6.3. При специализированном промысле сельди балтийской (салаки) допускается прилов водных биоресурсов непромыслового размера не более 5% от веса от улова водных биоресурсов (на борту судна или выгруженного).</w:t>
      </w:r>
    </w:p>
    <w:bookmarkStart w:id="640" w:name="P640"/>
    <w:bookmarkEnd w:id="640"/>
    <w:p>
      <w:pPr>
        <w:pStyle w:val="0"/>
        <w:spacing w:before="240" w:lineRule="auto"/>
        <w:ind w:firstLine="540"/>
        <w:jc w:val="both"/>
      </w:pPr>
      <w:r>
        <w:rPr>
          <w:sz w:val="24"/>
        </w:rPr>
        <w:t xml:space="preserve">17.7. Объем и состав разрешенного прилова водных биоресурсов на которые установлен ОДУ, допускается в счет объемов уловов водных биоресурсов по видам водных биоресурсов, указанным в разрешении на добычу (вылов) водных биоресурсов. Разрешенный прилов водных биоресурсов всех водных биоресурсов, не поименованных в разрешении на добычу (вылов) водных биоресурсов и на которые ОДУ не установлен, одновременно с добычей (выловом) видов водных биоресурсов, указанных в разрешении на добычу (вылов) водных биоресурсов, допускается не более 49% по весу от выгружаемого на берег улова водных биоресурсов.</w:t>
      </w:r>
    </w:p>
    <w:p>
      <w:pPr>
        <w:pStyle w:val="0"/>
        <w:jc w:val="both"/>
      </w:pPr>
      <w:r>
        <w:rPr>
          <w:sz w:val="24"/>
        </w:rPr>
        <w:t xml:space="preserve">(пп. 17.7 в ред. </w:t>
      </w:r>
      <w:hyperlink w:history="0" r:id="rId12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18. Балтийское море (Финский залив) (далее - 32-й подрайон Балтийского моря):</w:t>
      </w:r>
    </w:p>
    <w:p>
      <w:pPr>
        <w:pStyle w:val="0"/>
        <w:spacing w:before="240" w:lineRule="auto"/>
        <w:ind w:firstLine="540"/>
        <w:jc w:val="both"/>
      </w:pPr>
      <w:r>
        <w:rPr>
          <w:sz w:val="24"/>
        </w:rPr>
        <w:t xml:space="preserve">18.1. Районы, запретные для добычи (вылова) водных биоресурсов:</w:t>
      </w:r>
    </w:p>
    <w:p>
      <w:pPr>
        <w:pStyle w:val="0"/>
        <w:spacing w:before="240" w:lineRule="auto"/>
        <w:ind w:firstLine="540"/>
        <w:jc w:val="both"/>
      </w:pPr>
      <w:r>
        <w:rPr>
          <w:sz w:val="24"/>
        </w:rPr>
        <w:t xml:space="preserve">а) в течение года - всех видов водных биоресурсов, всеми тралящими орудиями добычи (вылова):</w:t>
      </w:r>
    </w:p>
    <w:p>
      <w:pPr>
        <w:pStyle w:val="0"/>
        <w:spacing w:before="240" w:lineRule="auto"/>
        <w:ind w:firstLine="540"/>
        <w:jc w:val="both"/>
      </w:pPr>
      <w:r>
        <w:rPr>
          <w:sz w:val="24"/>
        </w:rPr>
        <w:t xml:space="preserve">в прибрежной зоне на глубинах менее 20 метров;</w:t>
      </w:r>
    </w:p>
    <w:p>
      <w:pPr>
        <w:pStyle w:val="0"/>
        <w:spacing w:before="240" w:lineRule="auto"/>
        <w:ind w:firstLine="540"/>
        <w:jc w:val="both"/>
      </w:pPr>
      <w:r>
        <w:rPr>
          <w:sz w:val="24"/>
        </w:rPr>
        <w:t xml:space="preserve">к востоку от линии: мыс Кургальский - остров Мощный - остров Сескар - мыс Крестовый;</w:t>
      </w:r>
    </w:p>
    <w:p>
      <w:pPr>
        <w:pStyle w:val="0"/>
        <w:spacing w:before="240" w:lineRule="auto"/>
        <w:ind w:firstLine="540"/>
        <w:jc w:val="both"/>
      </w:pPr>
      <w:r>
        <w:rPr>
          <w:sz w:val="24"/>
        </w:rPr>
        <w:t xml:space="preserve">повсеместно на расстоянии менее 1000 метров от ставных орудий добычи (вылова);</w:t>
      </w:r>
    </w:p>
    <w:p>
      <w:pPr>
        <w:pStyle w:val="0"/>
        <w:spacing w:before="240" w:lineRule="auto"/>
        <w:ind w:firstLine="540"/>
        <w:jc w:val="both"/>
      </w:pPr>
      <w:r>
        <w:rPr>
          <w:sz w:val="24"/>
        </w:rPr>
        <w:t xml:space="preserve">б) в течение года - всех видов водных биоресурсов ставными сетями:</w:t>
      </w:r>
    </w:p>
    <w:p>
      <w:pPr>
        <w:pStyle w:val="0"/>
        <w:spacing w:before="240" w:lineRule="auto"/>
        <w:ind w:firstLine="540"/>
        <w:jc w:val="both"/>
      </w:pPr>
      <w:r>
        <w:rPr>
          <w:sz w:val="24"/>
        </w:rPr>
        <w:t xml:space="preserve">в предустьевом пространстве реки Нарва на расстоянии в радиусе одной морской мили от исходной точки - оконечности морского мола в порту Нарва-Изыссуу.</w:t>
      </w:r>
    </w:p>
    <w:p>
      <w:pPr>
        <w:pStyle w:val="0"/>
        <w:spacing w:before="240" w:lineRule="auto"/>
        <w:ind w:firstLine="540"/>
        <w:jc w:val="both"/>
      </w:pPr>
      <w:r>
        <w:rPr>
          <w:sz w:val="24"/>
        </w:rPr>
        <w:t xml:space="preserve">в) в течение всего года - всех видов водных биоресурсов ставными орудиями добычи (вылова):</w:t>
      </w:r>
    </w:p>
    <w:p>
      <w:pPr>
        <w:pStyle w:val="0"/>
        <w:spacing w:before="240" w:lineRule="auto"/>
        <w:ind w:firstLine="540"/>
        <w:jc w:val="both"/>
      </w:pPr>
      <w:r>
        <w:rPr>
          <w:sz w:val="24"/>
        </w:rPr>
        <w:t xml:space="preserve">на участке Кронштадтского Корабельного фарватера от светящего буя осевого Кронштадтского Корабельного фарватера до пикета ПК-390 &lt;25&gt; Кронштадтского Корабельного фарватера, ограниченного координатами: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126" w:tooltip="Приказ Минтранса России от 19.12.2016 N 388 (ред. от 16.03.2023) &quot;Об утверждении Обязательных постановлений в морском порту &quot;Большой порт Санкт-Петербург&quot; (Зарегистрировано в Минюсте России 03.03.2017 N 45829) ------------ Утратил силу или отменен {КонсультантПлюс}">
        <w:r>
          <w:rPr>
            <w:sz w:val="24"/>
            <w:color w:val="0000ff"/>
          </w:rPr>
          <w:t xml:space="preserve">Пункт 35</w:t>
        </w:r>
      </w:hyperlink>
      <w:r>
        <w:rPr>
          <w:sz w:val="24"/>
        </w:rPr>
        <w:t xml:space="preserve"> Обязательных постановлений в морском порту "Большой порт Санкт-Петербург, утвержденных приказом Минтранса России от 19 декабря 2016 г. N 388 (зарегистрирован Минюстом России 3 марта 2017 г., регистрационный N 45829), с учетом изменений, внесенных приказом Минтранса России от 16 марта 2023 г. N 85 (зарегистрирован Минюстом России 13 апреля 2023 г., регистрационный N 73005). Согласно </w:t>
      </w:r>
      <w:hyperlink w:history="0" r:id="rId127" w:tooltip="Приказ Минтранса России от 19.12.2016 N 388 (ред. от 16.03.2023) &quot;Об утверждении Обязательных постановлений в морском порту &quot;Большой порт Санкт-Петербург&quot; (Зарегистрировано в Минюсте России 03.03.2017 N 45829) ------------ Утратил силу или отменен {КонсультантПлюс}">
        <w:r>
          <w:rPr>
            <w:sz w:val="24"/>
            <w:color w:val="0000ff"/>
          </w:rPr>
          <w:t xml:space="preserve">пункту 3</w:t>
        </w:r>
      </w:hyperlink>
      <w:r>
        <w:rPr>
          <w:sz w:val="24"/>
        </w:rPr>
        <w:t xml:space="preserve"> приказа Минтранса России от 19 декабря 2016 г. N 388 данный акт действует до 1 марта 2026 г.</w:t>
      </w:r>
    </w:p>
    <w:p>
      <w:pPr>
        <w:pStyle w:val="0"/>
        <w:ind w:firstLine="540"/>
        <w:jc w:val="both"/>
      </w:pPr>
      <w:r>
        <w:rPr>
          <w:sz w:val="24"/>
        </w:rPr>
      </w:r>
    </w:p>
    <w:p>
      <w:pPr>
        <w:pStyle w:val="0"/>
        <w:ind w:firstLine="540"/>
        <w:jc w:val="both"/>
      </w:pPr>
      <w:r>
        <w:rPr>
          <w:sz w:val="24"/>
        </w:rPr>
        <w:t xml:space="preserve">60°01'40" с.ш. - 29°26'07" в.д.;</w:t>
      </w:r>
    </w:p>
    <w:p>
      <w:pPr>
        <w:pStyle w:val="0"/>
        <w:spacing w:before="240" w:lineRule="auto"/>
        <w:ind w:firstLine="540"/>
        <w:jc w:val="both"/>
      </w:pPr>
      <w:r>
        <w:rPr>
          <w:sz w:val="24"/>
        </w:rPr>
        <w:t xml:space="preserve">60°01'28" с.ш. - 29°26'07" в.д.;</w:t>
      </w:r>
    </w:p>
    <w:p>
      <w:pPr>
        <w:pStyle w:val="0"/>
        <w:spacing w:before="240" w:lineRule="auto"/>
        <w:ind w:firstLine="540"/>
        <w:jc w:val="both"/>
      </w:pPr>
      <w:r>
        <w:rPr>
          <w:sz w:val="24"/>
        </w:rPr>
        <w:t xml:space="preserve">59°59'19" с.ш. - 29°40'17" в.д.;</w:t>
      </w:r>
    </w:p>
    <w:p>
      <w:pPr>
        <w:pStyle w:val="0"/>
        <w:spacing w:before="240" w:lineRule="auto"/>
        <w:ind w:firstLine="540"/>
        <w:jc w:val="both"/>
      </w:pPr>
      <w:r>
        <w:rPr>
          <w:sz w:val="24"/>
        </w:rPr>
        <w:t xml:space="preserve">59°59'30" с.ш. - 29°40'25" в.д.;</w:t>
      </w:r>
    </w:p>
    <w:p>
      <w:pPr>
        <w:pStyle w:val="0"/>
        <w:spacing w:before="240" w:lineRule="auto"/>
        <w:ind w:firstLine="540"/>
        <w:jc w:val="both"/>
      </w:pPr>
      <w:r>
        <w:rPr>
          <w:sz w:val="24"/>
        </w:rPr>
        <w:t xml:space="preserve">в открытой части Санкт-Петербургского морского канала между пикетом ПК-132 и буями N 23 и 24А &lt;25&gt; Санкт-Петербургского морского канала, ограниченного координатами: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128" w:tooltip="Приказ Минтранса России от 19.12.2016 N 388 (ред. от 16.03.2023) &quot;Об утверждении Обязательных постановлений в морском порту &quot;Большой порт Санкт-Петербург&quot; (Зарегистрировано в Минюсте России 03.03.2017 N 45829) ------------ Утратил силу или отменен {КонсультантПлюс}">
        <w:r>
          <w:rPr>
            <w:sz w:val="24"/>
            <w:color w:val="0000ff"/>
          </w:rPr>
          <w:t xml:space="preserve">Пункт 35</w:t>
        </w:r>
      </w:hyperlink>
      <w:r>
        <w:rPr>
          <w:sz w:val="24"/>
        </w:rPr>
        <w:t xml:space="preserve"> Обязательных постановлений в морском порту "Большой порт Санкт-Петербург, утвержденных приказом Минтранса России от 19 декабря 2016 г. N 388 (зарегистрирован Минюстом России 3 марта 2017 г., регистрационный N 45829), с учетом изменений, внесенных приказом Минтранса России от 16 марта 2023 г. N 85 (зарегистрирован Минюстом России 13 апреля 2023 г., регистрационный N 73005). Согласно </w:t>
      </w:r>
      <w:hyperlink w:history="0" r:id="rId129" w:tooltip="Приказ Минтранса России от 19.12.2016 N 388 (ред. от 16.03.2023) &quot;Об утверждении Обязательных постановлений в морском порту &quot;Большой порт Санкт-Петербург&quot; (Зарегистрировано в Минюсте России 03.03.2017 N 45829) ------------ Утратил силу или отменен {КонсультантПлюс}">
        <w:r>
          <w:rPr>
            <w:sz w:val="24"/>
            <w:color w:val="0000ff"/>
          </w:rPr>
          <w:t xml:space="preserve">пункту 3</w:t>
        </w:r>
      </w:hyperlink>
      <w:r>
        <w:rPr>
          <w:sz w:val="24"/>
        </w:rPr>
        <w:t xml:space="preserve"> приказа Минтранса России от 19 декабря 2016 г. N 388 данный акт действует до 1 марта 2026 г.</w:t>
      </w:r>
    </w:p>
    <w:p>
      <w:pPr>
        <w:pStyle w:val="0"/>
        <w:ind w:firstLine="540"/>
        <w:jc w:val="both"/>
      </w:pPr>
      <w:r>
        <w:rPr>
          <w:sz w:val="24"/>
        </w:rPr>
      </w:r>
    </w:p>
    <w:p>
      <w:pPr>
        <w:pStyle w:val="0"/>
        <w:ind w:firstLine="540"/>
        <w:jc w:val="both"/>
      </w:pPr>
      <w:r>
        <w:rPr>
          <w:sz w:val="24"/>
        </w:rPr>
        <w:t xml:space="preserve">59°54'13" с.ш. - 30°05'36" в.д.;</w:t>
      </w:r>
    </w:p>
    <w:p>
      <w:pPr>
        <w:pStyle w:val="0"/>
        <w:spacing w:before="240" w:lineRule="auto"/>
        <w:ind w:firstLine="540"/>
        <w:jc w:val="both"/>
      </w:pPr>
      <w:r>
        <w:rPr>
          <w:sz w:val="24"/>
        </w:rPr>
        <w:t xml:space="preserve">59°54'09" с.ш. - 30°05'32" в.д.;</w:t>
      </w:r>
    </w:p>
    <w:p>
      <w:pPr>
        <w:pStyle w:val="0"/>
        <w:spacing w:before="240" w:lineRule="auto"/>
        <w:ind w:firstLine="540"/>
        <w:jc w:val="both"/>
      </w:pPr>
      <w:r>
        <w:rPr>
          <w:sz w:val="24"/>
        </w:rPr>
        <w:t xml:space="preserve">59°57'44" с.ш. - 29°47'59" в.д.;</w:t>
      </w:r>
    </w:p>
    <w:p>
      <w:pPr>
        <w:pStyle w:val="0"/>
        <w:spacing w:before="240" w:lineRule="auto"/>
        <w:ind w:firstLine="540"/>
        <w:jc w:val="both"/>
      </w:pPr>
      <w:r>
        <w:rPr>
          <w:sz w:val="24"/>
        </w:rPr>
        <w:t xml:space="preserve">59°57'48" с.ш. - 29°47'55" в.д.</w:t>
      </w:r>
    </w:p>
    <w:p>
      <w:pPr>
        <w:pStyle w:val="0"/>
        <w:jc w:val="both"/>
      </w:pPr>
      <w:r>
        <w:rPr>
          <w:sz w:val="24"/>
        </w:rPr>
        <w:t xml:space="preserve">(пп. "в" введен </w:t>
      </w:r>
      <w:hyperlink w:history="0" r:id="rId13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18.2. Сроки (периоды), запретные для добычи (вылова) водных биоресурсов:</w:t>
      </w:r>
    </w:p>
    <w:p>
      <w:pPr>
        <w:pStyle w:val="0"/>
        <w:spacing w:before="240" w:lineRule="auto"/>
        <w:ind w:firstLine="540"/>
        <w:jc w:val="both"/>
      </w:pPr>
      <w:r>
        <w:rPr>
          <w:sz w:val="24"/>
        </w:rPr>
        <w:t xml:space="preserve">а) заякоренными сетями:</w:t>
      </w:r>
    </w:p>
    <w:p>
      <w:pPr>
        <w:pStyle w:val="0"/>
        <w:spacing w:before="240" w:lineRule="auto"/>
        <w:ind w:firstLine="540"/>
        <w:jc w:val="both"/>
      </w:pPr>
      <w:r>
        <w:rPr>
          <w:sz w:val="24"/>
        </w:rPr>
        <w:t xml:space="preserve">с 15 июня по 30 сентября - лосося атлантического (семги);</w:t>
      </w:r>
    </w:p>
    <w:p>
      <w:pPr>
        <w:pStyle w:val="0"/>
        <w:spacing w:before="240" w:lineRule="auto"/>
        <w:ind w:firstLine="540"/>
        <w:jc w:val="both"/>
      </w:pPr>
      <w:r>
        <w:rPr>
          <w:sz w:val="24"/>
        </w:rPr>
        <w:t xml:space="preserve">б) специализированный промысел:</w:t>
      </w:r>
    </w:p>
    <w:p>
      <w:pPr>
        <w:pStyle w:val="0"/>
        <w:spacing w:before="240" w:lineRule="auto"/>
        <w:ind w:firstLine="540"/>
        <w:jc w:val="both"/>
      </w:pPr>
      <w:r>
        <w:rPr>
          <w:sz w:val="24"/>
        </w:rPr>
        <w:t xml:space="preserve">с 1 февраля по 30 июня - камбал морской и речной;</w:t>
      </w:r>
    </w:p>
    <w:p>
      <w:pPr>
        <w:pStyle w:val="0"/>
        <w:spacing w:before="240" w:lineRule="auto"/>
        <w:ind w:firstLine="540"/>
        <w:jc w:val="both"/>
      </w:pPr>
      <w:r>
        <w:rPr>
          <w:sz w:val="24"/>
        </w:rPr>
        <w:t xml:space="preserve">в течение всего года - осетра атлантического;</w:t>
      </w:r>
    </w:p>
    <w:p>
      <w:pPr>
        <w:pStyle w:val="0"/>
        <w:spacing w:before="240" w:lineRule="auto"/>
        <w:ind w:firstLine="540"/>
        <w:jc w:val="both"/>
      </w:pPr>
      <w:r>
        <w:rPr>
          <w:sz w:val="24"/>
        </w:rPr>
        <w:t xml:space="preserve">с 15 октября по 1 декабря - сига;</w:t>
      </w:r>
    </w:p>
    <w:p>
      <w:pPr>
        <w:pStyle w:val="0"/>
        <w:jc w:val="both"/>
      </w:pPr>
      <w:r>
        <w:rPr>
          <w:sz w:val="24"/>
        </w:rPr>
        <w:t xml:space="preserve">(в ред. </w:t>
      </w:r>
      <w:hyperlink w:history="0" r:id="rId13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20 мая по 30 июня - судака;</w:t>
      </w:r>
    </w:p>
    <w:p>
      <w:pPr>
        <w:pStyle w:val="0"/>
        <w:spacing w:before="240" w:lineRule="auto"/>
        <w:ind w:firstLine="540"/>
        <w:jc w:val="both"/>
      </w:pPr>
      <w:r>
        <w:rPr>
          <w:sz w:val="24"/>
        </w:rPr>
        <w:t xml:space="preserve">с 20 мая по 30 июня - леща, в бухтах Селезневская, Подберезовская и Малая Пихтовая Выборгского залива - в течение всего года;</w:t>
      </w:r>
    </w:p>
    <w:p>
      <w:pPr>
        <w:pStyle w:val="0"/>
        <w:spacing w:before="240" w:lineRule="auto"/>
        <w:ind w:firstLine="540"/>
        <w:jc w:val="both"/>
      </w:pPr>
      <w:r>
        <w:rPr>
          <w:sz w:val="24"/>
        </w:rPr>
        <w:t xml:space="preserve">с 15 апреля по 15 июня - щуки;</w:t>
      </w:r>
    </w:p>
    <w:p>
      <w:pPr>
        <w:pStyle w:val="0"/>
        <w:jc w:val="both"/>
      </w:pPr>
      <w:r>
        <w:rPr>
          <w:sz w:val="24"/>
        </w:rPr>
        <w:t xml:space="preserve">(в ред. </w:t>
      </w:r>
      <w:hyperlink w:history="0" r:id="rId13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15 июня по 15 сентября - на всей акватории Нарвского залива ставными порядками лососевых сетей, а также ставными лососевыми крючковыми ярусами;</w:t>
      </w:r>
    </w:p>
    <w:p>
      <w:pPr>
        <w:pStyle w:val="0"/>
        <w:spacing w:before="240" w:lineRule="auto"/>
        <w:ind w:firstLine="540"/>
        <w:jc w:val="both"/>
      </w:pPr>
      <w:r>
        <w:rPr>
          <w:sz w:val="24"/>
        </w:rPr>
        <w:t xml:space="preserve">в) дрифтерными и заякоренными ярусами:</w:t>
      </w:r>
    </w:p>
    <w:p>
      <w:pPr>
        <w:pStyle w:val="0"/>
        <w:spacing w:before="240" w:lineRule="auto"/>
        <w:ind w:firstLine="540"/>
        <w:jc w:val="both"/>
      </w:pPr>
      <w:r>
        <w:rPr>
          <w:sz w:val="24"/>
        </w:rPr>
        <w:t xml:space="preserve">с 1 июля по 15 сентября - лосося атлантического (семги);</w:t>
      </w:r>
    </w:p>
    <w:p>
      <w:pPr>
        <w:pStyle w:val="0"/>
        <w:spacing w:before="240" w:lineRule="auto"/>
        <w:ind w:firstLine="540"/>
        <w:jc w:val="both"/>
      </w:pPr>
      <w:r>
        <w:rPr>
          <w:sz w:val="24"/>
        </w:rPr>
        <w:t xml:space="preserve">г) тралами, близнецовыми неводами и другими тралящими орудиями добычи (вылова) - с 15 июня по 31 августа специализированный промысел сельди балтийской (салаки) и шпрота балтийского (кильки).</w:t>
      </w:r>
    </w:p>
    <w:p>
      <w:pPr>
        <w:pStyle w:val="0"/>
        <w:spacing w:before="240" w:lineRule="auto"/>
        <w:ind w:firstLine="540"/>
        <w:jc w:val="both"/>
      </w:pPr>
      <w:r>
        <w:rPr>
          <w:sz w:val="24"/>
        </w:rPr>
        <w:t xml:space="preserve">18.3. Запретные для добычи (вылова) виды водных биоресурсов:</w:t>
      </w:r>
    </w:p>
    <w:p>
      <w:pPr>
        <w:pStyle w:val="0"/>
        <w:spacing w:before="240" w:lineRule="auto"/>
        <w:ind w:firstLine="540"/>
        <w:jc w:val="both"/>
      </w:pPr>
      <w:r>
        <w:rPr>
          <w:sz w:val="24"/>
        </w:rPr>
        <w:t xml:space="preserve">кумжа (форель), осетр атлантический.</w:t>
      </w:r>
    </w:p>
    <w:p>
      <w:pPr>
        <w:pStyle w:val="0"/>
        <w:spacing w:before="240" w:lineRule="auto"/>
        <w:ind w:firstLine="540"/>
        <w:jc w:val="both"/>
      </w:pPr>
      <w:r>
        <w:rPr>
          <w:sz w:val="24"/>
        </w:rPr>
        <w:t xml:space="preserve">18.4. Виды запретных орудий и способов добычи (вылова) водных биоресурсов:</w:t>
      </w:r>
    </w:p>
    <w:p>
      <w:pPr>
        <w:pStyle w:val="0"/>
        <w:spacing w:before="240" w:lineRule="auto"/>
        <w:ind w:firstLine="540"/>
        <w:jc w:val="both"/>
      </w:pPr>
      <w:r>
        <w:rPr>
          <w:sz w:val="24"/>
        </w:rPr>
        <w:t xml:space="preserve">18.4.1. При осуществлении специализированного промысла лосося атлантического (семги) запрещается:</w:t>
      </w:r>
    </w:p>
    <w:p>
      <w:pPr>
        <w:pStyle w:val="0"/>
        <w:spacing w:before="240" w:lineRule="auto"/>
        <w:ind w:firstLine="540"/>
        <w:jc w:val="both"/>
      </w:pPr>
      <w:r>
        <w:rPr>
          <w:sz w:val="24"/>
        </w:rPr>
        <w:t xml:space="preserve">выставлять одновременно с одного судна дрифтерные яруса, имеющие более 2000 крючков;</w:t>
      </w:r>
    </w:p>
    <w:p>
      <w:pPr>
        <w:pStyle w:val="0"/>
        <w:spacing w:before="240" w:lineRule="auto"/>
        <w:ind w:firstLine="540"/>
        <w:jc w:val="both"/>
      </w:pPr>
      <w:r>
        <w:rPr>
          <w:sz w:val="24"/>
        </w:rPr>
        <w:t xml:space="preserve">иметь на борту судов более 200 запасных крючков для ярусов.</w:t>
      </w:r>
    </w:p>
    <w:p>
      <w:pPr>
        <w:pStyle w:val="0"/>
        <w:spacing w:before="240" w:lineRule="auto"/>
        <w:ind w:firstLine="540"/>
        <w:jc w:val="both"/>
      </w:pPr>
      <w:r>
        <w:rPr>
          <w:sz w:val="24"/>
        </w:rPr>
        <w:t xml:space="preserve">18.4.2. При осуществлении специализированного промысла трески, камбалы речной и камбалы-тюрбо жаберными сетями запрещается:</w:t>
      </w:r>
    </w:p>
    <w:p>
      <w:pPr>
        <w:pStyle w:val="0"/>
        <w:spacing w:before="240" w:lineRule="auto"/>
        <w:ind w:firstLine="540"/>
        <w:jc w:val="both"/>
      </w:pPr>
      <w:r>
        <w:rPr>
          <w:sz w:val="24"/>
        </w:rPr>
        <w:t xml:space="preserve">выставлять сети длиной более 12 км с использованием судов длиной между перпендикулярами 12 метров и менее;</w:t>
      </w:r>
    </w:p>
    <w:p>
      <w:pPr>
        <w:pStyle w:val="0"/>
        <w:spacing w:before="240" w:lineRule="auto"/>
        <w:ind w:firstLine="540"/>
        <w:jc w:val="both"/>
      </w:pPr>
      <w:r>
        <w:rPr>
          <w:sz w:val="24"/>
        </w:rPr>
        <w:t xml:space="preserve">выставлять сети длиной более 24 км с использованием судов длиной между перпендикулярами более 12 метров.</w:t>
      </w:r>
    </w:p>
    <w:p>
      <w:pPr>
        <w:pStyle w:val="0"/>
        <w:spacing w:before="240" w:lineRule="auto"/>
        <w:ind w:firstLine="540"/>
        <w:jc w:val="both"/>
      </w:pPr>
      <w:r>
        <w:rPr>
          <w:sz w:val="24"/>
        </w:rPr>
        <w:t xml:space="preserve">18.4.3. Запрещается осуществлять добычу (вылов) всех видов водных биоресурсов донными тралами с использованием судов длиной между перпендикулярами более 36 метров.</w:t>
      </w:r>
    </w:p>
    <w:p>
      <w:pPr>
        <w:pStyle w:val="0"/>
        <w:spacing w:before="240" w:lineRule="auto"/>
        <w:ind w:firstLine="540"/>
        <w:jc w:val="both"/>
      </w:pPr>
      <w:r>
        <w:rPr>
          <w:sz w:val="24"/>
        </w:rPr>
        <w:t xml:space="preserve">18.4.4. Запрещается осуществлять добычу (вылов) шпрота (кильки) и сельди балтийской (салаки) пелагическим тралом с использованием судов длиной между перпендикулярами более 55 метров.</w:t>
      </w:r>
    </w:p>
    <w:p>
      <w:pPr>
        <w:pStyle w:val="0"/>
        <w:spacing w:before="240" w:lineRule="auto"/>
        <w:ind w:firstLine="540"/>
        <w:jc w:val="both"/>
      </w:pPr>
      <w:r>
        <w:rPr>
          <w:sz w:val="24"/>
        </w:rPr>
        <w:t xml:space="preserve">18.4.5. Запрещается использовать все орудия добычи (вылова), имеющие шаг ячеи менее 45 мм, в северо-восточной части Финского залива, ограниченной линией, проходящей от мыса Лисий Нос до юго-восточной части острова Котлин (Ленинградская пристань) и далее до города Зеленогорск, - в течение всего года, за исключением весенней добычи (вылова) корюшки европейской и ерша пресноводного в период с 1 апреля по 15 июня, а также осенней добычи (вылова) ряпушки и миног в период с 1 сентября по 15 ноября.</w:t>
      </w:r>
    </w:p>
    <w:p>
      <w:pPr>
        <w:pStyle w:val="0"/>
        <w:jc w:val="both"/>
      </w:pPr>
      <w:r>
        <w:rPr>
          <w:sz w:val="24"/>
        </w:rPr>
        <w:t xml:space="preserve">(в ред. </w:t>
      </w:r>
      <w:hyperlink w:history="0" r:id="rId13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18.4.6. Запрещается использовать ставные невода для добычи (вылова) сельди балтийской (салаки) - восточнее 28°00' в.д. с 20 июня по 31 декабря.</w:t>
      </w:r>
    </w:p>
    <w:p>
      <w:pPr>
        <w:pStyle w:val="0"/>
        <w:spacing w:before="240" w:lineRule="auto"/>
        <w:ind w:firstLine="540"/>
        <w:jc w:val="both"/>
      </w:pPr>
      <w:r>
        <w:rPr>
          <w:sz w:val="24"/>
        </w:rPr>
        <w:t xml:space="preserve">18.4.7. Запрещается применение дрифтерных (плавных) сетей при осуществлении промышленного рыболовства лосося атлантического (семги).</w:t>
      </w:r>
    </w:p>
    <w:p>
      <w:pPr>
        <w:pStyle w:val="0"/>
        <w:spacing w:before="240" w:lineRule="auto"/>
        <w:ind w:firstLine="540"/>
        <w:jc w:val="both"/>
      </w:pPr>
      <w:r>
        <w:rPr>
          <w:sz w:val="24"/>
        </w:rPr>
        <w:t xml:space="preserve">18.5.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3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18.5.1. При осуществлении добычи (вылова) водных биоресурсов применяются орудия добычи (вылова) водных биоресурсов в соответствии с технической документацией. Применение иных орудий добычи (вылова) не допускается.</w:t>
      </w:r>
    </w:p>
    <w:p>
      <w:pPr>
        <w:pStyle w:val="0"/>
        <w:spacing w:before="240" w:lineRule="auto"/>
        <w:ind w:firstLine="540"/>
        <w:jc w:val="both"/>
      </w:pPr>
      <w:r>
        <w:rPr>
          <w:sz w:val="24"/>
        </w:rPr>
        <w:t xml:space="preserve">18.5.2. Запрещается добыча (вылов) сельди балтийской (салаки) и шпрота (кильки) для осуществления их специализированного промысла тралящими орудиями добычи (вылова) с шагом ячеи менее 10 мм.</w:t>
      </w:r>
    </w:p>
    <w:p>
      <w:pPr>
        <w:pStyle w:val="0"/>
        <w:jc w:val="both"/>
      </w:pPr>
      <w:r>
        <w:rPr>
          <w:sz w:val="24"/>
        </w:rPr>
        <w:t xml:space="preserve">(в ред. </w:t>
      </w:r>
      <w:hyperlink w:history="0" r:id="rId13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18.5.3. Запрещается добыча (вылов) приведенных ниже водных биоресурсов при осуществлении их специализированного промысла закидными и ставными неводами, мережами и вентерями с шагом ячеи (в мм) менее указанной в таблице 10:</w:t>
      </w:r>
    </w:p>
    <w:p>
      <w:pPr>
        <w:pStyle w:val="0"/>
        <w:jc w:val="both"/>
      </w:pPr>
      <w:r>
        <w:rPr>
          <w:sz w:val="24"/>
        </w:rPr>
        <w:t xml:space="preserve">(в ред. </w:t>
      </w:r>
      <w:hyperlink w:history="0" r:id="rId13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outlineLvl w:val="2"/>
        <w:jc w:val="right"/>
      </w:pPr>
      <w:r>
        <w:rPr>
          <w:sz w:val="24"/>
        </w:rPr>
        <w:t xml:space="preserve">Таблица 10</w:t>
      </w:r>
    </w:p>
    <w:p>
      <w:pPr>
        <w:pStyle w:val="0"/>
        <w:jc w:val="center"/>
      </w:pPr>
      <w:r>
        <w:rPr>
          <w:sz w:val="24"/>
        </w:rPr>
      </w:r>
    </w:p>
    <w:p>
      <w:pPr>
        <w:pStyle w:val="0"/>
        <w:jc w:val="center"/>
      </w:pPr>
      <w:r>
        <w:rPr>
          <w:sz w:val="24"/>
        </w:rPr>
        <w:t xml:space="preserve">(в ред. </w:t>
      </w:r>
      <w:hyperlink w:history="0" r:id="rId13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Шаг ячеи, мм</w:t>
            </w:r>
          </w:p>
        </w:tc>
      </w:tr>
      <w:tr>
        <w:tc>
          <w:tcPr>
            <w:tcW w:w="6860" w:type="dxa"/>
          </w:tcPr>
          <w:p>
            <w:pPr>
              <w:pStyle w:val="0"/>
            </w:pPr>
            <w:r>
              <w:rPr>
                <w:sz w:val="24"/>
              </w:rPr>
              <w:t xml:space="preserve">Сельдь балтийская (салака), корюшка европейская</w:t>
            </w:r>
          </w:p>
        </w:tc>
        <w:tc>
          <w:tcPr>
            <w:tcW w:w="2210" w:type="dxa"/>
          </w:tcPr>
          <w:p>
            <w:pPr>
              <w:pStyle w:val="0"/>
              <w:jc w:val="center"/>
            </w:pPr>
            <w:r>
              <w:rPr>
                <w:sz w:val="24"/>
              </w:rPr>
              <w:t xml:space="preserve">12</w:t>
            </w:r>
          </w:p>
        </w:tc>
      </w:tr>
      <w:tr>
        <w:tc>
          <w:tcPr>
            <w:tcW w:w="6860" w:type="dxa"/>
          </w:tcPr>
          <w:p>
            <w:pPr>
              <w:pStyle w:val="0"/>
            </w:pPr>
            <w:r>
              <w:rPr>
                <w:sz w:val="24"/>
              </w:rPr>
              <w:t xml:space="preserve">Крупночастиковые виды рыб</w:t>
            </w:r>
          </w:p>
        </w:tc>
        <w:tc>
          <w:tcPr>
            <w:tcW w:w="2210" w:type="dxa"/>
          </w:tcPr>
          <w:p>
            <w:pPr>
              <w:pStyle w:val="0"/>
              <w:jc w:val="center"/>
            </w:pPr>
            <w:r>
              <w:rPr>
                <w:sz w:val="24"/>
              </w:rPr>
              <w:t xml:space="preserve">45</w:t>
            </w:r>
          </w:p>
        </w:tc>
      </w:tr>
      <w:tr>
        <w:tc>
          <w:tcPr>
            <w:tcW w:w="6860" w:type="dxa"/>
          </w:tcPr>
          <w:p>
            <w:pPr>
              <w:pStyle w:val="0"/>
            </w:pPr>
            <w:r>
              <w:rPr>
                <w:sz w:val="24"/>
              </w:rPr>
              <w:t xml:space="preserve">Мелкочастиковые виды рыб</w:t>
            </w:r>
          </w:p>
        </w:tc>
        <w:tc>
          <w:tcPr>
            <w:tcW w:w="2210" w:type="dxa"/>
          </w:tcPr>
          <w:p>
            <w:pPr>
              <w:pStyle w:val="0"/>
              <w:jc w:val="center"/>
            </w:pPr>
            <w:r>
              <w:rPr>
                <w:sz w:val="24"/>
              </w:rPr>
              <w:t xml:space="preserve">34</w:t>
            </w:r>
          </w:p>
        </w:tc>
      </w:tr>
      <w:tr>
        <w:tc>
          <w:tcPr>
            <w:tcW w:w="6860" w:type="dxa"/>
          </w:tcPr>
          <w:p>
            <w:pPr>
              <w:pStyle w:val="0"/>
            </w:pPr>
            <w:r>
              <w:rPr>
                <w:sz w:val="24"/>
              </w:rPr>
              <w:t xml:space="preserve">Рыбец (сырть)</w:t>
            </w:r>
          </w:p>
        </w:tc>
        <w:tc>
          <w:tcPr>
            <w:tcW w:w="2210" w:type="dxa"/>
          </w:tcPr>
          <w:p>
            <w:pPr>
              <w:pStyle w:val="0"/>
              <w:jc w:val="center"/>
            </w:pPr>
            <w:r>
              <w:rPr>
                <w:sz w:val="24"/>
              </w:rPr>
              <w:t xml:space="preserve">30</w:t>
            </w:r>
          </w:p>
        </w:tc>
      </w:tr>
      <w:tr>
        <w:tc>
          <w:tcPr>
            <w:tcW w:w="6860" w:type="dxa"/>
          </w:tcPr>
          <w:p>
            <w:pPr>
              <w:pStyle w:val="0"/>
            </w:pPr>
            <w:r>
              <w:rPr>
                <w:sz w:val="24"/>
              </w:rPr>
              <w:t xml:space="preserve">Сиг</w:t>
            </w:r>
          </w:p>
        </w:tc>
        <w:tc>
          <w:tcPr>
            <w:tcW w:w="2210" w:type="dxa"/>
          </w:tcPr>
          <w:p>
            <w:pPr>
              <w:pStyle w:val="0"/>
              <w:jc w:val="center"/>
            </w:pPr>
            <w:r>
              <w:rPr>
                <w:sz w:val="24"/>
              </w:rPr>
              <w:t xml:space="preserve">24 (невод)</w:t>
            </w:r>
          </w:p>
        </w:tc>
      </w:tr>
      <w:tr>
        <w:tc>
          <w:tcPr>
            <w:tcW w:w="6860" w:type="dxa"/>
          </w:tcPr>
          <w:p>
            <w:pPr>
              <w:pStyle w:val="0"/>
            </w:pPr>
            <w:r>
              <w:rPr>
                <w:sz w:val="24"/>
              </w:rPr>
              <w:t xml:space="preserve">Сиг</w:t>
            </w:r>
          </w:p>
        </w:tc>
        <w:tc>
          <w:tcPr>
            <w:tcW w:w="2210" w:type="dxa"/>
          </w:tcPr>
          <w:p>
            <w:pPr>
              <w:pStyle w:val="0"/>
              <w:jc w:val="center"/>
            </w:pPr>
            <w:r>
              <w:rPr>
                <w:sz w:val="24"/>
              </w:rPr>
              <w:t xml:space="preserve">40 (мережа)</w:t>
            </w:r>
          </w:p>
        </w:tc>
      </w:tr>
      <w:tr>
        <w:tc>
          <w:tcPr>
            <w:tcW w:w="6860" w:type="dxa"/>
          </w:tcPr>
          <w:p>
            <w:pPr>
              <w:pStyle w:val="0"/>
            </w:pPr>
            <w:r>
              <w:rPr>
                <w:sz w:val="24"/>
              </w:rPr>
              <w:t xml:space="preserve">Лосось атлантический (семга)</w:t>
            </w:r>
          </w:p>
        </w:tc>
        <w:tc>
          <w:tcPr>
            <w:tcW w:w="2210" w:type="dxa"/>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18.5.4. Запрещается добыча (вылов) приведенных ниже видов водных биоресурсов для осуществления их специализированного промысла сетями с шагом ячеи (в мм) менее указанного в таблице 11:</w:t>
      </w:r>
    </w:p>
    <w:p>
      <w:pPr>
        <w:pStyle w:val="0"/>
        <w:jc w:val="both"/>
      </w:pPr>
      <w:r>
        <w:rPr>
          <w:sz w:val="24"/>
        </w:rPr>
        <w:t xml:space="preserve">(в ред. </w:t>
      </w:r>
      <w:hyperlink w:history="0" r:id="rId13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outlineLvl w:val="2"/>
        <w:jc w:val="right"/>
      </w:pPr>
      <w:r>
        <w:rPr>
          <w:sz w:val="24"/>
        </w:rPr>
        <w:t xml:space="preserve">Таблица 11</w:t>
      </w:r>
    </w:p>
    <w:p>
      <w:pPr>
        <w:pStyle w:val="0"/>
        <w:jc w:val="center"/>
      </w:pPr>
      <w:r>
        <w:rPr>
          <w:sz w:val="24"/>
        </w:rPr>
      </w:r>
    </w:p>
    <w:p>
      <w:pPr>
        <w:pStyle w:val="0"/>
        <w:jc w:val="center"/>
      </w:pPr>
      <w:r>
        <w:rPr>
          <w:sz w:val="24"/>
        </w:rPr>
        <w:t xml:space="preserve">(в таблица ред. </w:t>
      </w:r>
      <w:hyperlink w:history="0" r:id="rId13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1814"/>
      </w:tblGrid>
      <w:tr>
        <w:tc>
          <w:tcPr>
            <w:tcW w:w="7257" w:type="dxa"/>
          </w:tcPr>
          <w:p>
            <w:pPr>
              <w:pStyle w:val="0"/>
              <w:jc w:val="center"/>
            </w:pPr>
            <w:r>
              <w:rPr>
                <w:sz w:val="24"/>
              </w:rPr>
              <w:t xml:space="preserve">Наименование водных биоресурсов</w:t>
            </w:r>
          </w:p>
        </w:tc>
        <w:tc>
          <w:tcPr>
            <w:tcW w:w="1814" w:type="dxa"/>
          </w:tcPr>
          <w:p>
            <w:pPr>
              <w:pStyle w:val="0"/>
              <w:jc w:val="center"/>
            </w:pPr>
            <w:r>
              <w:rPr>
                <w:sz w:val="24"/>
              </w:rPr>
              <w:t xml:space="preserve">Шаг ячеи, мм</w:t>
            </w:r>
          </w:p>
        </w:tc>
      </w:tr>
      <w:tr>
        <w:tc>
          <w:tcPr>
            <w:tcW w:w="7257" w:type="dxa"/>
            <w:vAlign w:val="center"/>
          </w:tcPr>
          <w:p>
            <w:pPr>
              <w:pStyle w:val="0"/>
            </w:pPr>
            <w:r>
              <w:rPr>
                <w:sz w:val="24"/>
              </w:rPr>
              <w:t xml:space="preserve">Сельдь балтийская (салака), корюшка европейская</w:t>
            </w:r>
          </w:p>
        </w:tc>
        <w:tc>
          <w:tcPr>
            <w:tcW w:w="1814" w:type="dxa"/>
            <w:vAlign w:val="center"/>
          </w:tcPr>
          <w:p>
            <w:pPr>
              <w:pStyle w:val="0"/>
              <w:jc w:val="center"/>
            </w:pPr>
            <w:r>
              <w:rPr>
                <w:sz w:val="24"/>
              </w:rPr>
              <w:t xml:space="preserve">14</w:t>
            </w:r>
          </w:p>
        </w:tc>
      </w:tr>
      <w:tr>
        <w:tc>
          <w:tcPr>
            <w:tcW w:w="7257" w:type="dxa"/>
            <w:vAlign w:val="center"/>
          </w:tcPr>
          <w:p>
            <w:pPr>
              <w:pStyle w:val="0"/>
            </w:pPr>
            <w:r>
              <w:rPr>
                <w:sz w:val="24"/>
              </w:rPr>
              <w:t xml:space="preserve">Шпрот (килька)</w:t>
            </w:r>
          </w:p>
        </w:tc>
        <w:tc>
          <w:tcPr>
            <w:tcW w:w="1814" w:type="dxa"/>
            <w:vAlign w:val="center"/>
          </w:tcPr>
          <w:p>
            <w:pPr>
              <w:pStyle w:val="0"/>
              <w:jc w:val="center"/>
            </w:pPr>
            <w:r>
              <w:rPr>
                <w:sz w:val="24"/>
              </w:rPr>
              <w:t xml:space="preserve">11</w:t>
            </w:r>
          </w:p>
        </w:tc>
      </w:tr>
      <w:tr>
        <w:tc>
          <w:tcPr>
            <w:tcW w:w="7257" w:type="dxa"/>
            <w:vAlign w:val="center"/>
          </w:tcPr>
          <w:p>
            <w:pPr>
              <w:pStyle w:val="0"/>
            </w:pPr>
            <w:r>
              <w:rPr>
                <w:sz w:val="24"/>
              </w:rPr>
              <w:t xml:space="preserve">Лещ, судак (кроме залива Бьерке-Зунд и мелководных участков до 20-метровой изобаты, для которых шаг ячеи устанавливается не менее 60 мм)</w:t>
            </w:r>
          </w:p>
        </w:tc>
        <w:tc>
          <w:tcPr>
            <w:tcW w:w="1814" w:type="dxa"/>
            <w:vAlign w:val="center"/>
          </w:tcPr>
          <w:p>
            <w:pPr>
              <w:pStyle w:val="0"/>
              <w:jc w:val="center"/>
            </w:pPr>
            <w:r>
              <w:rPr>
                <w:sz w:val="24"/>
              </w:rPr>
              <w:t xml:space="preserve">55</w:t>
            </w:r>
          </w:p>
        </w:tc>
      </w:tr>
      <w:tr>
        <w:tc>
          <w:tcPr>
            <w:tcW w:w="7257" w:type="dxa"/>
            <w:vAlign w:val="center"/>
          </w:tcPr>
          <w:p>
            <w:pPr>
              <w:pStyle w:val="0"/>
            </w:pPr>
            <w:r>
              <w:rPr>
                <w:sz w:val="24"/>
              </w:rPr>
              <w:t xml:space="preserve">Мелкочастиковые виды рыб</w:t>
            </w:r>
          </w:p>
        </w:tc>
        <w:tc>
          <w:tcPr>
            <w:tcW w:w="1814" w:type="dxa"/>
            <w:vAlign w:val="center"/>
          </w:tcPr>
          <w:p>
            <w:pPr>
              <w:pStyle w:val="0"/>
              <w:jc w:val="center"/>
            </w:pPr>
            <w:r>
              <w:rPr>
                <w:sz w:val="24"/>
              </w:rPr>
              <w:t xml:space="preserve">36</w:t>
            </w:r>
          </w:p>
        </w:tc>
      </w:tr>
      <w:tr>
        <w:tc>
          <w:tcPr>
            <w:tcW w:w="7257" w:type="dxa"/>
            <w:vAlign w:val="center"/>
          </w:tcPr>
          <w:p>
            <w:pPr>
              <w:pStyle w:val="0"/>
            </w:pPr>
            <w:r>
              <w:rPr>
                <w:sz w:val="24"/>
              </w:rPr>
              <w:t xml:space="preserve">Сиг</w:t>
            </w:r>
          </w:p>
        </w:tc>
        <w:tc>
          <w:tcPr>
            <w:tcW w:w="1814" w:type="dxa"/>
            <w:vAlign w:val="center"/>
          </w:tcPr>
          <w:p>
            <w:pPr>
              <w:pStyle w:val="0"/>
              <w:jc w:val="center"/>
            </w:pPr>
            <w:r>
              <w:rPr>
                <w:sz w:val="24"/>
              </w:rPr>
              <w:t xml:space="preserve">50</w:t>
            </w:r>
          </w:p>
        </w:tc>
      </w:tr>
    </w:tbl>
    <w:p>
      <w:pPr>
        <w:pStyle w:val="0"/>
        <w:jc w:val="both"/>
      </w:pPr>
      <w:r>
        <w:rPr>
          <w:sz w:val="24"/>
        </w:rPr>
      </w:r>
    </w:p>
    <w:p>
      <w:pPr>
        <w:pStyle w:val="0"/>
        <w:ind w:firstLine="540"/>
        <w:jc w:val="both"/>
      </w:pPr>
      <w:r>
        <w:rPr>
          <w:sz w:val="24"/>
        </w:rPr>
        <w:t xml:space="preserve">18.5.5. Запрещается добыча (вылов) указанных в </w:t>
      </w:r>
      <w:hyperlink w:history="0" w:anchor="P752" w:tooltip="Таблица 12">
        <w:r>
          <w:rPr>
            <w:sz w:val="24"/>
            <w:color w:val="0000ff"/>
          </w:rPr>
          <w:t xml:space="preserve">таблицах 12</w:t>
        </w:r>
      </w:hyperlink>
      <w:r>
        <w:rPr>
          <w:sz w:val="24"/>
        </w:rPr>
        <w:t xml:space="preserve"> и </w:t>
      </w:r>
      <w:hyperlink w:history="0" w:anchor="P766" w:tooltip="Таблица 13">
        <w:r>
          <w:rPr>
            <w:sz w:val="24"/>
            <w:color w:val="0000ff"/>
          </w:rPr>
          <w:t xml:space="preserve">13</w:t>
        </w:r>
      </w:hyperlink>
      <w:r>
        <w:rPr>
          <w:sz w:val="24"/>
        </w:rPr>
        <w:t xml:space="preserve"> видов водных биоресурсов при осуществлении их специализированного промысла следующими орудиями добычи (вылова):</w:t>
      </w:r>
    </w:p>
    <w:p>
      <w:pPr>
        <w:pStyle w:val="0"/>
        <w:spacing w:before="240" w:lineRule="auto"/>
        <w:ind w:firstLine="540"/>
        <w:jc w:val="both"/>
      </w:pPr>
      <w:r>
        <w:rPr>
          <w:sz w:val="24"/>
        </w:rPr>
        <w:t xml:space="preserve">тралами и датскими неводами (снюрреводами) с внутренним шагом ячеи (в мм) менее размеров, указанных в таблице 12:</w:t>
      </w:r>
    </w:p>
    <w:p>
      <w:pPr>
        <w:pStyle w:val="0"/>
        <w:jc w:val="both"/>
      </w:pPr>
      <w:r>
        <w:rPr>
          <w:sz w:val="24"/>
        </w:rPr>
        <w:t xml:space="preserve">(в ред. </w:t>
      </w:r>
      <w:hyperlink w:history="0" r:id="rId14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bookmarkStart w:id="752" w:name="P752"/>
    <w:bookmarkEnd w:id="752"/>
    <w:p>
      <w:pPr>
        <w:pStyle w:val="0"/>
        <w:outlineLvl w:val="2"/>
        <w:jc w:val="right"/>
      </w:pPr>
      <w:r>
        <w:rPr>
          <w:sz w:val="24"/>
        </w:rPr>
        <w:t xml:space="preserve">Таблица 12</w:t>
      </w:r>
    </w:p>
    <w:p>
      <w:pPr>
        <w:pStyle w:val="0"/>
        <w:jc w:val="center"/>
      </w:pPr>
      <w:r>
        <w:rPr>
          <w:sz w:val="24"/>
        </w:rPr>
      </w:r>
    </w:p>
    <w:p>
      <w:pPr>
        <w:pStyle w:val="0"/>
        <w:jc w:val="center"/>
      </w:pPr>
      <w:r>
        <w:rPr>
          <w:sz w:val="24"/>
        </w:rPr>
        <w:t xml:space="preserve">(в ред. </w:t>
      </w:r>
      <w:hyperlink w:history="0" r:id="rId14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19"/>
      </w:tblGrid>
      <w:tr>
        <w:tc>
          <w:tcPr>
            <w:tcW w:w="2551" w:type="dxa"/>
          </w:tcPr>
          <w:p>
            <w:pPr>
              <w:pStyle w:val="0"/>
              <w:jc w:val="center"/>
            </w:pPr>
            <w:r>
              <w:rPr>
                <w:sz w:val="24"/>
              </w:rPr>
              <w:t xml:space="preserve">Наименование водных биоресурсов</w:t>
            </w:r>
          </w:p>
        </w:tc>
        <w:tc>
          <w:tcPr>
            <w:tcW w:w="6519" w:type="dxa"/>
          </w:tcPr>
          <w:p>
            <w:pPr>
              <w:pStyle w:val="0"/>
              <w:jc w:val="center"/>
            </w:pPr>
            <w:r>
              <w:rPr>
                <w:sz w:val="24"/>
              </w:rPr>
              <w:t xml:space="preserve">Шаг ячеи, мм</w:t>
            </w:r>
          </w:p>
        </w:tc>
      </w:tr>
      <w:tr>
        <w:tc>
          <w:tcPr>
            <w:tcW w:w="2551" w:type="dxa"/>
          </w:tcPr>
          <w:p>
            <w:pPr>
              <w:pStyle w:val="0"/>
            </w:pPr>
            <w:r>
              <w:rPr>
                <w:sz w:val="24"/>
              </w:rPr>
              <w:t xml:space="preserve">Треска</w:t>
            </w:r>
          </w:p>
        </w:tc>
        <w:tc>
          <w:tcPr>
            <w:tcW w:w="6519" w:type="dxa"/>
          </w:tcPr>
          <w:p>
            <w:pPr>
              <w:pStyle w:val="0"/>
              <w:jc w:val="both"/>
            </w:pPr>
            <w:r>
              <w:rPr>
                <w:sz w:val="24"/>
              </w:rPr>
              <w:t xml:space="preserve">105 мм, с окнами выхода БАКОМА с размером ячеи 120 мм, или 130 мм, ромбовидная ячея с толщиной одинарной нити не более 6 мм или толщиной двухрядной нити не более 4 мм</w:t>
            </w:r>
          </w:p>
        </w:tc>
      </w:tr>
      <w:tr>
        <w:tc>
          <w:tcPr>
            <w:tcW w:w="2551" w:type="dxa"/>
          </w:tcPr>
          <w:p>
            <w:pPr>
              <w:pStyle w:val="0"/>
            </w:pPr>
            <w:r>
              <w:rPr>
                <w:sz w:val="24"/>
              </w:rPr>
              <w:t xml:space="preserve">Камбала речная</w:t>
            </w:r>
          </w:p>
        </w:tc>
        <w:tc>
          <w:tcPr>
            <w:tcW w:w="6519" w:type="dxa"/>
          </w:tcPr>
          <w:p>
            <w:pPr>
              <w:pStyle w:val="0"/>
              <w:jc w:val="both"/>
            </w:pPr>
            <w:r>
              <w:rPr>
                <w:sz w:val="24"/>
              </w:rPr>
              <w:t xml:space="preserve">110 мм в обычных тралах и датских неводах</w:t>
            </w:r>
          </w:p>
        </w:tc>
      </w:tr>
    </w:tbl>
    <w:p>
      <w:pPr>
        <w:pStyle w:val="0"/>
        <w:jc w:val="both"/>
      </w:pPr>
      <w:r>
        <w:rPr>
          <w:sz w:val="24"/>
        </w:rPr>
      </w:r>
    </w:p>
    <w:p>
      <w:pPr>
        <w:pStyle w:val="0"/>
        <w:ind w:firstLine="540"/>
        <w:jc w:val="both"/>
      </w:pPr>
      <w:r>
        <w:rPr>
          <w:sz w:val="24"/>
        </w:rPr>
        <w:t xml:space="preserve">ставными сетями шагом ячеи (в мм) менее размеров, указанных в таблице 13:</w:t>
      </w:r>
    </w:p>
    <w:p>
      <w:pPr>
        <w:pStyle w:val="0"/>
        <w:jc w:val="both"/>
      </w:pPr>
      <w:r>
        <w:rPr>
          <w:sz w:val="24"/>
        </w:rPr>
        <w:t xml:space="preserve">(в ред. </w:t>
      </w:r>
      <w:hyperlink w:history="0" r:id="rId14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bookmarkStart w:id="766" w:name="P766"/>
    <w:bookmarkEnd w:id="766"/>
    <w:p>
      <w:pPr>
        <w:pStyle w:val="0"/>
        <w:outlineLvl w:val="2"/>
        <w:jc w:val="right"/>
      </w:pPr>
      <w:r>
        <w:rPr>
          <w:sz w:val="24"/>
        </w:rPr>
        <w:t xml:space="preserve">Таблица 13</w:t>
      </w:r>
    </w:p>
    <w:p>
      <w:pPr>
        <w:pStyle w:val="0"/>
        <w:jc w:val="center"/>
      </w:pPr>
      <w:r>
        <w:rPr>
          <w:sz w:val="24"/>
        </w:rPr>
      </w:r>
    </w:p>
    <w:p>
      <w:pPr>
        <w:pStyle w:val="0"/>
        <w:jc w:val="center"/>
      </w:pPr>
      <w:r>
        <w:rPr>
          <w:sz w:val="24"/>
        </w:rPr>
        <w:t xml:space="preserve">(в ред. </w:t>
      </w:r>
      <w:hyperlink w:history="0" r:id="rId14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Шаг ячеи, мм</w:t>
            </w:r>
          </w:p>
        </w:tc>
      </w:tr>
      <w:tr>
        <w:tc>
          <w:tcPr>
            <w:tcW w:w="6860" w:type="dxa"/>
          </w:tcPr>
          <w:p>
            <w:pPr>
              <w:pStyle w:val="0"/>
            </w:pPr>
            <w:r>
              <w:rPr>
                <w:sz w:val="24"/>
              </w:rPr>
              <w:t xml:space="preserve">Треска</w:t>
            </w:r>
          </w:p>
        </w:tc>
        <w:tc>
          <w:tcPr>
            <w:tcW w:w="2210" w:type="dxa"/>
          </w:tcPr>
          <w:p>
            <w:pPr>
              <w:pStyle w:val="0"/>
              <w:jc w:val="center"/>
            </w:pPr>
            <w:r>
              <w:rPr>
                <w:sz w:val="24"/>
              </w:rPr>
              <w:t xml:space="preserve">110</w:t>
            </w:r>
          </w:p>
        </w:tc>
      </w:tr>
      <w:tr>
        <w:tc>
          <w:tcPr>
            <w:tcW w:w="6860" w:type="dxa"/>
          </w:tcPr>
          <w:p>
            <w:pPr>
              <w:pStyle w:val="0"/>
            </w:pPr>
            <w:r>
              <w:rPr>
                <w:sz w:val="24"/>
              </w:rPr>
              <w:t xml:space="preserve">Камбала речная</w:t>
            </w:r>
          </w:p>
        </w:tc>
        <w:tc>
          <w:tcPr>
            <w:tcW w:w="2210" w:type="dxa"/>
          </w:tcPr>
          <w:p>
            <w:pPr>
              <w:pStyle w:val="0"/>
              <w:jc w:val="center"/>
            </w:pPr>
            <w:r>
              <w:rPr>
                <w:sz w:val="24"/>
              </w:rPr>
              <w:t xml:space="preserve">100</w:t>
            </w:r>
          </w:p>
        </w:tc>
      </w:tr>
      <w:tr>
        <w:tc>
          <w:tcPr>
            <w:tcW w:w="6860" w:type="dxa"/>
          </w:tcPr>
          <w:p>
            <w:pPr>
              <w:pStyle w:val="0"/>
            </w:pPr>
            <w:r>
              <w:rPr>
                <w:sz w:val="24"/>
              </w:rPr>
              <w:t xml:space="preserve">Камбала-тюрбо и камбала - гладкий ромб</w:t>
            </w:r>
          </w:p>
        </w:tc>
        <w:tc>
          <w:tcPr>
            <w:tcW w:w="2210" w:type="dxa"/>
          </w:tcPr>
          <w:p>
            <w:pPr>
              <w:pStyle w:val="0"/>
              <w:jc w:val="center"/>
            </w:pPr>
            <w:r>
              <w:rPr>
                <w:sz w:val="24"/>
              </w:rPr>
              <w:t xml:space="preserve">175</w:t>
            </w:r>
          </w:p>
        </w:tc>
      </w:tr>
      <w:tr>
        <w:tc>
          <w:tcPr>
            <w:tcW w:w="6860" w:type="dxa"/>
          </w:tcPr>
          <w:p>
            <w:pPr>
              <w:pStyle w:val="0"/>
            </w:pPr>
            <w:r>
              <w:rPr>
                <w:sz w:val="24"/>
              </w:rPr>
              <w:t xml:space="preserve">Лосось атлантический (семга)</w:t>
            </w:r>
          </w:p>
        </w:tc>
        <w:tc>
          <w:tcPr>
            <w:tcW w:w="2210" w:type="dxa"/>
          </w:tcPr>
          <w:p>
            <w:pPr>
              <w:pStyle w:val="0"/>
              <w:jc w:val="center"/>
            </w:pPr>
            <w:r>
              <w:rPr>
                <w:sz w:val="24"/>
              </w:rPr>
              <w:t xml:space="preserve">157 (из синтетических волокон)</w:t>
            </w:r>
          </w:p>
        </w:tc>
      </w:tr>
      <w:tr>
        <w:tc>
          <w:tcPr>
            <w:tcW w:w="6860" w:type="dxa"/>
          </w:tcPr>
          <w:p>
            <w:pPr>
              <w:pStyle w:val="0"/>
            </w:pPr>
            <w:r>
              <w:rPr>
                <w:sz w:val="24"/>
              </w:rPr>
              <w:t xml:space="preserve">Сельдь балтийская (салака)</w:t>
            </w:r>
          </w:p>
        </w:tc>
        <w:tc>
          <w:tcPr>
            <w:tcW w:w="2210" w:type="dxa"/>
          </w:tcPr>
          <w:p>
            <w:pPr>
              <w:pStyle w:val="0"/>
              <w:jc w:val="center"/>
            </w:pPr>
            <w:r>
              <w:rPr>
                <w:sz w:val="24"/>
              </w:rPr>
              <w:t xml:space="preserve">28</w:t>
            </w:r>
          </w:p>
        </w:tc>
      </w:tr>
      <w:tr>
        <w:tc>
          <w:tcPr>
            <w:tcW w:w="6860" w:type="dxa"/>
          </w:tcPr>
          <w:p>
            <w:pPr>
              <w:pStyle w:val="0"/>
            </w:pPr>
            <w:r>
              <w:rPr>
                <w:sz w:val="24"/>
              </w:rPr>
              <w:t xml:space="preserve">Шпрот (килька)</w:t>
            </w:r>
          </w:p>
        </w:tc>
        <w:tc>
          <w:tcPr>
            <w:tcW w:w="2210"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18.6.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18.6.1.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14, кроме случаев разрешенного прилова.</w:t>
      </w:r>
    </w:p>
    <w:p>
      <w:pPr>
        <w:pStyle w:val="0"/>
        <w:jc w:val="both"/>
      </w:pPr>
      <w:r>
        <w:rPr>
          <w:sz w:val="24"/>
        </w:rPr>
      </w:r>
    </w:p>
    <w:bookmarkStart w:id="788" w:name="P788"/>
    <w:bookmarkEnd w:id="788"/>
    <w:p>
      <w:pPr>
        <w:pStyle w:val="0"/>
        <w:outlineLvl w:val="2"/>
        <w:jc w:val="right"/>
      </w:pPr>
      <w:r>
        <w:rPr>
          <w:sz w:val="24"/>
        </w:rPr>
        <w:t xml:space="preserve">Таблица 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Промысловый размер, см</w:t>
            </w:r>
          </w:p>
        </w:tc>
      </w:tr>
      <w:tr>
        <w:tc>
          <w:tcPr>
            <w:vMerge w:val="continue"/>
          </w:tcPr>
          <w:p/>
        </w:tc>
        <w:tc>
          <w:tcPr>
            <w:tcW w:w="1700" w:type="dxa"/>
          </w:tcPr>
          <w:p>
            <w:pPr>
              <w:pStyle w:val="0"/>
              <w:jc w:val="center"/>
            </w:pPr>
            <w:r>
              <w:rPr>
                <w:sz w:val="24"/>
              </w:rPr>
              <w:t xml:space="preserve">l</w:t>
            </w:r>
          </w:p>
        </w:tc>
        <w:tc>
          <w:tcPr>
            <w:tcW w:w="1757" w:type="dxa"/>
          </w:tcPr>
          <w:p>
            <w:pPr>
              <w:pStyle w:val="0"/>
              <w:jc w:val="center"/>
            </w:pPr>
            <w:r>
              <w:rPr>
                <w:sz w:val="24"/>
              </w:rPr>
              <w:t xml:space="preserve">L</w:t>
            </w:r>
          </w:p>
        </w:tc>
      </w:tr>
      <w:tr>
        <w:tc>
          <w:tcPr>
            <w:tcW w:w="5612" w:type="dxa"/>
          </w:tcPr>
          <w:p>
            <w:pPr>
              <w:pStyle w:val="0"/>
            </w:pPr>
            <w:r>
              <w:rPr>
                <w:sz w:val="24"/>
              </w:rPr>
              <w:t xml:space="preserve">Треска</w:t>
            </w:r>
          </w:p>
        </w:tc>
        <w:tc>
          <w:tcPr>
            <w:tcW w:w="1700" w:type="dxa"/>
          </w:tcPr>
          <w:p>
            <w:pPr>
              <w:pStyle w:val="0"/>
              <w:jc w:val="center"/>
            </w:pPr>
            <w:r>
              <w:rPr>
                <w:sz w:val="24"/>
              </w:rPr>
              <w:t xml:space="preserve">-</w:t>
            </w:r>
          </w:p>
        </w:tc>
        <w:tc>
          <w:tcPr>
            <w:tcW w:w="1757" w:type="dxa"/>
          </w:tcPr>
          <w:p>
            <w:pPr>
              <w:pStyle w:val="0"/>
              <w:jc w:val="center"/>
            </w:pPr>
            <w:r>
              <w:rPr>
                <w:sz w:val="24"/>
              </w:rPr>
              <w:t xml:space="preserve">38</w:t>
            </w:r>
          </w:p>
        </w:tc>
      </w:tr>
      <w:tr>
        <w:tc>
          <w:tcPr>
            <w:tcW w:w="5612" w:type="dxa"/>
          </w:tcPr>
          <w:p>
            <w:pPr>
              <w:pStyle w:val="0"/>
            </w:pPr>
            <w:r>
              <w:rPr>
                <w:sz w:val="24"/>
              </w:rPr>
              <w:t xml:space="preserve">Камбала речная</w:t>
            </w:r>
          </w:p>
        </w:tc>
        <w:tc>
          <w:tcPr>
            <w:tcW w:w="1700" w:type="dxa"/>
          </w:tcPr>
          <w:p>
            <w:pPr>
              <w:pStyle w:val="0"/>
              <w:jc w:val="center"/>
            </w:pPr>
            <w:r>
              <w:rPr>
                <w:sz w:val="24"/>
              </w:rPr>
              <w:t xml:space="preserve">-</w:t>
            </w:r>
          </w:p>
        </w:tc>
        <w:tc>
          <w:tcPr>
            <w:tcW w:w="1757" w:type="dxa"/>
          </w:tcPr>
          <w:p>
            <w:pPr>
              <w:pStyle w:val="0"/>
              <w:jc w:val="center"/>
            </w:pPr>
            <w:r>
              <w:rPr>
                <w:sz w:val="24"/>
              </w:rPr>
              <w:t xml:space="preserve">18</w:t>
            </w:r>
          </w:p>
        </w:tc>
      </w:tr>
      <w:tr>
        <w:tc>
          <w:tcPr>
            <w:tcW w:w="5612" w:type="dxa"/>
          </w:tcPr>
          <w:p>
            <w:pPr>
              <w:pStyle w:val="0"/>
            </w:pPr>
            <w:r>
              <w:rPr>
                <w:sz w:val="24"/>
              </w:rPr>
              <w:t xml:space="preserve">Камбала-тюрбо и камбала - гладкий ромб</w:t>
            </w:r>
          </w:p>
        </w:tc>
        <w:tc>
          <w:tcPr>
            <w:tcW w:w="1700" w:type="dxa"/>
          </w:tcPr>
          <w:p>
            <w:pPr>
              <w:pStyle w:val="0"/>
              <w:jc w:val="center"/>
            </w:pPr>
            <w:r>
              <w:rPr>
                <w:sz w:val="24"/>
              </w:rPr>
              <w:t xml:space="preserve">-</w:t>
            </w:r>
          </w:p>
        </w:tc>
        <w:tc>
          <w:tcPr>
            <w:tcW w:w="1757" w:type="dxa"/>
          </w:tcPr>
          <w:p>
            <w:pPr>
              <w:pStyle w:val="0"/>
              <w:jc w:val="center"/>
            </w:pPr>
            <w:r>
              <w:rPr>
                <w:sz w:val="24"/>
              </w:rPr>
              <w:t xml:space="preserve">30</w:t>
            </w:r>
          </w:p>
        </w:tc>
      </w:tr>
      <w:tr>
        <w:tc>
          <w:tcPr>
            <w:tcW w:w="5612" w:type="dxa"/>
          </w:tcPr>
          <w:p>
            <w:pPr>
              <w:pStyle w:val="0"/>
            </w:pPr>
            <w:r>
              <w:rPr>
                <w:sz w:val="24"/>
              </w:rPr>
              <w:t xml:space="preserve">Лосось атлантический (семга)</w:t>
            </w:r>
          </w:p>
        </w:tc>
        <w:tc>
          <w:tcPr>
            <w:tcW w:w="1700" w:type="dxa"/>
          </w:tcPr>
          <w:p>
            <w:pPr>
              <w:pStyle w:val="0"/>
              <w:jc w:val="center"/>
            </w:pPr>
            <w:r>
              <w:rPr>
                <w:sz w:val="24"/>
              </w:rPr>
              <w:t xml:space="preserve">-</w:t>
            </w:r>
          </w:p>
        </w:tc>
        <w:tc>
          <w:tcPr>
            <w:tcW w:w="1757" w:type="dxa"/>
          </w:tcPr>
          <w:p>
            <w:pPr>
              <w:pStyle w:val="0"/>
              <w:jc w:val="center"/>
            </w:pPr>
            <w:r>
              <w:rPr>
                <w:sz w:val="24"/>
              </w:rPr>
              <w:t xml:space="preserve">60</w:t>
            </w:r>
          </w:p>
        </w:tc>
      </w:tr>
      <w:tr>
        <w:tc>
          <w:tcPr>
            <w:tcW w:w="5612" w:type="dxa"/>
          </w:tcPr>
          <w:p>
            <w:pPr>
              <w:pStyle w:val="0"/>
            </w:pPr>
            <w:r>
              <w:rPr>
                <w:sz w:val="24"/>
              </w:rPr>
              <w:t xml:space="preserve">Сельдь балтийская (салака)</w:t>
            </w:r>
          </w:p>
        </w:tc>
        <w:tc>
          <w:tcPr>
            <w:tcW w:w="1700" w:type="dxa"/>
          </w:tcPr>
          <w:p>
            <w:pPr>
              <w:pStyle w:val="0"/>
              <w:jc w:val="center"/>
            </w:pPr>
            <w:r>
              <w:rPr>
                <w:sz w:val="24"/>
              </w:rPr>
              <w:t xml:space="preserve">10</w:t>
            </w:r>
          </w:p>
        </w:tc>
        <w:tc>
          <w:tcPr>
            <w:tcW w:w="1757" w:type="dxa"/>
          </w:tcPr>
          <w:p>
            <w:pPr>
              <w:pStyle w:val="0"/>
              <w:jc w:val="center"/>
            </w:pPr>
            <w:r>
              <w:rPr>
                <w:sz w:val="24"/>
              </w:rPr>
              <w:t xml:space="preserve">12</w:t>
            </w:r>
          </w:p>
        </w:tc>
      </w:tr>
      <w:tr>
        <w:tc>
          <w:tcPr>
            <w:tcW w:w="5612" w:type="dxa"/>
          </w:tcPr>
          <w:p>
            <w:pPr>
              <w:pStyle w:val="0"/>
            </w:pPr>
            <w:r>
              <w:rPr>
                <w:sz w:val="24"/>
              </w:rPr>
              <w:t xml:space="preserve">Шпрот (килька)</w:t>
            </w:r>
          </w:p>
        </w:tc>
        <w:tc>
          <w:tcPr>
            <w:tcW w:w="1700" w:type="dxa"/>
          </w:tcPr>
          <w:p>
            <w:pPr>
              <w:pStyle w:val="0"/>
              <w:jc w:val="center"/>
            </w:pPr>
            <w:r>
              <w:rPr>
                <w:sz w:val="24"/>
              </w:rPr>
              <w:t xml:space="preserve">8</w:t>
            </w:r>
          </w:p>
        </w:tc>
        <w:tc>
          <w:tcPr>
            <w:tcW w:w="1757" w:type="dxa"/>
          </w:tcPr>
          <w:p>
            <w:pPr>
              <w:pStyle w:val="0"/>
              <w:jc w:val="center"/>
            </w:pPr>
            <w:r>
              <w:rPr>
                <w:sz w:val="24"/>
              </w:rPr>
              <w:t xml:space="preserve">9</w:t>
            </w:r>
          </w:p>
        </w:tc>
      </w:tr>
      <w:tr>
        <w:tc>
          <w:tcPr>
            <w:tcW w:w="5612" w:type="dxa"/>
          </w:tcPr>
          <w:p>
            <w:pPr>
              <w:pStyle w:val="0"/>
            </w:pPr>
            <w:r>
              <w:rPr>
                <w:sz w:val="24"/>
              </w:rPr>
              <w:t xml:space="preserve">Угорь речной</w:t>
            </w:r>
          </w:p>
        </w:tc>
        <w:tc>
          <w:tcPr>
            <w:tcW w:w="1700" w:type="dxa"/>
          </w:tcPr>
          <w:p>
            <w:pPr>
              <w:pStyle w:val="0"/>
              <w:jc w:val="center"/>
            </w:pPr>
            <w:r>
              <w:rPr>
                <w:sz w:val="24"/>
              </w:rPr>
              <w:t xml:space="preserve">-</w:t>
            </w:r>
          </w:p>
        </w:tc>
        <w:tc>
          <w:tcPr>
            <w:tcW w:w="1757" w:type="dxa"/>
          </w:tcPr>
          <w:p>
            <w:pPr>
              <w:pStyle w:val="0"/>
              <w:jc w:val="center"/>
            </w:pPr>
            <w:r>
              <w:rPr>
                <w:sz w:val="24"/>
              </w:rPr>
              <w:t xml:space="preserve">45</w:t>
            </w:r>
          </w:p>
        </w:tc>
      </w:tr>
      <w:tr>
        <w:tc>
          <w:tcPr>
            <w:tcW w:w="5612" w:type="dxa"/>
          </w:tcPr>
          <w:p>
            <w:pPr>
              <w:pStyle w:val="0"/>
            </w:pPr>
            <w:r>
              <w:rPr>
                <w:sz w:val="24"/>
              </w:rPr>
              <w:t xml:space="preserve">Судак</w:t>
            </w:r>
          </w:p>
        </w:tc>
        <w:tc>
          <w:tcPr>
            <w:tcW w:w="1700" w:type="dxa"/>
          </w:tcPr>
          <w:p>
            <w:pPr>
              <w:pStyle w:val="0"/>
              <w:jc w:val="center"/>
            </w:pPr>
            <w:r>
              <w:rPr>
                <w:sz w:val="24"/>
              </w:rPr>
              <w:t xml:space="preserve">40</w:t>
            </w:r>
          </w:p>
        </w:tc>
        <w:tc>
          <w:tcPr>
            <w:tcW w:w="1757" w:type="dxa"/>
          </w:tcPr>
          <w:p>
            <w:pPr>
              <w:pStyle w:val="0"/>
              <w:jc w:val="center"/>
            </w:pPr>
            <w:r>
              <w:rPr>
                <w:sz w:val="24"/>
              </w:rPr>
              <w:t xml:space="preserve">-</w:t>
            </w:r>
          </w:p>
        </w:tc>
      </w:tr>
      <w:tr>
        <w:tc>
          <w:tcPr>
            <w:tcW w:w="5612" w:type="dxa"/>
          </w:tcPr>
          <w:p>
            <w:pPr>
              <w:pStyle w:val="0"/>
            </w:pPr>
            <w:r>
              <w:rPr>
                <w:sz w:val="24"/>
              </w:rPr>
              <w:t xml:space="preserve">Корюшка европейская</w:t>
            </w:r>
          </w:p>
        </w:tc>
        <w:tc>
          <w:tcPr>
            <w:tcW w:w="1700" w:type="dxa"/>
          </w:tcPr>
          <w:p>
            <w:pPr>
              <w:pStyle w:val="0"/>
              <w:jc w:val="center"/>
            </w:pPr>
            <w:r>
              <w:rPr>
                <w:sz w:val="24"/>
              </w:rPr>
              <w:t xml:space="preserve">10</w:t>
            </w:r>
          </w:p>
        </w:tc>
        <w:tc>
          <w:tcPr>
            <w:tcW w:w="1757" w:type="dxa"/>
          </w:tcPr>
          <w:p>
            <w:pPr>
              <w:pStyle w:val="0"/>
              <w:jc w:val="center"/>
            </w:pPr>
            <w:r>
              <w:rPr>
                <w:sz w:val="24"/>
              </w:rPr>
              <w:t xml:space="preserve">-</w:t>
            </w:r>
          </w:p>
        </w:tc>
      </w:tr>
      <w:tr>
        <w:tc>
          <w:tcPr>
            <w:tcW w:w="5612" w:type="dxa"/>
          </w:tcPr>
          <w:p>
            <w:pPr>
              <w:pStyle w:val="0"/>
            </w:pPr>
            <w:r>
              <w:rPr>
                <w:sz w:val="24"/>
              </w:rPr>
              <w:t xml:space="preserve">Корюшка европейская в Выборгском заливе</w:t>
            </w:r>
          </w:p>
        </w:tc>
        <w:tc>
          <w:tcPr>
            <w:tcW w:w="1700" w:type="dxa"/>
          </w:tcPr>
          <w:p>
            <w:pPr>
              <w:pStyle w:val="0"/>
              <w:jc w:val="center"/>
            </w:pPr>
            <w:r>
              <w:rPr>
                <w:sz w:val="24"/>
              </w:rPr>
              <w:t xml:space="preserve">8</w:t>
            </w:r>
          </w:p>
        </w:tc>
        <w:tc>
          <w:tcPr>
            <w:tcW w:w="1757" w:type="dxa"/>
          </w:tcPr>
          <w:p>
            <w:pPr>
              <w:pStyle w:val="0"/>
              <w:jc w:val="center"/>
            </w:pPr>
            <w:r>
              <w:rPr>
                <w:sz w:val="24"/>
              </w:rPr>
              <w:t xml:space="preserve">-</w:t>
            </w:r>
          </w:p>
        </w:tc>
      </w:tr>
      <w:tr>
        <w:tc>
          <w:tcPr>
            <w:tcW w:w="5612" w:type="dxa"/>
          </w:tcPr>
          <w:p>
            <w:pPr>
              <w:pStyle w:val="0"/>
            </w:pPr>
            <w:r>
              <w:rPr>
                <w:sz w:val="24"/>
              </w:rPr>
              <w:t xml:space="preserve">Сиг</w:t>
            </w:r>
          </w:p>
        </w:tc>
        <w:tc>
          <w:tcPr>
            <w:tcW w:w="1700" w:type="dxa"/>
          </w:tcPr>
          <w:p>
            <w:pPr>
              <w:pStyle w:val="0"/>
              <w:jc w:val="center"/>
            </w:pPr>
            <w:r>
              <w:rPr>
                <w:sz w:val="24"/>
              </w:rPr>
              <w:t xml:space="preserve">32</w:t>
            </w:r>
          </w:p>
        </w:tc>
        <w:tc>
          <w:tcPr>
            <w:tcW w:w="1757" w:type="dxa"/>
          </w:tcPr>
          <w:p>
            <w:pPr>
              <w:pStyle w:val="0"/>
              <w:jc w:val="center"/>
            </w:pPr>
            <w:r>
              <w:rPr>
                <w:sz w:val="24"/>
              </w:rPr>
              <w:t xml:space="preserve">-</w:t>
            </w:r>
          </w:p>
        </w:tc>
      </w:tr>
      <w:tr>
        <w:tc>
          <w:tcPr>
            <w:tcW w:w="5612" w:type="dxa"/>
          </w:tcPr>
          <w:p>
            <w:pPr>
              <w:pStyle w:val="0"/>
            </w:pPr>
            <w:r>
              <w:rPr>
                <w:sz w:val="24"/>
              </w:rPr>
              <w:t xml:space="preserve">Рыбец (сырть)</w:t>
            </w:r>
          </w:p>
        </w:tc>
        <w:tc>
          <w:tcPr>
            <w:tcW w:w="1700" w:type="dxa"/>
          </w:tcPr>
          <w:p>
            <w:pPr>
              <w:pStyle w:val="0"/>
              <w:jc w:val="center"/>
            </w:pPr>
            <w:r>
              <w:rPr>
                <w:sz w:val="24"/>
              </w:rPr>
              <w:t xml:space="preserve">24</w:t>
            </w:r>
          </w:p>
        </w:tc>
        <w:tc>
          <w:tcPr>
            <w:tcW w:w="1757" w:type="dxa"/>
          </w:tcPr>
          <w:p>
            <w:pPr>
              <w:pStyle w:val="0"/>
              <w:jc w:val="center"/>
            </w:pPr>
            <w:r>
              <w:rPr>
                <w:sz w:val="24"/>
              </w:rPr>
              <w:t xml:space="preserve">28</w:t>
            </w:r>
          </w:p>
        </w:tc>
      </w:tr>
      <w:tr>
        <w:tc>
          <w:tcPr>
            <w:tcW w:w="5612" w:type="dxa"/>
          </w:tcPr>
          <w:p>
            <w:pPr>
              <w:pStyle w:val="0"/>
            </w:pPr>
            <w:r>
              <w:rPr>
                <w:sz w:val="24"/>
              </w:rPr>
              <w:t xml:space="preserve">Лещ</w:t>
            </w:r>
          </w:p>
        </w:tc>
        <w:tc>
          <w:tcPr>
            <w:tcW w:w="1700" w:type="dxa"/>
          </w:tcPr>
          <w:p>
            <w:pPr>
              <w:pStyle w:val="0"/>
              <w:jc w:val="center"/>
            </w:pPr>
            <w:r>
              <w:rPr>
                <w:sz w:val="24"/>
              </w:rPr>
              <w:t xml:space="preserve">29</w:t>
            </w:r>
          </w:p>
        </w:tc>
        <w:tc>
          <w:tcPr>
            <w:tcW w:w="1757" w:type="dxa"/>
          </w:tcPr>
          <w:p>
            <w:pPr>
              <w:pStyle w:val="0"/>
              <w:jc w:val="center"/>
            </w:pPr>
            <w:r>
              <w:rPr>
                <w:sz w:val="24"/>
              </w:rPr>
              <w:t xml:space="preserve">-</w:t>
            </w:r>
          </w:p>
        </w:tc>
      </w:tr>
      <w:tr>
        <w:tc>
          <w:tcPr>
            <w:tcW w:w="5612" w:type="dxa"/>
          </w:tcPr>
          <w:p>
            <w:pPr>
              <w:pStyle w:val="0"/>
            </w:pPr>
            <w:r>
              <w:rPr>
                <w:sz w:val="24"/>
              </w:rPr>
              <w:t xml:space="preserve">Щука</w:t>
            </w:r>
          </w:p>
        </w:tc>
        <w:tc>
          <w:tcPr>
            <w:tcW w:w="1700" w:type="dxa"/>
          </w:tcPr>
          <w:p>
            <w:pPr>
              <w:pStyle w:val="0"/>
              <w:jc w:val="center"/>
            </w:pPr>
            <w:r>
              <w:rPr>
                <w:sz w:val="24"/>
              </w:rPr>
              <w:t xml:space="preserve">30</w:t>
            </w:r>
          </w:p>
        </w:tc>
        <w:tc>
          <w:tcPr>
            <w:tcW w:w="1757"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l - длина рыбы определяется путем измерения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L - длина рыбы определяется путем измерения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Рыба считается промыслового размера, если ее длина (l или L) соответствует величине, указанной в </w:t>
      </w:r>
      <w:hyperlink w:history="0" w:anchor="P788" w:tooltip="Таблица 14">
        <w:r>
          <w:rPr>
            <w:sz w:val="24"/>
            <w:color w:val="0000ff"/>
          </w:rPr>
          <w:t xml:space="preserve">таблице 14</w:t>
        </w:r>
      </w:hyperlink>
      <w:r>
        <w:rPr>
          <w:sz w:val="24"/>
        </w:rPr>
        <w:t xml:space="preserve">, или превышает эту величину.</w:t>
      </w:r>
    </w:p>
    <w:p>
      <w:pPr>
        <w:pStyle w:val="0"/>
        <w:spacing w:before="240" w:lineRule="auto"/>
        <w:ind w:firstLine="540"/>
        <w:jc w:val="both"/>
      </w:pPr>
      <w:r>
        <w:rPr>
          <w:sz w:val="24"/>
        </w:rPr>
        <w:t xml:space="preserve">18.6.2. При осуществлении специализированного промысла водных биоресурсов допускается в счет общего вылова следующее количество маломерных особей, поименованных в разрешении на добычу (вылов) водных биоресурсов:</w:t>
      </w:r>
    </w:p>
    <w:p>
      <w:pPr>
        <w:pStyle w:val="0"/>
        <w:spacing w:before="240" w:lineRule="auto"/>
        <w:ind w:firstLine="540"/>
        <w:jc w:val="both"/>
      </w:pPr>
      <w:r>
        <w:rPr>
          <w:sz w:val="24"/>
        </w:rPr>
        <w:t xml:space="preserve">трески - не более 5% от веса улова водных биоресурсов данного вида за одну операцию по добыче (вылову);</w:t>
      </w:r>
    </w:p>
    <w:p>
      <w:pPr>
        <w:pStyle w:val="0"/>
        <w:spacing w:before="240" w:lineRule="auto"/>
        <w:ind w:firstLine="540"/>
        <w:jc w:val="both"/>
      </w:pPr>
      <w:r>
        <w:rPr>
          <w:sz w:val="24"/>
        </w:rPr>
        <w:t xml:space="preserve">сельди балтийской (салаки) и шпрота (кильки) - не более 15% по счету от улова водных биоресурсов каждого вида за одну операцию по добыче (вылову);</w:t>
      </w:r>
    </w:p>
    <w:p>
      <w:pPr>
        <w:pStyle w:val="0"/>
        <w:spacing w:before="240" w:lineRule="auto"/>
        <w:ind w:firstLine="540"/>
        <w:jc w:val="both"/>
      </w:pPr>
      <w:r>
        <w:rPr>
          <w:sz w:val="24"/>
        </w:rPr>
        <w:t xml:space="preserve">камбалы речной - не более 5% по весу от улова водных биоресурсов данного вида за одну операцию по добыче (вылову);</w:t>
      </w:r>
    </w:p>
    <w:p>
      <w:pPr>
        <w:pStyle w:val="0"/>
        <w:spacing w:before="240" w:lineRule="auto"/>
        <w:ind w:firstLine="540"/>
        <w:jc w:val="both"/>
      </w:pPr>
      <w:r>
        <w:rPr>
          <w:sz w:val="24"/>
        </w:rPr>
        <w:t xml:space="preserve">трески - не более 5% от веса прилова данного вида, который допускается при траловой добыче (вылове) сельди балтийской (салаки) и шпрота (кильки), в объеме не более 3% за одну операцию по добыче (вылову) в течение всего года, включая запретный для трески период добычи (вылова);</w:t>
      </w:r>
    </w:p>
    <w:p>
      <w:pPr>
        <w:pStyle w:val="0"/>
        <w:spacing w:before="240" w:lineRule="auto"/>
        <w:ind w:firstLine="540"/>
        <w:jc w:val="both"/>
      </w:pPr>
      <w:r>
        <w:rPr>
          <w:sz w:val="24"/>
        </w:rPr>
        <w:t xml:space="preserve">судака - не более 5% по счету от улова водных биоресурсов данного вида (на борту судна или выгруженного);</w:t>
      </w:r>
    </w:p>
    <w:p>
      <w:pPr>
        <w:pStyle w:val="0"/>
        <w:spacing w:before="240" w:lineRule="auto"/>
        <w:ind w:firstLine="540"/>
        <w:jc w:val="both"/>
      </w:pPr>
      <w:r>
        <w:rPr>
          <w:sz w:val="24"/>
        </w:rPr>
        <w:t xml:space="preserve">леща - не более 5% по счету от улова водных биоресурсов данного вида (на борту судна или выгруженного);</w:t>
      </w:r>
    </w:p>
    <w:p>
      <w:pPr>
        <w:pStyle w:val="0"/>
        <w:spacing w:before="240" w:lineRule="auto"/>
        <w:ind w:firstLine="540"/>
        <w:jc w:val="both"/>
      </w:pPr>
      <w:r>
        <w:rPr>
          <w:sz w:val="24"/>
        </w:rPr>
        <w:t xml:space="preserve">угря речного размером от 35 до 45 см не более 10% по счету от улова водных биоресурсов (на борту судна или выгруженного) видов рыб, на которые установлен промысловый размер. Угорь речной размером менее 35 см должен быть немедленно возвращен в воду в живом виде с наименьшими повреждениями;</w:t>
      </w:r>
    </w:p>
    <w:p>
      <w:pPr>
        <w:pStyle w:val="0"/>
        <w:spacing w:before="240" w:lineRule="auto"/>
        <w:ind w:firstLine="540"/>
        <w:jc w:val="both"/>
      </w:pPr>
      <w:r>
        <w:rPr>
          <w:sz w:val="24"/>
        </w:rPr>
        <w:t xml:space="preserve">других видов рыб - не более 8% по счету от улова водных биоресурсов (на борту судна или выгруженного) видов рыб, указанных в </w:t>
      </w:r>
      <w:hyperlink w:history="0" w:anchor="P788" w:tooltip="Таблица 14">
        <w:r>
          <w:rPr>
            <w:sz w:val="24"/>
            <w:color w:val="0000ff"/>
          </w:rPr>
          <w:t xml:space="preserve">таблице 14</w:t>
        </w:r>
      </w:hyperlink>
      <w:r>
        <w:rPr>
          <w:sz w:val="24"/>
        </w:rPr>
        <w:t xml:space="preserve">.</w:t>
      </w:r>
    </w:p>
    <w:p>
      <w:pPr>
        <w:pStyle w:val="0"/>
        <w:spacing w:before="240" w:lineRule="auto"/>
        <w:ind w:firstLine="540"/>
        <w:jc w:val="both"/>
      </w:pPr>
      <w:r>
        <w:rPr>
          <w:sz w:val="24"/>
        </w:rPr>
        <w:t xml:space="preserve">18.6.3. В целях недопущения нарушений, связанных с превышением разрешенного прилова водных биоресурсов непромыслового размера, капитаны судов (судоводители), осуществляющих добычу (вылов) тралящими орудиями добычи (вылова), должны ограничить время первого траления до 30 минут.</w:t>
      </w:r>
    </w:p>
    <w:p>
      <w:pPr>
        <w:pStyle w:val="0"/>
        <w:jc w:val="both"/>
      </w:pPr>
      <w:r>
        <w:rPr>
          <w:sz w:val="24"/>
        </w:rPr>
        <w:t xml:space="preserve">(в ред. </w:t>
      </w:r>
      <w:hyperlink w:history="0" r:id="rId14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18.7.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18.7.1. Объем и видовой состав разрешенного прилова водных биоресурсов, для которых установлен ОДУ, указываются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pPr>
        <w:pStyle w:val="0"/>
        <w:spacing w:before="240" w:lineRule="auto"/>
        <w:ind w:firstLine="540"/>
        <w:jc w:val="both"/>
      </w:pPr>
      <w:r>
        <w:rPr>
          <w:sz w:val="24"/>
        </w:rPr>
        <w:t xml:space="preserve">18.7.2.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p>
      <w:pPr>
        <w:pStyle w:val="0"/>
        <w:spacing w:before="240" w:lineRule="auto"/>
        <w:ind w:firstLine="540"/>
        <w:jc w:val="both"/>
      </w:pPr>
      <w:r>
        <w:rPr>
          <w:sz w:val="24"/>
        </w:rPr>
        <w:t xml:space="preserve">19. Виштынецкое озеро с бассейнами впадающих в него рек:</w:t>
      </w:r>
    </w:p>
    <w:p>
      <w:pPr>
        <w:pStyle w:val="0"/>
        <w:spacing w:before="240" w:lineRule="auto"/>
        <w:ind w:firstLine="540"/>
        <w:jc w:val="both"/>
      </w:pPr>
      <w:r>
        <w:rPr>
          <w:sz w:val="24"/>
        </w:rPr>
        <w:t xml:space="preserve">19.1. Районы, запретные для добычи (вылова) водных биоресурсов:</w:t>
      </w:r>
    </w:p>
    <w:p>
      <w:pPr>
        <w:pStyle w:val="0"/>
        <w:spacing w:before="240" w:lineRule="auto"/>
        <w:ind w:firstLine="540"/>
        <w:jc w:val="both"/>
      </w:pPr>
      <w:r>
        <w:rPr>
          <w:sz w:val="24"/>
        </w:rPr>
        <w:t xml:space="preserve">бухта Тихая - в течение всего года по внешним границам промысловых </w:t>
      </w:r>
      <w:hyperlink w:history="0" w:anchor="P3013" w:tooltip="51">
        <w:r>
          <w:rPr>
            <w:sz w:val="24"/>
            <w:color w:val="0000ff"/>
          </w:rPr>
          <w:t xml:space="preserve">квадратов N 51</w:t>
        </w:r>
      </w:hyperlink>
      <w:r>
        <w:rPr>
          <w:sz w:val="24"/>
        </w:rPr>
        <w:t xml:space="preserve">, </w:t>
      </w:r>
      <w:hyperlink w:history="0" w:anchor="P3073" w:tooltip="63">
        <w:r>
          <w:rPr>
            <w:sz w:val="24"/>
            <w:color w:val="0000ff"/>
          </w:rPr>
          <w:t xml:space="preserve">63</w:t>
        </w:r>
      </w:hyperlink>
      <w:r>
        <w:rPr>
          <w:sz w:val="24"/>
        </w:rPr>
        <w:t xml:space="preserve"> (приложение N 2 к Правилам рыболовства "Промысловые квадраты озера Виштынецкое");</w:t>
      </w:r>
    </w:p>
    <w:p>
      <w:pPr>
        <w:pStyle w:val="0"/>
        <w:spacing w:before="240" w:lineRule="auto"/>
        <w:ind w:firstLine="540"/>
        <w:jc w:val="both"/>
      </w:pPr>
      <w:r>
        <w:rPr>
          <w:sz w:val="24"/>
        </w:rPr>
        <w:t xml:space="preserve">на всей акватории озера в период весеннего запрета (с 10 апреля по 10 июня), за исключением специализированного промысла сига ставными сетями на расстоянии не менее 0,5 км от берега в районе севернее 54°25' с.ш. и на расстоянии не менее 200 метров в районе южнее 54°25' с.ш., закидными неводами в </w:t>
      </w:r>
      <w:hyperlink w:history="0" w:anchor="P2763" w:tooltip="1">
        <w:r>
          <w:rPr>
            <w:sz w:val="24"/>
            <w:color w:val="0000ff"/>
          </w:rPr>
          <w:t xml:space="preserve">квадратах 1</w:t>
        </w:r>
      </w:hyperlink>
      <w:r>
        <w:rPr>
          <w:sz w:val="24"/>
        </w:rPr>
        <w:t xml:space="preserve">, </w:t>
      </w:r>
      <w:hyperlink w:history="0" w:anchor="P2768" w:tooltip="2">
        <w:r>
          <w:rPr>
            <w:sz w:val="24"/>
            <w:color w:val="0000ff"/>
          </w:rPr>
          <w:t xml:space="preserve">2</w:t>
        </w:r>
      </w:hyperlink>
      <w:r>
        <w:rPr>
          <w:sz w:val="24"/>
        </w:rPr>
        <w:t xml:space="preserve">, </w:t>
      </w:r>
      <w:hyperlink w:history="0" w:anchor="P2803" w:tooltip="9">
        <w:r>
          <w:rPr>
            <w:sz w:val="24"/>
            <w:color w:val="0000ff"/>
          </w:rPr>
          <w:t xml:space="preserve">9</w:t>
        </w:r>
      </w:hyperlink>
      <w:r>
        <w:rPr>
          <w:sz w:val="24"/>
        </w:rPr>
        <w:t xml:space="preserve">, </w:t>
      </w:r>
      <w:hyperlink w:history="0" w:anchor="P2848" w:tooltip="18">
        <w:r>
          <w:rPr>
            <w:sz w:val="24"/>
            <w:color w:val="0000ff"/>
          </w:rPr>
          <w:t xml:space="preserve">18</w:t>
        </w:r>
      </w:hyperlink>
      <w:r>
        <w:rPr>
          <w:sz w:val="24"/>
        </w:rPr>
        <w:t xml:space="preserve">, </w:t>
      </w:r>
      <w:hyperlink w:history="0" w:anchor="P2888" w:tooltip="26">
        <w:r>
          <w:rPr>
            <w:sz w:val="24"/>
            <w:color w:val="0000ff"/>
          </w:rPr>
          <w:t xml:space="preserve">26</w:t>
        </w:r>
      </w:hyperlink>
      <w:r>
        <w:rPr>
          <w:sz w:val="24"/>
        </w:rPr>
        <w:t xml:space="preserve">, </w:t>
      </w:r>
      <w:hyperlink w:history="0" w:anchor="P3078" w:tooltip="64">
        <w:r>
          <w:rPr>
            <w:sz w:val="24"/>
            <w:color w:val="0000ff"/>
          </w:rPr>
          <w:t xml:space="preserve">64</w:t>
        </w:r>
      </w:hyperlink>
      <w:r>
        <w:rPr>
          <w:sz w:val="24"/>
        </w:rPr>
        <w:t xml:space="preserve">, </w:t>
      </w:r>
      <w:hyperlink w:history="0" w:anchor="P3143" w:tooltip="77">
        <w:r>
          <w:rPr>
            <w:sz w:val="24"/>
            <w:color w:val="0000ff"/>
          </w:rPr>
          <w:t xml:space="preserve">77</w:t>
        </w:r>
      </w:hyperlink>
      <w:r>
        <w:rPr>
          <w:sz w:val="24"/>
        </w:rPr>
        <w:t xml:space="preserve"> - </w:t>
      </w:r>
      <w:hyperlink w:history="0" w:anchor="P3198" w:tooltip="88">
        <w:r>
          <w:rPr>
            <w:sz w:val="24"/>
            <w:color w:val="0000ff"/>
          </w:rPr>
          <w:t xml:space="preserve">88</w:t>
        </w:r>
      </w:hyperlink>
      <w:r>
        <w:rPr>
          <w:sz w:val="24"/>
        </w:rPr>
        <w:t xml:space="preserve">, </w:t>
      </w:r>
      <w:hyperlink w:history="0" w:anchor="P3228" w:tooltip="94">
        <w:r>
          <w:rPr>
            <w:sz w:val="24"/>
            <w:color w:val="0000ff"/>
          </w:rPr>
          <w:t xml:space="preserve">94</w:t>
        </w:r>
      </w:hyperlink>
      <w:r>
        <w:rPr>
          <w:sz w:val="24"/>
        </w:rPr>
        <w:t xml:space="preserve"> - </w:t>
      </w:r>
      <w:hyperlink w:history="0" w:anchor="P3243" w:tooltip="97">
        <w:r>
          <w:rPr>
            <w:sz w:val="24"/>
            <w:color w:val="0000ff"/>
          </w:rPr>
          <w:t xml:space="preserve">97</w:t>
        </w:r>
      </w:hyperlink>
      <w:r>
        <w:rPr>
          <w:sz w:val="24"/>
        </w:rPr>
        <w:t xml:space="preserve">, </w:t>
      </w:r>
      <w:hyperlink w:history="0" w:anchor="P3258" w:tooltip="100">
        <w:r>
          <w:rPr>
            <w:sz w:val="24"/>
            <w:color w:val="0000ff"/>
          </w:rPr>
          <w:t xml:space="preserve">100</w:t>
        </w:r>
      </w:hyperlink>
      <w:r>
        <w:rPr>
          <w:sz w:val="24"/>
        </w:rPr>
        <w:t xml:space="preserve">, </w:t>
      </w:r>
      <w:hyperlink w:history="0" w:anchor="P3263" w:tooltip="101">
        <w:r>
          <w:rPr>
            <w:sz w:val="24"/>
            <w:color w:val="0000ff"/>
          </w:rPr>
          <w:t xml:space="preserve">101</w:t>
        </w:r>
      </w:hyperlink>
      <w:r>
        <w:rPr>
          <w:sz w:val="24"/>
        </w:rPr>
        <w:t xml:space="preserve">, </w:t>
      </w:r>
      <w:hyperlink w:history="0" w:anchor="P3283" w:tooltip="105">
        <w:r>
          <w:rPr>
            <w:sz w:val="24"/>
            <w:color w:val="0000ff"/>
          </w:rPr>
          <w:t xml:space="preserve">105</w:t>
        </w:r>
      </w:hyperlink>
      <w:r>
        <w:rPr>
          <w:sz w:val="24"/>
        </w:rPr>
        <w:t xml:space="preserve">, </w:t>
      </w:r>
      <w:hyperlink w:history="0" w:anchor="P3288" w:tooltip="106">
        <w:r>
          <w:rPr>
            <w:sz w:val="24"/>
            <w:color w:val="0000ff"/>
          </w:rPr>
          <w:t xml:space="preserve">106</w:t>
        </w:r>
      </w:hyperlink>
      <w:r>
        <w:rPr>
          <w:sz w:val="24"/>
        </w:rPr>
        <w:t xml:space="preserve">, </w:t>
      </w:r>
      <w:hyperlink w:history="0" w:anchor="P3303" w:tooltip="109">
        <w:r>
          <w:rPr>
            <w:sz w:val="24"/>
            <w:color w:val="0000ff"/>
          </w:rPr>
          <w:t xml:space="preserve">109</w:t>
        </w:r>
      </w:hyperlink>
      <w:r>
        <w:rPr>
          <w:sz w:val="24"/>
        </w:rPr>
        <w:t xml:space="preserve"> (приложение N 2 к Правилам рыболовства "Промысловые квадраты озера Виштынецкое");</w:t>
      </w:r>
    </w:p>
    <w:p>
      <w:pPr>
        <w:pStyle w:val="0"/>
        <w:spacing w:before="240" w:lineRule="auto"/>
        <w:ind w:firstLine="540"/>
        <w:jc w:val="both"/>
      </w:pPr>
      <w:r>
        <w:rPr>
          <w:sz w:val="24"/>
        </w:rPr>
        <w:t xml:space="preserve">на расстоянии более 0,5 км от берега севернее 54°25' с.ш. и на расстоянии более 200 метров южнее 54°25' с.ш. с использованием сетей с шагом ячеи менее 36 мм, за исключением специализированного промысла ряпушки.</w:t>
      </w:r>
    </w:p>
    <w:p>
      <w:pPr>
        <w:pStyle w:val="0"/>
        <w:jc w:val="both"/>
      </w:pPr>
      <w:r>
        <w:rPr>
          <w:sz w:val="24"/>
        </w:rPr>
        <w:t xml:space="preserve">(в ред. </w:t>
      </w:r>
      <w:hyperlink w:history="0" r:id="rId14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19.2. Сроки (периоды), запретные для добычи (вылова) водных биоресурсов:</w:t>
      </w:r>
    </w:p>
    <w:p>
      <w:pPr>
        <w:pStyle w:val="0"/>
        <w:spacing w:before="240" w:lineRule="auto"/>
        <w:ind w:firstLine="540"/>
        <w:jc w:val="both"/>
      </w:pPr>
      <w:r>
        <w:rPr>
          <w:sz w:val="24"/>
        </w:rPr>
        <w:t xml:space="preserve">с 10 апреля по 10 июня всеми орудиями добычи (вылова) - плотвы, щуки, окуня пресноводного, леща и линя;</w:t>
      </w:r>
    </w:p>
    <w:p>
      <w:pPr>
        <w:pStyle w:val="0"/>
        <w:spacing w:before="240" w:lineRule="auto"/>
        <w:ind w:firstLine="540"/>
        <w:jc w:val="both"/>
      </w:pPr>
      <w:r>
        <w:rPr>
          <w:sz w:val="24"/>
        </w:rPr>
        <w:t xml:space="preserve">с 1 ноября по 15 декабря ставными сетями - сига и ряпушки;</w:t>
      </w:r>
    </w:p>
    <w:p>
      <w:pPr>
        <w:pStyle w:val="0"/>
        <w:spacing w:before="240" w:lineRule="auto"/>
        <w:ind w:firstLine="540"/>
        <w:jc w:val="both"/>
      </w:pPr>
      <w:r>
        <w:rPr>
          <w:sz w:val="24"/>
        </w:rPr>
        <w:t xml:space="preserve">с 1 ноября до 31 марта закидными неводами - сига.</w:t>
      </w:r>
    </w:p>
    <w:p>
      <w:pPr>
        <w:pStyle w:val="0"/>
        <w:spacing w:before="240" w:lineRule="auto"/>
        <w:ind w:firstLine="540"/>
        <w:jc w:val="both"/>
      </w:pPr>
      <w:r>
        <w:rPr>
          <w:sz w:val="24"/>
        </w:rPr>
        <w:t xml:space="preserve">19.3. Виды запретных орудий и способов добычи (вылова) водных биоресурсов:</w:t>
      </w:r>
    </w:p>
    <w:p>
      <w:pPr>
        <w:pStyle w:val="0"/>
        <w:spacing w:before="240" w:lineRule="auto"/>
        <w:ind w:firstLine="540"/>
        <w:jc w:val="both"/>
      </w:pPr>
      <w:r>
        <w:rPr>
          <w:sz w:val="24"/>
        </w:rPr>
        <w:t xml:space="preserve">тралы, близнецовые невода и другие тралящие орудия добычи (вылова);</w:t>
      </w:r>
    </w:p>
    <w:p>
      <w:pPr>
        <w:pStyle w:val="0"/>
        <w:spacing w:before="240" w:lineRule="auto"/>
        <w:ind w:firstLine="540"/>
        <w:jc w:val="both"/>
      </w:pPr>
      <w:r>
        <w:rPr>
          <w:sz w:val="24"/>
        </w:rPr>
        <w:t xml:space="preserve">закидные невода длиной более 500 метров;</w:t>
      </w:r>
    </w:p>
    <w:p>
      <w:pPr>
        <w:pStyle w:val="0"/>
        <w:spacing w:before="240" w:lineRule="auto"/>
        <w:ind w:firstLine="540"/>
        <w:jc w:val="both"/>
      </w:pPr>
      <w:r>
        <w:rPr>
          <w:sz w:val="24"/>
        </w:rPr>
        <w:t xml:space="preserve">вентери и ловушки, установленные порядком длиной более 120 метров с интервалами между порядками во всех направлениях менее 100 метров;</w:t>
      </w:r>
    </w:p>
    <w:p>
      <w:pPr>
        <w:pStyle w:val="0"/>
        <w:spacing w:before="240" w:lineRule="auto"/>
        <w:ind w:firstLine="540"/>
        <w:jc w:val="both"/>
      </w:pPr>
      <w:r>
        <w:rPr>
          <w:sz w:val="24"/>
        </w:rPr>
        <w:t xml:space="preserve">ставные сети общей длиной порядка более 500 метров, установленные друг от друга на расстоянии менее 200 метров в любую сторону.</w:t>
      </w:r>
    </w:p>
    <w:p>
      <w:pPr>
        <w:pStyle w:val="0"/>
        <w:spacing w:before="240" w:lineRule="auto"/>
        <w:ind w:firstLine="540"/>
        <w:jc w:val="both"/>
      </w:pPr>
      <w:r>
        <w:rPr>
          <w:sz w:val="24"/>
        </w:rPr>
        <w:t xml:space="preserve">19.4.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4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19.4.1. При осуществлении добычи (вылова) водных биоресурсов применяются орудия добычи (вылова) водных биоресурсов в соответствии с технической документацией. Применение иных орудий добычи (вылова) не допускается.</w:t>
      </w:r>
    </w:p>
    <w:p>
      <w:pPr>
        <w:pStyle w:val="0"/>
        <w:spacing w:before="240" w:lineRule="auto"/>
        <w:ind w:firstLine="540"/>
        <w:jc w:val="both"/>
      </w:pPr>
      <w:r>
        <w:rPr>
          <w:sz w:val="24"/>
        </w:rPr>
        <w:t xml:space="preserve">19.4.2. Запрещается при специализированном промысле видов водных биоресурсов, указанных в </w:t>
      </w:r>
      <w:hyperlink w:history="0" w:anchor="P876" w:tooltip="Таблица 15">
        <w:r>
          <w:rPr>
            <w:sz w:val="24"/>
            <w:color w:val="0000ff"/>
          </w:rPr>
          <w:t xml:space="preserve">таблицах 15</w:t>
        </w:r>
      </w:hyperlink>
      <w:r>
        <w:rPr>
          <w:sz w:val="24"/>
        </w:rPr>
        <w:t xml:space="preserve"> и </w:t>
      </w:r>
      <w:hyperlink w:history="0" w:anchor="P890" w:tooltip="Таблица 16">
        <w:r>
          <w:rPr>
            <w:sz w:val="24"/>
            <w:color w:val="0000ff"/>
          </w:rPr>
          <w:t xml:space="preserve">16</w:t>
        </w:r>
      </w:hyperlink>
      <w:r>
        <w:rPr>
          <w:sz w:val="24"/>
        </w:rPr>
        <w:t xml:space="preserve">, применение следующих орудий добычи (вылова):</w:t>
      </w:r>
    </w:p>
    <w:p>
      <w:pPr>
        <w:pStyle w:val="0"/>
        <w:spacing w:before="240" w:lineRule="auto"/>
        <w:ind w:firstLine="540"/>
        <w:jc w:val="both"/>
      </w:pPr>
      <w:r>
        <w:rPr>
          <w:sz w:val="24"/>
        </w:rPr>
        <w:t xml:space="preserve">ставных и закидных неводов, ловушек, вентерей, удерживающая часть которых изготовлена из материалов с шагом ячеи (в мм) менее указанного в таблице 15:</w:t>
      </w:r>
    </w:p>
    <w:p>
      <w:pPr>
        <w:pStyle w:val="0"/>
        <w:jc w:val="both"/>
      </w:pPr>
      <w:r>
        <w:rPr>
          <w:sz w:val="24"/>
        </w:rPr>
        <w:t xml:space="preserve">(в ред. </w:t>
      </w:r>
      <w:hyperlink w:history="0" r:id="rId14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bookmarkStart w:id="876" w:name="P876"/>
    <w:bookmarkEnd w:id="876"/>
    <w:p>
      <w:pPr>
        <w:pStyle w:val="0"/>
        <w:outlineLvl w:val="2"/>
        <w:jc w:val="right"/>
      </w:pPr>
      <w:r>
        <w:rPr>
          <w:sz w:val="24"/>
        </w:rPr>
        <w:t xml:space="preserve">Таблица 15</w:t>
      </w:r>
    </w:p>
    <w:p>
      <w:pPr>
        <w:pStyle w:val="0"/>
        <w:jc w:val="center"/>
      </w:pPr>
      <w:r>
        <w:rPr>
          <w:sz w:val="24"/>
        </w:rPr>
      </w:r>
    </w:p>
    <w:p>
      <w:pPr>
        <w:pStyle w:val="0"/>
        <w:jc w:val="center"/>
      </w:pPr>
      <w:r>
        <w:rPr>
          <w:sz w:val="24"/>
        </w:rPr>
        <w:t xml:space="preserve">(в ред. </w:t>
      </w:r>
      <w:hyperlink w:history="0" r:id="rId14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Шаг ячеи, мм</w:t>
            </w:r>
          </w:p>
        </w:tc>
      </w:tr>
      <w:tr>
        <w:tc>
          <w:tcPr>
            <w:tcW w:w="6860" w:type="dxa"/>
          </w:tcPr>
          <w:p>
            <w:pPr>
              <w:pStyle w:val="0"/>
            </w:pPr>
            <w:r>
              <w:rPr>
                <w:sz w:val="24"/>
              </w:rPr>
              <w:t xml:space="preserve">Плотва, окунь пресноводный</w:t>
            </w:r>
          </w:p>
        </w:tc>
        <w:tc>
          <w:tcPr>
            <w:tcW w:w="2210" w:type="dxa"/>
          </w:tcPr>
          <w:p>
            <w:pPr>
              <w:pStyle w:val="0"/>
              <w:jc w:val="center"/>
            </w:pPr>
            <w:r>
              <w:rPr>
                <w:sz w:val="24"/>
              </w:rPr>
              <w:t xml:space="preserve">20</w:t>
            </w:r>
          </w:p>
        </w:tc>
      </w:tr>
      <w:tr>
        <w:tc>
          <w:tcPr>
            <w:tcW w:w="6860" w:type="dxa"/>
          </w:tcPr>
          <w:p>
            <w:pPr>
              <w:pStyle w:val="0"/>
            </w:pPr>
            <w:r>
              <w:rPr>
                <w:sz w:val="24"/>
              </w:rPr>
              <w:t xml:space="preserve">Сиг</w:t>
            </w:r>
          </w:p>
        </w:tc>
        <w:tc>
          <w:tcPr>
            <w:tcW w:w="2210" w:type="dxa"/>
          </w:tcPr>
          <w:p>
            <w:pPr>
              <w:pStyle w:val="0"/>
              <w:jc w:val="center"/>
            </w:pPr>
            <w:r>
              <w:rPr>
                <w:sz w:val="24"/>
              </w:rPr>
              <w:t xml:space="preserve">36</w:t>
            </w:r>
          </w:p>
        </w:tc>
      </w:tr>
    </w:tbl>
    <w:p>
      <w:pPr>
        <w:pStyle w:val="0"/>
        <w:jc w:val="both"/>
      </w:pPr>
      <w:r>
        <w:rPr>
          <w:sz w:val="24"/>
        </w:rPr>
      </w:r>
    </w:p>
    <w:p>
      <w:pPr>
        <w:pStyle w:val="0"/>
        <w:ind w:firstLine="540"/>
        <w:jc w:val="both"/>
      </w:pPr>
      <w:r>
        <w:rPr>
          <w:sz w:val="24"/>
        </w:rPr>
        <w:t xml:space="preserve">ставных сетей с шагом ячеи (в мм) менее указанного в таблице 16:</w:t>
      </w:r>
    </w:p>
    <w:p>
      <w:pPr>
        <w:pStyle w:val="0"/>
        <w:jc w:val="both"/>
      </w:pPr>
      <w:r>
        <w:rPr>
          <w:sz w:val="24"/>
        </w:rPr>
        <w:t xml:space="preserve">(в ред. </w:t>
      </w:r>
      <w:hyperlink w:history="0" r:id="rId14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bookmarkStart w:id="890" w:name="P890"/>
    <w:bookmarkEnd w:id="890"/>
    <w:p>
      <w:pPr>
        <w:pStyle w:val="0"/>
        <w:outlineLvl w:val="2"/>
        <w:jc w:val="right"/>
      </w:pPr>
      <w:r>
        <w:rPr>
          <w:sz w:val="24"/>
        </w:rPr>
        <w:t xml:space="preserve">Таблица 16</w:t>
      </w:r>
    </w:p>
    <w:p>
      <w:pPr>
        <w:pStyle w:val="0"/>
        <w:jc w:val="center"/>
      </w:pPr>
      <w:r>
        <w:rPr>
          <w:sz w:val="24"/>
        </w:rPr>
      </w:r>
    </w:p>
    <w:p>
      <w:pPr>
        <w:pStyle w:val="0"/>
        <w:jc w:val="center"/>
      </w:pPr>
      <w:r>
        <w:rPr>
          <w:sz w:val="24"/>
        </w:rPr>
        <w:t xml:space="preserve">(в ред. </w:t>
      </w:r>
      <w:hyperlink w:history="0" r:id="rId15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Шаг ячеи, мм</w:t>
            </w:r>
          </w:p>
        </w:tc>
      </w:tr>
      <w:tr>
        <w:tc>
          <w:tcPr>
            <w:tcW w:w="6860" w:type="dxa"/>
          </w:tcPr>
          <w:p>
            <w:pPr>
              <w:pStyle w:val="0"/>
            </w:pPr>
            <w:r>
              <w:rPr>
                <w:sz w:val="24"/>
              </w:rPr>
              <w:t xml:space="preserve">Плотва, окунь пресноводный</w:t>
            </w:r>
          </w:p>
        </w:tc>
        <w:tc>
          <w:tcPr>
            <w:tcW w:w="2210" w:type="dxa"/>
          </w:tcPr>
          <w:p>
            <w:pPr>
              <w:pStyle w:val="0"/>
              <w:jc w:val="center"/>
            </w:pPr>
            <w:r>
              <w:rPr>
                <w:sz w:val="24"/>
              </w:rPr>
              <w:t xml:space="preserve">36</w:t>
            </w:r>
          </w:p>
        </w:tc>
      </w:tr>
      <w:tr>
        <w:tc>
          <w:tcPr>
            <w:tcW w:w="6860" w:type="dxa"/>
          </w:tcPr>
          <w:p>
            <w:pPr>
              <w:pStyle w:val="0"/>
            </w:pPr>
            <w:r>
              <w:rPr>
                <w:sz w:val="24"/>
              </w:rPr>
              <w:t xml:space="preserve">Сиг</w:t>
            </w:r>
          </w:p>
        </w:tc>
        <w:tc>
          <w:tcPr>
            <w:tcW w:w="2210" w:type="dxa"/>
          </w:tcPr>
          <w:p>
            <w:pPr>
              <w:pStyle w:val="0"/>
              <w:jc w:val="center"/>
            </w:pPr>
            <w:r>
              <w:rPr>
                <w:sz w:val="24"/>
              </w:rPr>
              <w:t xml:space="preserve">40</w:t>
            </w:r>
          </w:p>
        </w:tc>
      </w:tr>
      <w:tr>
        <w:tc>
          <w:tcPr>
            <w:tcW w:w="6860" w:type="dxa"/>
          </w:tcPr>
          <w:p>
            <w:pPr>
              <w:pStyle w:val="0"/>
            </w:pPr>
            <w:r>
              <w:rPr>
                <w:sz w:val="24"/>
              </w:rPr>
              <w:t xml:space="preserve">Щука, линь, лещ</w:t>
            </w:r>
          </w:p>
        </w:tc>
        <w:tc>
          <w:tcPr>
            <w:tcW w:w="2210" w:type="dxa"/>
          </w:tcPr>
          <w:p>
            <w:pPr>
              <w:pStyle w:val="0"/>
              <w:jc w:val="center"/>
            </w:pPr>
            <w:r>
              <w:rPr>
                <w:sz w:val="24"/>
              </w:rPr>
              <w:t xml:space="preserve">55</w:t>
            </w:r>
          </w:p>
        </w:tc>
      </w:tr>
      <w:tr>
        <w:tc>
          <w:tcPr>
            <w:tcW w:w="6860" w:type="dxa"/>
          </w:tcPr>
          <w:p>
            <w:pPr>
              <w:pStyle w:val="0"/>
            </w:pPr>
            <w:r>
              <w:rPr>
                <w:sz w:val="24"/>
              </w:rPr>
              <w:t xml:space="preserve">Ряпушка</w:t>
            </w:r>
          </w:p>
        </w:tc>
        <w:tc>
          <w:tcPr>
            <w:tcW w:w="2210" w:type="dxa"/>
          </w:tcPr>
          <w:p>
            <w:pPr>
              <w:pStyle w:val="0"/>
              <w:jc w:val="center"/>
            </w:pPr>
            <w:r>
              <w:rPr>
                <w:sz w:val="24"/>
              </w:rPr>
              <w:t xml:space="preserve">14</w:t>
            </w:r>
          </w:p>
        </w:tc>
      </w:tr>
    </w:tbl>
    <w:p>
      <w:pPr>
        <w:pStyle w:val="0"/>
        <w:jc w:val="both"/>
      </w:pPr>
      <w:r>
        <w:rPr>
          <w:sz w:val="24"/>
        </w:rPr>
      </w:r>
    </w:p>
    <w:p>
      <w:pPr>
        <w:pStyle w:val="0"/>
        <w:ind w:firstLine="540"/>
        <w:jc w:val="both"/>
      </w:pPr>
      <w:r>
        <w:rPr>
          <w:sz w:val="24"/>
        </w:rPr>
        <w:t xml:space="preserve">19.5. Минимальный размер добываемых (вылавливаемых) водных биоресурсов (промысловый размер):</w:t>
      </w:r>
    </w:p>
    <w:bookmarkStart w:id="906" w:name="P906"/>
    <w:bookmarkEnd w:id="906"/>
    <w:p>
      <w:pPr>
        <w:pStyle w:val="0"/>
        <w:spacing w:before="240" w:lineRule="auto"/>
        <w:ind w:firstLine="540"/>
        <w:jc w:val="both"/>
      </w:pPr>
      <w:r>
        <w:rPr>
          <w:sz w:val="24"/>
        </w:rPr>
        <w:t xml:space="preserve">19.5.1.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17, кроме случаев разрешенного прилова на всей акватории озера и в бассейнах впадающих в него рек.</w:t>
      </w:r>
    </w:p>
    <w:p>
      <w:pPr>
        <w:pStyle w:val="0"/>
        <w:jc w:val="both"/>
      </w:pPr>
      <w:r>
        <w:rPr>
          <w:sz w:val="24"/>
        </w:rPr>
      </w:r>
    </w:p>
    <w:bookmarkStart w:id="908" w:name="P908"/>
    <w:bookmarkEnd w:id="908"/>
    <w:p>
      <w:pPr>
        <w:pStyle w:val="0"/>
        <w:outlineLvl w:val="2"/>
        <w:jc w:val="right"/>
      </w:pPr>
      <w:r>
        <w:rPr>
          <w:sz w:val="24"/>
        </w:rPr>
        <w:t xml:space="preserve">Таблица 17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Промысловый размер, см</w:t>
            </w:r>
          </w:p>
        </w:tc>
      </w:tr>
      <w:tr>
        <w:tc>
          <w:tcPr>
            <w:vMerge w:val="continue"/>
          </w:tcPr>
          <w:p/>
        </w:tc>
        <w:tc>
          <w:tcPr>
            <w:tcW w:w="1700" w:type="dxa"/>
          </w:tcPr>
          <w:p>
            <w:pPr>
              <w:pStyle w:val="0"/>
              <w:jc w:val="center"/>
            </w:pPr>
            <w:r>
              <w:rPr>
                <w:sz w:val="24"/>
              </w:rPr>
              <w:t xml:space="preserve">l</w:t>
            </w:r>
          </w:p>
        </w:tc>
        <w:tc>
          <w:tcPr>
            <w:tcW w:w="1757" w:type="dxa"/>
          </w:tcPr>
          <w:p>
            <w:pPr>
              <w:pStyle w:val="0"/>
              <w:jc w:val="center"/>
            </w:pPr>
            <w:r>
              <w:rPr>
                <w:sz w:val="24"/>
              </w:rPr>
              <w:t xml:space="preserve">L</w:t>
            </w:r>
          </w:p>
        </w:tc>
      </w:tr>
      <w:tr>
        <w:tc>
          <w:tcPr>
            <w:tcW w:w="5612" w:type="dxa"/>
          </w:tcPr>
          <w:p>
            <w:pPr>
              <w:pStyle w:val="0"/>
            </w:pPr>
            <w:r>
              <w:rPr>
                <w:sz w:val="24"/>
              </w:rPr>
              <w:t xml:space="preserve">Щука</w:t>
            </w:r>
          </w:p>
        </w:tc>
        <w:tc>
          <w:tcPr>
            <w:tcW w:w="1700" w:type="dxa"/>
          </w:tcPr>
          <w:p>
            <w:pPr>
              <w:pStyle w:val="0"/>
              <w:jc w:val="center"/>
            </w:pPr>
            <w:r>
              <w:rPr>
                <w:sz w:val="24"/>
              </w:rPr>
              <w:t xml:space="preserve">45</w:t>
            </w:r>
          </w:p>
        </w:tc>
        <w:tc>
          <w:tcPr>
            <w:tcW w:w="1757" w:type="dxa"/>
          </w:tcPr>
          <w:p>
            <w:pPr>
              <w:pStyle w:val="0"/>
              <w:jc w:val="center"/>
            </w:pPr>
            <w:r>
              <w:rPr>
                <w:sz w:val="24"/>
              </w:rPr>
              <w:t xml:space="preserve">50</w:t>
            </w:r>
          </w:p>
        </w:tc>
      </w:tr>
      <w:tr>
        <w:tc>
          <w:tcPr>
            <w:tcW w:w="5612" w:type="dxa"/>
          </w:tcPr>
          <w:p>
            <w:pPr>
              <w:pStyle w:val="0"/>
            </w:pPr>
            <w:r>
              <w:rPr>
                <w:sz w:val="24"/>
              </w:rPr>
              <w:t xml:space="preserve">Угорь речной</w:t>
            </w:r>
          </w:p>
        </w:tc>
        <w:tc>
          <w:tcPr>
            <w:tcW w:w="1700" w:type="dxa"/>
          </w:tcPr>
          <w:p>
            <w:pPr>
              <w:pStyle w:val="0"/>
              <w:jc w:val="center"/>
            </w:pPr>
            <w:r>
              <w:rPr>
                <w:sz w:val="24"/>
              </w:rPr>
              <w:t xml:space="preserve">-</w:t>
            </w:r>
          </w:p>
        </w:tc>
        <w:tc>
          <w:tcPr>
            <w:tcW w:w="1757" w:type="dxa"/>
          </w:tcPr>
          <w:p>
            <w:pPr>
              <w:pStyle w:val="0"/>
              <w:jc w:val="center"/>
            </w:pPr>
            <w:r>
              <w:rPr>
                <w:sz w:val="24"/>
              </w:rPr>
              <w:t xml:space="preserve">45</w:t>
            </w:r>
          </w:p>
        </w:tc>
      </w:tr>
      <w:tr>
        <w:tc>
          <w:tcPr>
            <w:tcW w:w="5612" w:type="dxa"/>
          </w:tcPr>
          <w:p>
            <w:pPr>
              <w:pStyle w:val="0"/>
            </w:pPr>
            <w:r>
              <w:rPr>
                <w:sz w:val="24"/>
              </w:rPr>
              <w:t xml:space="preserve">Линь</w:t>
            </w:r>
          </w:p>
        </w:tc>
        <w:tc>
          <w:tcPr>
            <w:tcW w:w="1700" w:type="dxa"/>
          </w:tcPr>
          <w:p>
            <w:pPr>
              <w:pStyle w:val="0"/>
              <w:jc w:val="center"/>
            </w:pPr>
            <w:r>
              <w:rPr>
                <w:sz w:val="24"/>
              </w:rPr>
              <w:t xml:space="preserve">22</w:t>
            </w:r>
          </w:p>
        </w:tc>
        <w:tc>
          <w:tcPr>
            <w:tcW w:w="1757" w:type="dxa"/>
          </w:tcPr>
          <w:p>
            <w:pPr>
              <w:pStyle w:val="0"/>
              <w:jc w:val="center"/>
            </w:pPr>
            <w:r>
              <w:rPr>
                <w:sz w:val="24"/>
              </w:rPr>
              <w:t xml:space="preserve">25</w:t>
            </w:r>
          </w:p>
        </w:tc>
      </w:tr>
      <w:tr>
        <w:tc>
          <w:tcPr>
            <w:tcW w:w="5612" w:type="dxa"/>
          </w:tcPr>
          <w:p>
            <w:pPr>
              <w:pStyle w:val="0"/>
            </w:pPr>
            <w:r>
              <w:rPr>
                <w:sz w:val="24"/>
              </w:rPr>
              <w:t xml:space="preserve">Сиг</w:t>
            </w:r>
          </w:p>
        </w:tc>
        <w:tc>
          <w:tcPr>
            <w:tcW w:w="1700" w:type="dxa"/>
          </w:tcPr>
          <w:p>
            <w:pPr>
              <w:pStyle w:val="0"/>
              <w:jc w:val="center"/>
            </w:pPr>
            <w:r>
              <w:rPr>
                <w:sz w:val="24"/>
              </w:rPr>
              <w:t xml:space="preserve">30</w:t>
            </w:r>
          </w:p>
        </w:tc>
        <w:tc>
          <w:tcPr>
            <w:tcW w:w="1757" w:type="dxa"/>
          </w:tcPr>
          <w:p>
            <w:pPr>
              <w:pStyle w:val="0"/>
              <w:jc w:val="center"/>
            </w:pPr>
            <w:r>
              <w:rPr>
                <w:sz w:val="24"/>
              </w:rPr>
              <w:t xml:space="preserve">35</w:t>
            </w:r>
          </w:p>
        </w:tc>
      </w:tr>
      <w:tr>
        <w:tc>
          <w:tcPr>
            <w:tcW w:w="5612" w:type="dxa"/>
          </w:tcPr>
          <w:p>
            <w:pPr>
              <w:pStyle w:val="0"/>
            </w:pPr>
            <w:r>
              <w:rPr>
                <w:sz w:val="24"/>
              </w:rPr>
              <w:t xml:space="preserve">Налим</w:t>
            </w:r>
          </w:p>
        </w:tc>
        <w:tc>
          <w:tcPr>
            <w:tcW w:w="1700" w:type="dxa"/>
          </w:tcPr>
          <w:p>
            <w:pPr>
              <w:pStyle w:val="0"/>
              <w:jc w:val="center"/>
            </w:pPr>
            <w:r>
              <w:rPr>
                <w:sz w:val="24"/>
              </w:rPr>
              <w:t xml:space="preserve">25</w:t>
            </w:r>
          </w:p>
        </w:tc>
        <w:tc>
          <w:tcPr>
            <w:tcW w:w="1757" w:type="dxa"/>
          </w:tcPr>
          <w:p>
            <w:pPr>
              <w:pStyle w:val="0"/>
              <w:jc w:val="center"/>
            </w:pPr>
            <w:r>
              <w:rPr>
                <w:sz w:val="24"/>
              </w:rPr>
              <w:t xml:space="preserve">27</w:t>
            </w:r>
          </w:p>
        </w:tc>
      </w:tr>
      <w:tr>
        <w:tc>
          <w:tcPr>
            <w:tcW w:w="5612" w:type="dxa"/>
          </w:tcPr>
          <w:p>
            <w:pPr>
              <w:pStyle w:val="0"/>
            </w:pPr>
            <w:r>
              <w:rPr>
                <w:sz w:val="24"/>
              </w:rPr>
              <w:t xml:space="preserve">Ряпушка</w:t>
            </w:r>
          </w:p>
        </w:tc>
        <w:tc>
          <w:tcPr>
            <w:tcW w:w="1700" w:type="dxa"/>
          </w:tcPr>
          <w:p>
            <w:pPr>
              <w:pStyle w:val="0"/>
              <w:jc w:val="center"/>
            </w:pPr>
            <w:r>
              <w:rPr>
                <w:sz w:val="24"/>
              </w:rPr>
              <w:t xml:space="preserve">9</w:t>
            </w:r>
          </w:p>
        </w:tc>
        <w:tc>
          <w:tcPr>
            <w:tcW w:w="1757"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l - длина рыбы определяется путем измерения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L - длина рыбы определяется путем измерения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Рыба считается промыслового размера, если ее длина (l или L) соответствует величине, указанной в </w:t>
      </w:r>
      <w:hyperlink w:history="0" w:anchor="P908" w:tooltip="Таблица 17">
        <w:r>
          <w:rPr>
            <w:sz w:val="24"/>
            <w:color w:val="0000ff"/>
          </w:rPr>
          <w:t xml:space="preserve">таблице 17</w:t>
        </w:r>
      </w:hyperlink>
      <w:r>
        <w:rPr>
          <w:sz w:val="24"/>
        </w:rPr>
        <w:t xml:space="preserve">, или превышает эту величину.</w:t>
      </w:r>
    </w:p>
    <w:p>
      <w:pPr>
        <w:pStyle w:val="0"/>
        <w:spacing w:before="240" w:lineRule="auto"/>
        <w:ind w:firstLine="540"/>
        <w:jc w:val="both"/>
      </w:pPr>
      <w:r>
        <w:rPr>
          <w:sz w:val="24"/>
        </w:rPr>
        <w:t xml:space="preserve">19.5.2. Прилов водных биоресурсов непромыслового размера допускается не более 10% по счету от улова водных биоресурсов (на борту судна или выгруженного) видов рыб, указанных в </w:t>
      </w:r>
      <w:hyperlink w:history="0" w:anchor="P906" w:tooltip="19.5.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7, кроме случаев разрешенного прилова на всей акватории озера и в бассейнах впадающих в него рек.">
        <w:r>
          <w:rPr>
            <w:sz w:val="24"/>
            <w:color w:val="0000ff"/>
          </w:rPr>
          <w:t xml:space="preserve">пункте 19.5.1</w:t>
        </w:r>
      </w:hyperlink>
      <w:r>
        <w:rPr>
          <w:sz w:val="24"/>
        </w:rPr>
        <w:t xml:space="preserve"> Правил рыболовства.</w:t>
      </w:r>
    </w:p>
    <w:p>
      <w:pPr>
        <w:pStyle w:val="0"/>
        <w:spacing w:before="240" w:lineRule="auto"/>
        <w:ind w:firstLine="540"/>
        <w:jc w:val="both"/>
      </w:pPr>
      <w:r>
        <w:rPr>
          <w:sz w:val="24"/>
        </w:rPr>
        <w:t xml:space="preserve">19.6.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19.6.1. Объем и видовой состав разрешенного прилова водных биоресурсов допускается в счет объемов по видам, указанным в разрешении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pPr>
        <w:pStyle w:val="0"/>
        <w:spacing w:before="240" w:lineRule="auto"/>
        <w:ind w:firstLine="540"/>
        <w:jc w:val="both"/>
      </w:pPr>
      <w:r>
        <w:rPr>
          <w:sz w:val="24"/>
        </w:rPr>
        <w:t xml:space="preserve">19.6.2.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p>
      <w:pPr>
        <w:pStyle w:val="0"/>
        <w:spacing w:before="240" w:lineRule="auto"/>
        <w:ind w:firstLine="540"/>
        <w:jc w:val="both"/>
      </w:pPr>
      <w:r>
        <w:rPr>
          <w:sz w:val="24"/>
        </w:rPr>
        <w:t xml:space="preserve">20. Ладожское озеро с бассейнами впадающих в него рек:</w:t>
      </w:r>
    </w:p>
    <w:p>
      <w:pPr>
        <w:pStyle w:val="0"/>
        <w:spacing w:before="240" w:lineRule="auto"/>
        <w:ind w:firstLine="540"/>
        <w:jc w:val="both"/>
      </w:pPr>
      <w:r>
        <w:rPr>
          <w:sz w:val="24"/>
        </w:rPr>
        <w:t xml:space="preserve">20.1. Районы, запретные для добычи (вылова) водных биоресурсов:</w:t>
      </w:r>
    </w:p>
    <w:p>
      <w:pPr>
        <w:pStyle w:val="0"/>
        <w:spacing w:before="240" w:lineRule="auto"/>
        <w:ind w:firstLine="540"/>
        <w:jc w:val="both"/>
      </w:pPr>
      <w:r>
        <w:rPr>
          <w:sz w:val="24"/>
        </w:rPr>
        <w:t xml:space="preserve">в заливе Переменный от устья реки Авлога до мыса Максимова и вглубь озера до изобаты 5 метров;</w:t>
      </w:r>
    </w:p>
    <w:p>
      <w:pPr>
        <w:pStyle w:val="0"/>
        <w:spacing w:before="240" w:lineRule="auto"/>
        <w:ind w:firstLine="540"/>
        <w:jc w:val="both"/>
      </w:pPr>
      <w:r>
        <w:rPr>
          <w:sz w:val="24"/>
        </w:rPr>
        <w:t xml:space="preserve">в прибрежных зонах, ограниченных 20-метровой изобатой, а также в шхерных районах, являющихся местами нагула молоди рыб, - в течение всего года запрещается применение пелагических тралов;</w:t>
      </w:r>
    </w:p>
    <w:p>
      <w:pPr>
        <w:pStyle w:val="0"/>
        <w:spacing w:before="240" w:lineRule="auto"/>
        <w:ind w:firstLine="540"/>
        <w:jc w:val="both"/>
      </w:pPr>
      <w:r>
        <w:rPr>
          <w:sz w:val="24"/>
        </w:rPr>
        <w:t xml:space="preserve">на расстоянии 1 км от береговой линии вглубь озера на участке от мыса Габанов до мыса Туллиниеми на северной оконечности острова Лункулансаари (включая протоку между материком и островом Лункулансаари), за исключением бухты Андрусова и заливов в районе Дедовых островов, - в течение всего года запрещается применение сетей на путях миграции лососевых видов рыб.</w:t>
      </w:r>
    </w:p>
    <w:p>
      <w:pPr>
        <w:pStyle w:val="0"/>
        <w:spacing w:before="240" w:lineRule="auto"/>
        <w:ind w:firstLine="540"/>
        <w:jc w:val="both"/>
      </w:pPr>
      <w:r>
        <w:rPr>
          <w:sz w:val="24"/>
        </w:rPr>
        <w:t xml:space="preserve">вдоль плотин 9-й Свирской и Волховской гидроэлектростанций на водном пространстве от водной поверхности до дна между береговыми линиями при нормальном подпорном уровне воды в верхнем бьефе и среднемноголетнем уровне вод в период, когда они не покрыты льдом, - в нижнем бьефе, ограниченном параллельными вертикальными плоскостями, отстоящими по обе стороны от оси водоподпорного сооружения на расстоянии 500 метров в верхнем и нижнем бьефе гидроузла &lt;26&gt;.</w:t>
      </w:r>
    </w:p>
    <w:p>
      <w:pPr>
        <w:pStyle w:val="0"/>
        <w:jc w:val="both"/>
      </w:pPr>
      <w:r>
        <w:rPr>
          <w:sz w:val="24"/>
        </w:rPr>
        <w:t xml:space="preserve">(абзац введен </w:t>
      </w:r>
      <w:hyperlink w:history="0" r:id="rId15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152"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Пункт 1</w:t>
        </w:r>
      </w:hyperlink>
      <w:r>
        <w:rPr>
          <w:sz w:val="24"/>
        </w:rPr>
        <w:t xml:space="preserve"> Требований к установлению границ охранных зон для гидроэнергетических объектов, приведенных в приложении к Правилам установления охранных зон для гидроэнергетических объектов, утвержденным постановлением Правительства Российской Федерации от 6 сентября 2012 г. N 884.</w:t>
      </w:r>
    </w:p>
    <w:p>
      <w:pPr>
        <w:pStyle w:val="0"/>
        <w:jc w:val="both"/>
      </w:pPr>
      <w:r>
        <w:rPr>
          <w:sz w:val="24"/>
        </w:rPr>
        <w:t xml:space="preserve">(сноска введена </w:t>
      </w:r>
      <w:hyperlink w:history="0" r:id="rId15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ind w:firstLine="540"/>
        <w:jc w:val="both"/>
      </w:pPr>
      <w:r>
        <w:rPr>
          <w:sz w:val="24"/>
        </w:rPr>
      </w:r>
    </w:p>
    <w:p>
      <w:pPr>
        <w:pStyle w:val="0"/>
        <w:ind w:firstLine="540"/>
        <w:jc w:val="both"/>
      </w:pPr>
      <w:r>
        <w:rPr>
          <w:sz w:val="24"/>
        </w:rPr>
        <w:t xml:space="preserve">20.2. Сроки (периоды), запретные для добычи (вылова) водных биоресурсов:</w:t>
      </w:r>
    </w:p>
    <w:p>
      <w:pPr>
        <w:pStyle w:val="0"/>
        <w:spacing w:before="240" w:lineRule="auto"/>
        <w:ind w:firstLine="540"/>
        <w:jc w:val="both"/>
      </w:pPr>
      <w:r>
        <w:rPr>
          <w:sz w:val="24"/>
        </w:rPr>
        <w:t xml:space="preserve">а) с 1 мая по 20 июня - леща в заливе Загубье и протоке Нерпукс на участках с глубиной менее 10 м;</w:t>
      </w:r>
    </w:p>
    <w:p>
      <w:pPr>
        <w:pStyle w:val="0"/>
        <w:jc w:val="both"/>
      </w:pPr>
      <w:r>
        <w:rPr>
          <w:sz w:val="24"/>
        </w:rPr>
        <w:t xml:space="preserve">(пп. "а" в ред. </w:t>
      </w:r>
      <w:hyperlink w:history="0" r:id="rId15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б) с 1 мая по 20 июня - судака;</w:t>
      </w:r>
    </w:p>
    <w:p>
      <w:pPr>
        <w:pStyle w:val="0"/>
        <w:jc w:val="both"/>
      </w:pPr>
      <w:r>
        <w:rPr>
          <w:sz w:val="24"/>
        </w:rPr>
        <w:t xml:space="preserve">(пп. "б" в ред. </w:t>
      </w:r>
      <w:hyperlink w:history="0" r:id="rId15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в) с 1 мая по 20 июня на участках:</w:t>
      </w:r>
    </w:p>
    <w:p>
      <w:pPr>
        <w:pStyle w:val="0"/>
        <w:spacing w:before="240" w:lineRule="auto"/>
        <w:ind w:firstLine="540"/>
        <w:jc w:val="both"/>
      </w:pPr>
      <w:r>
        <w:rPr>
          <w:sz w:val="24"/>
        </w:rPr>
        <w:t xml:space="preserve">мыс Сафоша - северная оконечность Суховской банки (южный буй) - северная оконечность банки Северная Головешка (южный буй) - мыс Пайгач;</w:t>
      </w:r>
    </w:p>
    <w:p>
      <w:pPr>
        <w:pStyle w:val="0"/>
        <w:spacing w:before="240" w:lineRule="auto"/>
        <w:ind w:firstLine="540"/>
        <w:jc w:val="both"/>
      </w:pPr>
      <w:r>
        <w:rPr>
          <w:sz w:val="24"/>
        </w:rPr>
        <w:t xml:space="preserve">мыс Вокрушевский - мыс Волчий Нос на глубинах менее 10 метров;</w:t>
      </w:r>
    </w:p>
    <w:p>
      <w:pPr>
        <w:pStyle w:val="0"/>
        <w:spacing w:before="240" w:lineRule="auto"/>
        <w:ind w:firstLine="540"/>
        <w:jc w:val="both"/>
      </w:pPr>
      <w:r>
        <w:rPr>
          <w:sz w:val="24"/>
        </w:rPr>
        <w:t xml:space="preserve">в предустьевых пространствах рек Свирь, Сясь, Волхов, Бурная на расстоянии 2 км и менее в обе стороны от устья и вглубь озера, за исключением специализированного промысла корюшки (пресноводная жилая форма);</w:t>
      </w:r>
    </w:p>
    <w:p>
      <w:pPr>
        <w:pStyle w:val="0"/>
        <w:spacing w:before="240" w:lineRule="auto"/>
        <w:ind w:firstLine="540"/>
        <w:jc w:val="both"/>
      </w:pPr>
      <w:r>
        <w:rPr>
          <w:sz w:val="24"/>
        </w:rPr>
        <w:t xml:space="preserve">на расстоянии менее 2 км вокруг островов Зеленцы;</w:t>
      </w:r>
    </w:p>
    <w:p>
      <w:pPr>
        <w:pStyle w:val="0"/>
        <w:spacing w:before="240" w:lineRule="auto"/>
        <w:ind w:firstLine="540"/>
        <w:jc w:val="both"/>
      </w:pPr>
      <w:r>
        <w:rPr>
          <w:sz w:val="24"/>
        </w:rPr>
        <w:t xml:space="preserve">в бухте Глубокая западнее линии мыс Кошкин Носок - мыс Сосновец;</w:t>
      </w:r>
    </w:p>
    <w:p>
      <w:pPr>
        <w:pStyle w:val="0"/>
        <w:spacing w:before="240" w:lineRule="auto"/>
        <w:ind w:firstLine="540"/>
        <w:jc w:val="both"/>
      </w:pPr>
      <w:r>
        <w:rPr>
          <w:sz w:val="24"/>
        </w:rPr>
        <w:t xml:space="preserve">в губе Черная Сатама восточнее линии мыс Песоцкий Нос - деревня Леднево;</w:t>
      </w:r>
    </w:p>
    <w:p>
      <w:pPr>
        <w:pStyle w:val="0"/>
        <w:spacing w:before="240" w:lineRule="auto"/>
        <w:ind w:firstLine="540"/>
        <w:jc w:val="both"/>
      </w:pPr>
      <w:r>
        <w:rPr>
          <w:sz w:val="24"/>
        </w:rPr>
        <w:t xml:space="preserve">г) с 15 мая по 25 июня от мыса Заячий до устья реки Волхов - леща;</w:t>
      </w:r>
    </w:p>
    <w:p>
      <w:pPr>
        <w:pStyle w:val="0"/>
        <w:spacing w:before="240" w:lineRule="auto"/>
        <w:ind w:firstLine="540"/>
        <w:jc w:val="both"/>
      </w:pPr>
      <w:r>
        <w:rPr>
          <w:sz w:val="24"/>
        </w:rPr>
        <w:t xml:space="preserve">д) с 1 августа по 30 октября в предустьевом участке реки Бурная, в границах мыс Чалка - остров Надежный - мыс Резной на глубинах менее 15 метров;</w:t>
      </w:r>
    </w:p>
    <w:p>
      <w:pPr>
        <w:pStyle w:val="0"/>
        <w:spacing w:before="240" w:lineRule="auto"/>
        <w:ind w:firstLine="540"/>
        <w:jc w:val="both"/>
      </w:pPr>
      <w:r>
        <w:rPr>
          <w:sz w:val="24"/>
        </w:rPr>
        <w:t xml:space="preserve">е) с 15 октября до 15 ноября на участке, ограниченном со стороны озера прямыми линиями, соединяющими точки со следующими координатами:</w:t>
      </w:r>
    </w:p>
    <w:p>
      <w:pPr>
        <w:pStyle w:val="0"/>
        <w:spacing w:before="240" w:lineRule="auto"/>
        <w:ind w:firstLine="540"/>
        <w:jc w:val="both"/>
      </w:pPr>
      <w:r>
        <w:rPr>
          <w:sz w:val="24"/>
        </w:rPr>
        <w:t xml:space="preserve">60°07'90" с.ш. 32°20'20" в.д.;</w:t>
      </w:r>
    </w:p>
    <w:p>
      <w:pPr>
        <w:pStyle w:val="0"/>
        <w:spacing w:before="240" w:lineRule="auto"/>
        <w:ind w:firstLine="540"/>
        <w:jc w:val="both"/>
      </w:pPr>
      <w:r>
        <w:rPr>
          <w:sz w:val="24"/>
        </w:rPr>
        <w:t xml:space="preserve">60°21'50" с.ш. 32°18'70" в.д.;</w:t>
      </w:r>
    </w:p>
    <w:p>
      <w:pPr>
        <w:pStyle w:val="0"/>
        <w:spacing w:before="240" w:lineRule="auto"/>
        <w:ind w:firstLine="540"/>
        <w:jc w:val="both"/>
      </w:pPr>
      <w:r>
        <w:rPr>
          <w:sz w:val="24"/>
        </w:rPr>
        <w:t xml:space="preserve">60°29'20" с.ш. 32°06'00" в.д.;</w:t>
      </w:r>
    </w:p>
    <w:p>
      <w:pPr>
        <w:pStyle w:val="0"/>
        <w:spacing w:before="240" w:lineRule="auto"/>
        <w:ind w:firstLine="540"/>
        <w:jc w:val="both"/>
      </w:pPr>
      <w:r>
        <w:rPr>
          <w:sz w:val="24"/>
        </w:rPr>
        <w:t xml:space="preserve">60°22'00" с.ш. 31°42'00" в.д.;</w:t>
      </w:r>
    </w:p>
    <w:p>
      <w:pPr>
        <w:pStyle w:val="0"/>
        <w:spacing w:before="240" w:lineRule="auto"/>
        <w:ind w:firstLine="540"/>
        <w:jc w:val="both"/>
      </w:pPr>
      <w:r>
        <w:rPr>
          <w:sz w:val="24"/>
        </w:rPr>
        <w:t xml:space="preserve">60°14'00" с.ш. 31°20'00" в.д.;</w:t>
      </w:r>
    </w:p>
    <w:p>
      <w:pPr>
        <w:pStyle w:val="0"/>
        <w:spacing w:before="240" w:lineRule="auto"/>
        <w:ind w:firstLine="540"/>
        <w:jc w:val="both"/>
      </w:pPr>
      <w:r>
        <w:rPr>
          <w:sz w:val="24"/>
        </w:rPr>
        <w:t xml:space="preserve">60°06'00" с.ш. 31°18'00" в.д.;</w:t>
      </w:r>
    </w:p>
    <w:p>
      <w:pPr>
        <w:pStyle w:val="0"/>
        <w:spacing w:before="240" w:lineRule="auto"/>
        <w:ind w:firstLine="540"/>
        <w:jc w:val="both"/>
      </w:pPr>
      <w:r>
        <w:rPr>
          <w:sz w:val="24"/>
        </w:rPr>
        <w:t xml:space="preserve">60°01'30" с.ш. 31°32'50" в.д.;</w:t>
      </w:r>
    </w:p>
    <w:p>
      <w:pPr>
        <w:pStyle w:val="0"/>
        <w:spacing w:before="240" w:lineRule="auto"/>
        <w:ind w:firstLine="540"/>
        <w:jc w:val="both"/>
      </w:pPr>
      <w:r>
        <w:rPr>
          <w:sz w:val="24"/>
        </w:rPr>
        <w:t xml:space="preserve">ж) с 15 ноября по 15 декабря в северной части Ладожского озера специализированный промысел ямного сига (сиг-валаамка) сетями с шагом ячеи 60 - 70 мм;</w:t>
      </w:r>
    </w:p>
    <w:p>
      <w:pPr>
        <w:pStyle w:val="0"/>
        <w:jc w:val="both"/>
      </w:pPr>
      <w:r>
        <w:rPr>
          <w:sz w:val="24"/>
        </w:rPr>
        <w:t xml:space="preserve">(в ред. </w:t>
      </w:r>
      <w:hyperlink w:history="0" r:id="rId15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з) с 1 мая до 20 июня в северной части Ладожского озера в шхерных районах и до 10-метровой изобаты в открытой части всех видов водных биоресурсов, за исключением добычи (вылова) ставными неводами, заколами и мережами;</w:t>
      </w:r>
    </w:p>
    <w:p>
      <w:pPr>
        <w:pStyle w:val="0"/>
        <w:jc w:val="both"/>
      </w:pPr>
      <w:r>
        <w:rPr>
          <w:sz w:val="24"/>
        </w:rPr>
        <w:t xml:space="preserve">(пп. "з" в ред. </w:t>
      </w:r>
      <w:hyperlink w:history="0" r:id="rId15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и) добыча (вылов) любыми способами и орудиями добычи (вылова):</w:t>
      </w:r>
    </w:p>
    <w:p>
      <w:pPr>
        <w:pStyle w:val="0"/>
        <w:spacing w:before="240" w:lineRule="auto"/>
        <w:ind w:firstLine="540"/>
        <w:jc w:val="both"/>
      </w:pPr>
      <w:r>
        <w:rPr>
          <w:sz w:val="24"/>
        </w:rPr>
        <w:t xml:space="preserve">с 1 мая по 20 июня - в водных объектах рыбохозяйственного значения природного парка "Валаамский архипелаг", озерах Сисяярви (Внутреннее озеро), Лещевое, Щучье у креста и Коневецкие;</w:t>
      </w:r>
    </w:p>
    <w:p>
      <w:pPr>
        <w:pStyle w:val="0"/>
        <w:jc w:val="both"/>
      </w:pPr>
      <w:r>
        <w:rPr>
          <w:sz w:val="24"/>
        </w:rPr>
        <w:t xml:space="preserve">(в ред. </w:t>
      </w:r>
      <w:hyperlink w:history="0" r:id="rId15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20 апреля до 1 ноября - в протоке между озерами Ляппяярви и Айране (Больничное), а также в протоке между озерами Айране и Кармаланъярви;</w:t>
      </w:r>
    </w:p>
    <w:p>
      <w:pPr>
        <w:pStyle w:val="0"/>
        <w:spacing w:before="240" w:lineRule="auto"/>
        <w:ind w:firstLine="540"/>
        <w:jc w:val="both"/>
      </w:pPr>
      <w:r>
        <w:rPr>
          <w:sz w:val="24"/>
        </w:rPr>
        <w:t xml:space="preserve">с 15 мая по 25 июня - в озерах Кармаланъярви и Хюмпеленярви в системе реки Китиенйоки;</w:t>
      </w:r>
    </w:p>
    <w:p>
      <w:pPr>
        <w:pStyle w:val="0"/>
        <w:spacing w:before="240" w:lineRule="auto"/>
        <w:ind w:firstLine="540"/>
        <w:jc w:val="both"/>
      </w:pPr>
      <w:r>
        <w:rPr>
          <w:sz w:val="24"/>
        </w:rPr>
        <w:t xml:space="preserve">с 1 сентября до 15 ноября - в реках Лендерка, Емельяновка, Лузинка, Сула;</w:t>
      </w:r>
    </w:p>
    <w:p>
      <w:pPr>
        <w:pStyle w:val="0"/>
        <w:spacing w:before="240" w:lineRule="auto"/>
        <w:ind w:firstLine="540"/>
        <w:jc w:val="both"/>
      </w:pPr>
      <w:r>
        <w:rPr>
          <w:sz w:val="24"/>
        </w:rPr>
        <w:t xml:space="preserve">с 1 мая по 20 июня - на озере Янисъярви;</w:t>
      </w:r>
    </w:p>
    <w:p>
      <w:pPr>
        <w:pStyle w:val="0"/>
        <w:jc w:val="both"/>
      </w:pPr>
      <w:r>
        <w:rPr>
          <w:sz w:val="24"/>
        </w:rPr>
        <w:t xml:space="preserve">(в ред. </w:t>
      </w:r>
      <w:hyperlink w:history="0" r:id="rId15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15 октября по 31 декабря - в реке Тула (Лужма), а также в озере Тулос перед истоком реки Тула (Лужма) в радиусе 1 км и менее;</w:t>
      </w:r>
    </w:p>
    <w:p>
      <w:pPr>
        <w:pStyle w:val="0"/>
        <w:spacing w:before="240" w:lineRule="auto"/>
        <w:ind w:firstLine="540"/>
        <w:jc w:val="both"/>
      </w:pPr>
      <w:r>
        <w:rPr>
          <w:sz w:val="24"/>
        </w:rPr>
        <w:t xml:space="preserve">с 1 мая по 30 июня - в реках Нимийоки, Мурдойоки, в озерах Пукшалампи, Мусталампи;</w:t>
      </w:r>
    </w:p>
    <w:p>
      <w:pPr>
        <w:pStyle w:val="0"/>
        <w:spacing w:before="240" w:lineRule="auto"/>
        <w:ind w:firstLine="540"/>
        <w:jc w:val="both"/>
      </w:pPr>
      <w:r>
        <w:rPr>
          <w:sz w:val="24"/>
        </w:rPr>
        <w:t xml:space="preserve">к) с 15 мая по 25 июня на следующих участках:</w:t>
      </w:r>
    </w:p>
    <w:p>
      <w:pPr>
        <w:pStyle w:val="0"/>
        <w:spacing w:before="240" w:lineRule="auto"/>
        <w:ind w:firstLine="540"/>
        <w:jc w:val="both"/>
      </w:pPr>
      <w:r>
        <w:rPr>
          <w:sz w:val="24"/>
        </w:rPr>
        <w:t xml:space="preserve">в заливе Тиурунланселькя (включая залив Пеконлахти) в границах до линии: от мыса Туюла до северной оконечности острова Кюлянсаари и далее в юго-западном направлении до противоположной стороны залива через южную оконечность острова Эвасаари;</w:t>
      </w:r>
    </w:p>
    <w:p>
      <w:pPr>
        <w:pStyle w:val="0"/>
        <w:spacing w:before="240" w:lineRule="auto"/>
        <w:ind w:firstLine="540"/>
        <w:jc w:val="both"/>
      </w:pPr>
      <w:r>
        <w:rPr>
          <w:sz w:val="24"/>
        </w:rPr>
        <w:t xml:space="preserve">в заливе Янхинселькя (включая озеро Нехволанлахти и залив Аролахти) в границах до линии: от южной оконечности полуострова Каскисаари в юго-западном направлении до противоположной стороны залива через северную оконечность острова Ситтасаари;</w:t>
      </w:r>
    </w:p>
    <w:p>
      <w:pPr>
        <w:pStyle w:val="0"/>
        <w:spacing w:before="240" w:lineRule="auto"/>
        <w:ind w:firstLine="540"/>
        <w:jc w:val="both"/>
      </w:pPr>
      <w:r>
        <w:rPr>
          <w:sz w:val="24"/>
        </w:rPr>
        <w:t xml:space="preserve">в заливе Иятъярви в границах до линии: мыс Уконниеми - мыс Куркиниеми;</w:t>
      </w:r>
    </w:p>
    <w:p>
      <w:pPr>
        <w:pStyle w:val="0"/>
        <w:spacing w:before="240" w:lineRule="auto"/>
        <w:ind w:firstLine="540"/>
        <w:jc w:val="both"/>
      </w:pPr>
      <w:r>
        <w:rPr>
          <w:sz w:val="24"/>
        </w:rPr>
        <w:t xml:space="preserve">в водной системе заливов Хяннисенлахти и Куллияйсенлахти, ограниченной линией: от мыса Крестовый в западном направлении до северной оконечности острова Койонсаари, далее по северному и западному побережьям острова Койонсаари и от юго-западной оконечности этого острова до мыса Кюллиниеми;</w:t>
      </w:r>
    </w:p>
    <w:p>
      <w:pPr>
        <w:pStyle w:val="0"/>
        <w:spacing w:before="240" w:lineRule="auto"/>
        <w:ind w:firstLine="540"/>
        <w:jc w:val="both"/>
      </w:pPr>
      <w:r>
        <w:rPr>
          <w:sz w:val="24"/>
        </w:rPr>
        <w:t xml:space="preserve">в заливе Мусталахти в границах до линии: от мыса Савинниеми в юго-западном направлении до противоположной стороны залива через северную оконечность острова Пайкасаари;</w:t>
      </w:r>
    </w:p>
    <w:p>
      <w:pPr>
        <w:pStyle w:val="0"/>
        <w:spacing w:before="240" w:lineRule="auto"/>
        <w:ind w:firstLine="540"/>
        <w:jc w:val="both"/>
      </w:pPr>
      <w:r>
        <w:rPr>
          <w:sz w:val="24"/>
        </w:rPr>
        <w:t xml:space="preserve">в заливе Кискилахти озера Метсоланселькя в границах до линии: от мыса Кархуниеми в западном направлении до противоположной стороны залива через северное побережье острова Куккассаари;</w:t>
      </w:r>
    </w:p>
    <w:p>
      <w:pPr>
        <w:pStyle w:val="0"/>
        <w:spacing w:before="240" w:lineRule="auto"/>
        <w:ind w:firstLine="540"/>
        <w:jc w:val="both"/>
      </w:pPr>
      <w:r>
        <w:rPr>
          <w:sz w:val="24"/>
        </w:rPr>
        <w:t xml:space="preserve">в водной системе Мейери (озеро Илялахти - залив Отсойстенлахти - пролив Рятсенсалми), ограниченной на западе линией: от мыса Хюрниеми до противоположной стороны пролива Рятсенсалми через западную оконечность острова Паскасаари;</w:t>
      </w:r>
    </w:p>
    <w:p>
      <w:pPr>
        <w:pStyle w:val="0"/>
        <w:spacing w:before="240" w:lineRule="auto"/>
        <w:ind w:firstLine="540"/>
        <w:jc w:val="both"/>
      </w:pPr>
      <w:r>
        <w:rPr>
          <w:sz w:val="24"/>
        </w:rPr>
        <w:t xml:space="preserve">в заливе Касинлахти в границах до линии: южная оконечность полуострова Варвалинниеми - западный выступ материка на противоположной стороне залива;</w:t>
      </w:r>
    </w:p>
    <w:p>
      <w:pPr>
        <w:pStyle w:val="0"/>
        <w:spacing w:before="240" w:lineRule="auto"/>
        <w:ind w:firstLine="540"/>
        <w:jc w:val="both"/>
      </w:pPr>
      <w:r>
        <w:rPr>
          <w:sz w:val="24"/>
        </w:rPr>
        <w:t xml:space="preserve">в водной системе Сортавальского рейда (озеро Ляппяярви - пролив Ворссунсалми - пролив Уйттосалми - залив Сойккасенлахти - залив Воссаринлахти), ограниченной с севера линией от мыса Хауканиеми до мыса Хиденниеми на острове Риеккалансаари, а с юга - линией, проходящей от материка в восточном направлении на остров Риеккалансаари (в районе поселка Токкарлахти) через два северных мыса на острове Куккасаари;</w:t>
      </w:r>
    </w:p>
    <w:p>
      <w:pPr>
        <w:pStyle w:val="0"/>
        <w:spacing w:before="240" w:lineRule="auto"/>
        <w:ind w:firstLine="540"/>
        <w:jc w:val="both"/>
      </w:pPr>
      <w:r>
        <w:rPr>
          <w:sz w:val="24"/>
        </w:rPr>
        <w:t xml:space="preserve">в заливе Найслахти на острове Риеккалансаари в границах до линии: от мыса Найсниеми в северо-западном направлении до мыса без названия на противоположной стороне залива;</w:t>
      </w:r>
    </w:p>
    <w:p>
      <w:pPr>
        <w:pStyle w:val="0"/>
        <w:spacing w:before="240" w:lineRule="auto"/>
        <w:ind w:firstLine="540"/>
        <w:jc w:val="both"/>
      </w:pPr>
      <w:r>
        <w:rPr>
          <w:sz w:val="24"/>
        </w:rPr>
        <w:t xml:space="preserve">в заливе Тириккалахти на острове Риеккалансаари в границах до линии: от южной оконечности полуострова Найсниеми в южном направлении до противоположной стороны залива через западную оконечность острова Раванлуото;</w:t>
      </w:r>
    </w:p>
    <w:p>
      <w:pPr>
        <w:pStyle w:val="0"/>
        <w:spacing w:before="240" w:lineRule="auto"/>
        <w:ind w:firstLine="540"/>
        <w:jc w:val="both"/>
      </w:pPr>
      <w:r>
        <w:rPr>
          <w:sz w:val="24"/>
        </w:rPr>
        <w:t xml:space="preserve">в водной системе Токкарлахти и Риемулахти в восточной части острова Риеккалансаари, ограниченной с востока линией: от мыса Саркиниеми в северном направлении до противоположной стороны залива Токкарлахти через восточное побережье острова Линнасаари;</w:t>
      </w:r>
    </w:p>
    <w:p>
      <w:pPr>
        <w:pStyle w:val="0"/>
        <w:spacing w:before="240" w:lineRule="auto"/>
        <w:ind w:firstLine="540"/>
        <w:jc w:val="both"/>
      </w:pPr>
      <w:r>
        <w:rPr>
          <w:sz w:val="24"/>
        </w:rPr>
        <w:t xml:space="preserve">в системе заливов Первый и Второй Импилахтинские, ограниченной с юга линией: мыс Кулхониеми - мыс Теппананниеми;</w:t>
      </w:r>
    </w:p>
    <w:p>
      <w:pPr>
        <w:pStyle w:val="0"/>
        <w:spacing w:before="240" w:lineRule="auto"/>
        <w:ind w:firstLine="540"/>
        <w:jc w:val="both"/>
      </w:pPr>
      <w:r>
        <w:rPr>
          <w:sz w:val="24"/>
        </w:rPr>
        <w:t xml:space="preserve">в заливе Сюскюянлахти в границах до линии, проходящей от восточной к западной стороне залива через северные оконечности островов Сюскюянсаари и Сикосаари;</w:t>
      </w:r>
    </w:p>
    <w:p>
      <w:pPr>
        <w:pStyle w:val="0"/>
        <w:spacing w:before="240" w:lineRule="auto"/>
        <w:ind w:firstLine="540"/>
        <w:jc w:val="both"/>
      </w:pPr>
      <w:r>
        <w:rPr>
          <w:sz w:val="24"/>
        </w:rPr>
        <w:t xml:space="preserve">в заливе Мурсуланлахти в границах до линии: южная оконечность полуострова Куйваниеми - мыс Калсонниеми на острове Вуоратсу - мыс Лапойнниеми;</w:t>
      </w:r>
    </w:p>
    <w:p>
      <w:pPr>
        <w:pStyle w:val="0"/>
        <w:spacing w:before="240" w:lineRule="auto"/>
        <w:ind w:firstLine="540"/>
        <w:jc w:val="both"/>
      </w:pPr>
      <w:r>
        <w:rPr>
          <w:sz w:val="24"/>
        </w:rPr>
        <w:t xml:space="preserve">в заливе Койриноянлахти в границах до линии: от южной оконечности полуострова Нуолайнниеми в юго-восточном направлении до Питкярантского входного створного знака;</w:t>
      </w:r>
    </w:p>
    <w:p>
      <w:pPr>
        <w:pStyle w:val="0"/>
        <w:spacing w:before="240" w:lineRule="auto"/>
        <w:ind w:firstLine="540"/>
        <w:jc w:val="both"/>
      </w:pPr>
      <w:r>
        <w:rPr>
          <w:sz w:val="24"/>
        </w:rPr>
        <w:t xml:space="preserve">в системе заливов Уксунлахти и Лункуланлахти, ограниченной на западе проливом между полуостровом Уксалонпя и островом Лункулансаари по линии: мыс Часовенский - мыс Туллиниеми;</w:t>
      </w:r>
    </w:p>
    <w:p>
      <w:pPr>
        <w:pStyle w:val="0"/>
        <w:spacing w:before="240" w:lineRule="auto"/>
        <w:ind w:firstLine="540"/>
        <w:jc w:val="both"/>
      </w:pPr>
      <w:r>
        <w:rPr>
          <w:sz w:val="24"/>
        </w:rPr>
        <w:t xml:space="preserve">л) с 25 мая до 10 июля на расстоянии 1 км и менее во все стороны от устьев следующих рек, впадающих в Ладожское озеро, - Хийтола, Сускуан-йоки, Ихала, Тохма, Кирьявалахден-йоки, Янис-йоки, Сумериан-йоки, Сюскюан-йоки, Койрин-йоки, Уукса, Ристи-оя, Сатулин-йоки, Кирки-йоки, Тулема, Мийнала, Видлица, Тулокса, Олонка;</w:t>
      </w:r>
    </w:p>
    <w:p>
      <w:pPr>
        <w:pStyle w:val="0"/>
        <w:spacing w:before="240" w:lineRule="auto"/>
        <w:ind w:firstLine="540"/>
        <w:jc w:val="both"/>
      </w:pPr>
      <w:r>
        <w:rPr>
          <w:sz w:val="24"/>
        </w:rPr>
        <w:t xml:space="preserve">м) с 1 сентября до 31 октября на расстоянии 2 км и менее вокруг островов Коневец, Хейнясенма, Меккерике, Палисаари, Муносаари, Баевые, а также островов, входящих в состав комплексного природного заказника "Западный архипелаг" (Рахмансаари, Верккосаари, Воссинойсаари, Ялаянсаари, Ситтулусто);</w:t>
      </w:r>
    </w:p>
    <w:p>
      <w:pPr>
        <w:pStyle w:val="0"/>
        <w:spacing w:before="240" w:lineRule="auto"/>
        <w:ind w:firstLine="540"/>
        <w:jc w:val="both"/>
      </w:pPr>
      <w:r>
        <w:rPr>
          <w:sz w:val="24"/>
        </w:rPr>
        <w:t xml:space="preserve">н) с 1 сентября до периода ледостава на расстоянии 1 км и менее вокруг островов Валаамского архипелага, включенных в состав природного парка "Валаамский архипелаг", за исключением предоставленных рыболовных участков;</w:t>
      </w:r>
    </w:p>
    <w:p>
      <w:pPr>
        <w:pStyle w:val="0"/>
        <w:jc w:val="both"/>
      </w:pPr>
      <w:r>
        <w:rPr>
          <w:sz w:val="24"/>
        </w:rPr>
        <w:t xml:space="preserve">(в ред. </w:t>
      </w:r>
      <w:hyperlink w:history="0" r:id="rId16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о) с 15 октября до периода ледостава в системе заливов Уксунлахти и Лункуланлахти, ограниченной на западе проливом между полуостровом Уксалонпя и островом Лункулансаари по линии: мыс Часовенский - мыс Туллиниеми.</w:t>
      </w:r>
    </w:p>
    <w:p>
      <w:pPr>
        <w:pStyle w:val="0"/>
        <w:spacing w:before="240" w:lineRule="auto"/>
        <w:ind w:firstLine="540"/>
        <w:jc w:val="both"/>
      </w:pPr>
      <w:r>
        <w:rPr>
          <w:sz w:val="24"/>
        </w:rPr>
        <w:t xml:space="preserve">20.3. Запретные для добычи (вылова) виды водных биоресурсов:</w:t>
      </w:r>
    </w:p>
    <w:p>
      <w:pPr>
        <w:pStyle w:val="0"/>
        <w:spacing w:before="240" w:lineRule="auto"/>
        <w:ind w:firstLine="540"/>
        <w:jc w:val="both"/>
      </w:pPr>
      <w:r>
        <w:rPr>
          <w:sz w:val="24"/>
        </w:rPr>
        <w:t xml:space="preserve">лосось озерный, кумжа (форель) (пресноводная жилая форма), сиг волховский.</w:t>
      </w:r>
    </w:p>
    <w:bookmarkStart w:id="1012" w:name="P1012"/>
    <w:bookmarkEnd w:id="1012"/>
    <w:p>
      <w:pPr>
        <w:pStyle w:val="0"/>
        <w:spacing w:before="240" w:lineRule="auto"/>
        <w:ind w:firstLine="540"/>
        <w:jc w:val="both"/>
      </w:pPr>
      <w:r>
        <w:rPr>
          <w:sz w:val="24"/>
        </w:rPr>
        <w:t xml:space="preserve">20.4. Виды запретных орудий и способов добычи (вылова) водных биоресурсов:</w:t>
      </w:r>
    </w:p>
    <w:p>
      <w:pPr>
        <w:pStyle w:val="0"/>
        <w:spacing w:before="240" w:lineRule="auto"/>
        <w:ind w:firstLine="540"/>
        <w:jc w:val="both"/>
      </w:pPr>
      <w:r>
        <w:rPr>
          <w:sz w:val="24"/>
        </w:rPr>
        <w:t xml:space="preserve">дрифтерные (верховые) сети в течение всего года;</w:t>
      </w:r>
    </w:p>
    <w:p>
      <w:pPr>
        <w:pStyle w:val="0"/>
        <w:spacing w:before="240" w:lineRule="auto"/>
        <w:ind w:firstLine="540"/>
        <w:jc w:val="both"/>
      </w:pPr>
      <w:r>
        <w:rPr>
          <w:sz w:val="24"/>
        </w:rPr>
        <w:t xml:space="preserve">сиговые и судаковые сети на глубинах менее 16 метров с 1 июня по 15 сентября;</w:t>
      </w:r>
    </w:p>
    <w:p>
      <w:pPr>
        <w:pStyle w:val="0"/>
        <w:spacing w:before="240" w:lineRule="auto"/>
        <w:ind w:firstLine="540"/>
        <w:jc w:val="both"/>
      </w:pPr>
      <w:r>
        <w:rPr>
          <w:sz w:val="24"/>
        </w:rPr>
        <w:t xml:space="preserve">ставные невода, заколы и сети с шагом ячеи более 40 мм в Свирской губе южнее линии мыс Стороженский - мыс Губанов с 1 апреля по 1 июня;</w:t>
      </w:r>
    </w:p>
    <w:p>
      <w:pPr>
        <w:pStyle w:val="0"/>
        <w:spacing w:before="240" w:lineRule="auto"/>
        <w:ind w:firstLine="540"/>
        <w:jc w:val="both"/>
      </w:pPr>
      <w:r>
        <w:rPr>
          <w:sz w:val="24"/>
        </w:rPr>
        <w:t xml:space="preserve">донные тралы повсеместно в течение всего года;</w:t>
      </w:r>
    </w:p>
    <w:p>
      <w:pPr>
        <w:pStyle w:val="0"/>
        <w:spacing w:before="240" w:lineRule="auto"/>
        <w:ind w:firstLine="540"/>
        <w:jc w:val="both"/>
      </w:pPr>
      <w:r>
        <w:rPr>
          <w:sz w:val="24"/>
        </w:rPr>
        <w:t xml:space="preserve">пелагические тралы повсеместно в течение всего года;</w:t>
      </w:r>
    </w:p>
    <w:p>
      <w:pPr>
        <w:pStyle w:val="0"/>
        <w:spacing w:before="240" w:lineRule="auto"/>
        <w:ind w:firstLine="540"/>
        <w:jc w:val="both"/>
      </w:pPr>
      <w:r>
        <w:rPr>
          <w:sz w:val="24"/>
        </w:rPr>
        <w:t xml:space="preserve">донные невода (снюрреводы, мутники) повсеместно в течение всего года.</w:t>
      </w:r>
    </w:p>
    <w:p>
      <w:pPr>
        <w:pStyle w:val="0"/>
        <w:jc w:val="both"/>
      </w:pPr>
      <w:r>
        <w:rPr>
          <w:sz w:val="24"/>
        </w:rPr>
        <w:t xml:space="preserve">(пп. 20.4 в ред. </w:t>
      </w:r>
      <w:hyperlink w:history="0" r:id="rId16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20.5.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6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20.5.1. При осуществлении добычи (вылова) водных биоресурсов применяются орудия добычи (вылова) водных биоресурсов в соответствии с технической документацией. Применение иных орудий добычи (вылова) не допускается.</w:t>
      </w:r>
    </w:p>
    <w:p>
      <w:pPr>
        <w:pStyle w:val="0"/>
        <w:spacing w:before="240" w:lineRule="auto"/>
        <w:ind w:firstLine="540"/>
        <w:jc w:val="both"/>
      </w:pPr>
      <w:r>
        <w:rPr>
          <w:sz w:val="24"/>
        </w:rPr>
        <w:t xml:space="preserve">20.5.2. При специализированном промысле водных биоресурсов, указанных в таблицах 18 и 19, запрещается применение орудий добычи (вылова), за исключением донных тралов, пелагических тралов, донных неводов (снюрреводов, мутников) и дрифтерных (верховых) сетей, запрещенных к применению в течение всего года в соответствии с </w:t>
      </w:r>
      <w:hyperlink w:history="0" w:anchor="P1012" w:tooltip="20.4. Виды запретных орудий и способов добычи (вылова) водных биоресурсов:">
        <w:r>
          <w:rPr>
            <w:sz w:val="24"/>
            <w:color w:val="0000ff"/>
          </w:rPr>
          <w:t xml:space="preserve">подпунктом 20.4 пункта 20</w:t>
        </w:r>
      </w:hyperlink>
      <w:r>
        <w:rPr>
          <w:sz w:val="24"/>
        </w:rPr>
        <w:t xml:space="preserve"> настоящих Правил рыболовства, с шагом ячеи (в мм) менее приведенного в </w:t>
      </w:r>
      <w:hyperlink w:history="0" w:anchor="P1033" w:tooltip="Таблица 18">
        <w:r>
          <w:rPr>
            <w:sz w:val="24"/>
            <w:color w:val="0000ff"/>
          </w:rPr>
          <w:t xml:space="preserve">таблицах 18</w:t>
        </w:r>
      </w:hyperlink>
      <w:r>
        <w:rPr>
          <w:sz w:val="24"/>
        </w:rPr>
        <w:t xml:space="preserve"> и </w:t>
      </w:r>
      <w:hyperlink w:history="0" w:anchor="P1089" w:tooltip="Таблица 19">
        <w:r>
          <w:rPr>
            <w:sz w:val="24"/>
            <w:color w:val="0000ff"/>
          </w:rPr>
          <w:t xml:space="preserve">19</w:t>
        </w:r>
      </w:hyperlink>
      <w:r>
        <w:rPr>
          <w:sz w:val="24"/>
        </w:rPr>
        <w:t xml:space="preserve">:</w:t>
      </w:r>
    </w:p>
    <w:p>
      <w:pPr>
        <w:pStyle w:val="0"/>
        <w:jc w:val="both"/>
      </w:pPr>
      <w:r>
        <w:rPr>
          <w:sz w:val="24"/>
        </w:rPr>
        <w:t xml:space="preserve">(в ред. </w:t>
      </w:r>
      <w:hyperlink w:history="0" r:id="rId16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часть невода, сетной мешок, в котором концентрируется улов при подтягивании концов невода (далее - мотня);</w:t>
      </w:r>
    </w:p>
    <w:p>
      <w:pPr>
        <w:pStyle w:val="0"/>
        <w:spacing w:before="240" w:lineRule="auto"/>
        <w:ind w:firstLine="540"/>
        <w:jc w:val="both"/>
      </w:pPr>
      <w:r>
        <w:rPr>
          <w:sz w:val="24"/>
        </w:rPr>
        <w:t xml:space="preserve">боковые полотнища сети, расположенные по обеим сторонам мотни невода (далее - приводы);</w:t>
      </w:r>
    </w:p>
    <w:p>
      <w:pPr>
        <w:pStyle w:val="0"/>
        <w:spacing w:before="240" w:lineRule="auto"/>
        <w:ind w:firstLine="540"/>
        <w:jc w:val="both"/>
      </w:pPr>
      <w:r>
        <w:rPr>
          <w:sz w:val="24"/>
        </w:rPr>
        <w:t xml:space="preserve">сетная часть, выступающая впереди мотни, а также сетная часть невода от его концов до приводов (далее - крыло);</w:t>
      </w:r>
    </w:p>
    <w:p>
      <w:pPr>
        <w:pStyle w:val="0"/>
        <w:spacing w:before="240" w:lineRule="auto"/>
        <w:ind w:firstLine="540"/>
        <w:jc w:val="both"/>
      </w:pPr>
      <w:r>
        <w:rPr>
          <w:sz w:val="24"/>
        </w:rPr>
        <w:t xml:space="preserve">часть ставного невода, в которой концентрируется улов (далее - котел);</w:t>
      </w:r>
    </w:p>
    <w:p>
      <w:pPr>
        <w:pStyle w:val="0"/>
        <w:spacing w:before="240" w:lineRule="auto"/>
        <w:ind w:firstLine="540"/>
        <w:jc w:val="both"/>
      </w:pPr>
      <w:r>
        <w:rPr>
          <w:sz w:val="24"/>
        </w:rPr>
        <w:t xml:space="preserve">часть невода, имеющая форму мешка и служащая для накопления улова, а также конусообразная часть ловушки и конец мотни в неводе, в которой концентрируется улов (далее - куток).</w:t>
      </w:r>
    </w:p>
    <w:p>
      <w:pPr>
        <w:pStyle w:val="0"/>
        <w:spacing w:before="240" w:lineRule="auto"/>
        <w:ind w:firstLine="540"/>
        <w:jc w:val="both"/>
      </w:pPr>
      <w:r>
        <w:rPr>
          <w:sz w:val="24"/>
        </w:rPr>
        <w:t xml:space="preserve">входная часть стационарных орудий лова (далее - двор)</w:t>
      </w:r>
    </w:p>
    <w:p>
      <w:pPr>
        <w:pStyle w:val="0"/>
        <w:spacing w:before="240" w:lineRule="auto"/>
        <w:ind w:firstLine="540"/>
        <w:jc w:val="both"/>
      </w:pPr>
      <w:r>
        <w:rPr>
          <w:sz w:val="24"/>
        </w:rPr>
        <w:t xml:space="preserve">в южной части Ладожского озера (таблица 18):</w:t>
      </w:r>
    </w:p>
    <w:p>
      <w:pPr>
        <w:pStyle w:val="0"/>
        <w:jc w:val="both"/>
      </w:pPr>
      <w:r>
        <w:rPr>
          <w:sz w:val="24"/>
        </w:rPr>
      </w:r>
    </w:p>
    <w:bookmarkStart w:id="1033" w:name="P1033"/>
    <w:bookmarkEnd w:id="1033"/>
    <w:p>
      <w:pPr>
        <w:pStyle w:val="0"/>
        <w:outlineLvl w:val="2"/>
        <w:jc w:val="right"/>
      </w:pPr>
      <w:r>
        <w:rPr>
          <w:sz w:val="24"/>
        </w:rPr>
        <w:t xml:space="preserve">Таблица 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1321"/>
        <w:gridCol w:w="1321"/>
        <w:gridCol w:w="1322"/>
      </w:tblGrid>
      <w:tr>
        <w:tc>
          <w:tcPr>
            <w:tcW w:w="5102" w:type="dxa"/>
            <w:vMerge w:val="restart"/>
          </w:tcPr>
          <w:p>
            <w:pPr>
              <w:pStyle w:val="0"/>
              <w:jc w:val="center"/>
            </w:pPr>
            <w:r>
              <w:rPr>
                <w:sz w:val="24"/>
              </w:rPr>
              <w:t xml:space="preserve">Наименование водных биоресурсов</w:t>
            </w:r>
          </w:p>
        </w:tc>
        <w:tc>
          <w:tcPr>
            <w:gridSpan w:val="3"/>
            <w:tcW w:w="3964" w:type="dxa"/>
          </w:tcPr>
          <w:p>
            <w:pPr>
              <w:pStyle w:val="0"/>
              <w:jc w:val="center"/>
            </w:pPr>
            <w:r>
              <w:rPr>
                <w:sz w:val="24"/>
              </w:rPr>
              <w:t xml:space="preserve">Стационарные орудия добычи (вылова)</w:t>
            </w:r>
          </w:p>
        </w:tc>
      </w:tr>
      <w:tr>
        <w:tc>
          <w:tcPr>
            <w:vMerge w:val="continue"/>
          </w:tcPr>
          <w:p/>
        </w:tc>
        <w:tc>
          <w:tcPr>
            <w:tcW w:w="1321" w:type="dxa"/>
          </w:tcPr>
          <w:p>
            <w:pPr>
              <w:pStyle w:val="0"/>
              <w:jc w:val="center"/>
            </w:pPr>
            <w:r>
              <w:rPr>
                <w:sz w:val="24"/>
              </w:rPr>
              <w:t xml:space="preserve">Котел-мережа, мм</w:t>
            </w:r>
          </w:p>
        </w:tc>
        <w:tc>
          <w:tcPr>
            <w:tcW w:w="1321" w:type="dxa"/>
          </w:tcPr>
          <w:p>
            <w:pPr>
              <w:pStyle w:val="0"/>
              <w:jc w:val="center"/>
            </w:pPr>
            <w:r>
              <w:rPr>
                <w:sz w:val="24"/>
              </w:rPr>
              <w:t xml:space="preserve">Двор-привод, мм</w:t>
            </w:r>
          </w:p>
        </w:tc>
        <w:tc>
          <w:tcPr>
            <w:tcW w:w="1322" w:type="dxa"/>
          </w:tcPr>
          <w:p>
            <w:pPr>
              <w:pStyle w:val="0"/>
              <w:jc w:val="center"/>
            </w:pPr>
            <w:r>
              <w:rPr>
                <w:sz w:val="24"/>
              </w:rPr>
              <w:t xml:space="preserve">Ставные сети, мм</w:t>
            </w:r>
          </w:p>
        </w:tc>
      </w:tr>
      <w:tr>
        <w:tc>
          <w:tcPr>
            <w:tcW w:w="5102" w:type="dxa"/>
          </w:tcPr>
          <w:p>
            <w:pPr>
              <w:pStyle w:val="0"/>
            </w:pPr>
            <w:r>
              <w:rPr>
                <w:sz w:val="24"/>
              </w:rPr>
              <w:t xml:space="preserve">Крупночастиковые виды рыб, в том числе:</w:t>
            </w:r>
          </w:p>
        </w:tc>
        <w:tc>
          <w:tcPr>
            <w:tcW w:w="1321" w:type="dxa"/>
          </w:tcPr>
          <w:p>
            <w:pPr>
              <w:pStyle w:val="0"/>
              <w:jc w:val="center"/>
            </w:pPr>
            <w:r>
              <w:rPr>
                <w:sz w:val="24"/>
              </w:rPr>
              <w:t xml:space="preserve">32</w:t>
            </w:r>
          </w:p>
        </w:tc>
        <w:tc>
          <w:tcPr>
            <w:tcW w:w="1321" w:type="dxa"/>
          </w:tcPr>
          <w:p>
            <w:pPr>
              <w:pStyle w:val="0"/>
              <w:jc w:val="center"/>
            </w:pPr>
            <w:r>
              <w:rPr>
                <w:sz w:val="24"/>
              </w:rPr>
              <w:t xml:space="preserve">40</w:t>
            </w:r>
          </w:p>
        </w:tc>
        <w:tc>
          <w:tcPr>
            <w:tcW w:w="1322" w:type="dxa"/>
          </w:tcPr>
          <w:p>
            <w:pPr>
              <w:pStyle w:val="0"/>
              <w:jc w:val="center"/>
            </w:pPr>
            <w:r>
              <w:rPr>
                <w:sz w:val="24"/>
              </w:rPr>
              <w:t xml:space="preserve">-</w:t>
            </w:r>
          </w:p>
        </w:tc>
      </w:tr>
      <w:tr>
        <w:tc>
          <w:tcPr>
            <w:tcW w:w="5102" w:type="dxa"/>
          </w:tcPr>
          <w:p>
            <w:pPr>
              <w:pStyle w:val="0"/>
            </w:pPr>
            <w:r>
              <w:rPr>
                <w:sz w:val="24"/>
              </w:rPr>
              <w:t xml:space="preserve">Судак</w:t>
            </w:r>
          </w:p>
        </w:tc>
        <w:tc>
          <w:tcPr>
            <w:tcW w:w="1321" w:type="dxa"/>
          </w:tcPr>
          <w:p>
            <w:pPr>
              <w:pStyle w:val="0"/>
              <w:jc w:val="center"/>
            </w:pPr>
            <w:r>
              <w:rPr>
                <w:sz w:val="24"/>
              </w:rPr>
              <w:t xml:space="preserve">-</w:t>
            </w:r>
          </w:p>
        </w:tc>
        <w:tc>
          <w:tcPr>
            <w:tcW w:w="1321" w:type="dxa"/>
          </w:tcPr>
          <w:p>
            <w:pPr>
              <w:pStyle w:val="0"/>
              <w:jc w:val="center"/>
            </w:pPr>
            <w:r>
              <w:rPr>
                <w:sz w:val="24"/>
              </w:rPr>
              <w:t xml:space="preserve">-</w:t>
            </w:r>
          </w:p>
        </w:tc>
        <w:tc>
          <w:tcPr>
            <w:tcW w:w="1322" w:type="dxa"/>
          </w:tcPr>
          <w:p>
            <w:pPr>
              <w:pStyle w:val="0"/>
              <w:jc w:val="center"/>
            </w:pPr>
            <w:r>
              <w:rPr>
                <w:sz w:val="24"/>
              </w:rPr>
              <w:t xml:space="preserve">60</w:t>
            </w:r>
          </w:p>
        </w:tc>
      </w:tr>
      <w:tr>
        <w:tc>
          <w:tcPr>
            <w:tcW w:w="5102" w:type="dxa"/>
          </w:tcPr>
          <w:p>
            <w:pPr>
              <w:pStyle w:val="0"/>
            </w:pPr>
            <w:r>
              <w:rPr>
                <w:sz w:val="24"/>
              </w:rPr>
              <w:t xml:space="preserve">Лещ</w:t>
            </w:r>
          </w:p>
        </w:tc>
        <w:tc>
          <w:tcPr>
            <w:tcW w:w="1321" w:type="dxa"/>
          </w:tcPr>
          <w:p>
            <w:pPr>
              <w:pStyle w:val="0"/>
              <w:jc w:val="center"/>
            </w:pPr>
            <w:r>
              <w:rPr>
                <w:sz w:val="24"/>
              </w:rPr>
              <w:t xml:space="preserve">-</w:t>
            </w:r>
          </w:p>
        </w:tc>
        <w:tc>
          <w:tcPr>
            <w:tcW w:w="1321" w:type="dxa"/>
          </w:tcPr>
          <w:p>
            <w:pPr>
              <w:pStyle w:val="0"/>
              <w:jc w:val="center"/>
            </w:pPr>
            <w:r>
              <w:rPr>
                <w:sz w:val="24"/>
              </w:rPr>
              <w:t xml:space="preserve">-</w:t>
            </w:r>
          </w:p>
        </w:tc>
        <w:tc>
          <w:tcPr>
            <w:tcW w:w="1322" w:type="dxa"/>
          </w:tcPr>
          <w:p>
            <w:pPr>
              <w:pStyle w:val="0"/>
              <w:jc w:val="center"/>
            </w:pPr>
            <w:r>
              <w:rPr>
                <w:sz w:val="24"/>
              </w:rPr>
              <w:t xml:space="preserve">70</w:t>
            </w:r>
          </w:p>
        </w:tc>
      </w:tr>
      <w:tr>
        <w:tc>
          <w:tcPr>
            <w:tcW w:w="5102" w:type="dxa"/>
          </w:tcPr>
          <w:p>
            <w:pPr>
              <w:pStyle w:val="0"/>
            </w:pPr>
            <w:r>
              <w:rPr>
                <w:sz w:val="24"/>
              </w:rPr>
              <w:t xml:space="preserve">Мелкочастиковые виды рыб</w:t>
            </w:r>
          </w:p>
        </w:tc>
        <w:tc>
          <w:tcPr>
            <w:tcW w:w="1321" w:type="dxa"/>
          </w:tcPr>
          <w:p>
            <w:pPr>
              <w:pStyle w:val="0"/>
              <w:jc w:val="center"/>
            </w:pPr>
            <w:r>
              <w:rPr>
                <w:sz w:val="24"/>
              </w:rPr>
              <w:t xml:space="preserve">12</w:t>
            </w:r>
          </w:p>
        </w:tc>
        <w:tc>
          <w:tcPr>
            <w:tcW w:w="1321" w:type="dxa"/>
          </w:tcPr>
          <w:p>
            <w:pPr>
              <w:pStyle w:val="0"/>
              <w:jc w:val="center"/>
            </w:pPr>
            <w:r>
              <w:rPr>
                <w:sz w:val="24"/>
              </w:rPr>
              <w:t xml:space="preserve">24</w:t>
            </w:r>
          </w:p>
        </w:tc>
        <w:tc>
          <w:tcPr>
            <w:tcW w:w="1322" w:type="dxa"/>
          </w:tcPr>
          <w:p>
            <w:pPr>
              <w:pStyle w:val="0"/>
              <w:jc w:val="center"/>
            </w:pPr>
            <w:r>
              <w:rPr>
                <w:sz w:val="24"/>
              </w:rPr>
              <w:t xml:space="preserve">36</w:t>
            </w:r>
          </w:p>
        </w:tc>
      </w:tr>
      <w:tr>
        <w:tc>
          <w:tcPr>
            <w:tcW w:w="5102" w:type="dxa"/>
          </w:tcPr>
          <w:p>
            <w:pPr>
              <w:pStyle w:val="0"/>
            </w:pPr>
            <w:r>
              <w:rPr>
                <w:sz w:val="24"/>
              </w:rPr>
              <w:t xml:space="preserve">Ряпушка</w:t>
            </w:r>
          </w:p>
        </w:tc>
        <w:tc>
          <w:tcPr>
            <w:tcW w:w="1321" w:type="dxa"/>
          </w:tcPr>
          <w:p>
            <w:pPr>
              <w:pStyle w:val="0"/>
              <w:jc w:val="center"/>
            </w:pPr>
            <w:r>
              <w:rPr>
                <w:sz w:val="24"/>
              </w:rPr>
              <w:t xml:space="preserve">8</w:t>
            </w:r>
          </w:p>
        </w:tc>
        <w:tc>
          <w:tcPr>
            <w:tcW w:w="1321" w:type="dxa"/>
          </w:tcPr>
          <w:p>
            <w:pPr>
              <w:pStyle w:val="0"/>
              <w:jc w:val="center"/>
            </w:pPr>
            <w:r>
              <w:rPr>
                <w:sz w:val="24"/>
              </w:rPr>
              <w:t xml:space="preserve">12</w:t>
            </w:r>
          </w:p>
        </w:tc>
        <w:tc>
          <w:tcPr>
            <w:tcW w:w="1322" w:type="dxa"/>
          </w:tcPr>
          <w:p>
            <w:pPr>
              <w:pStyle w:val="0"/>
              <w:jc w:val="center"/>
            </w:pPr>
            <w:r>
              <w:rPr>
                <w:sz w:val="24"/>
              </w:rPr>
              <w:t xml:space="preserve">-</w:t>
            </w:r>
          </w:p>
        </w:tc>
      </w:tr>
      <w:tr>
        <w:tc>
          <w:tcPr>
            <w:tcW w:w="5102" w:type="dxa"/>
          </w:tcPr>
          <w:p>
            <w:pPr>
              <w:pStyle w:val="0"/>
            </w:pPr>
            <w:r>
              <w:rPr>
                <w:sz w:val="24"/>
              </w:rPr>
              <w:t xml:space="preserve">Корюшка европейская (пресноводная жилая форма)</w:t>
            </w:r>
          </w:p>
        </w:tc>
        <w:tc>
          <w:tcPr>
            <w:tcW w:w="1321" w:type="dxa"/>
          </w:tcPr>
          <w:p>
            <w:pPr>
              <w:pStyle w:val="0"/>
              <w:jc w:val="center"/>
            </w:pPr>
            <w:r>
              <w:rPr>
                <w:sz w:val="24"/>
              </w:rPr>
              <w:t xml:space="preserve">8</w:t>
            </w:r>
          </w:p>
        </w:tc>
        <w:tc>
          <w:tcPr>
            <w:tcW w:w="1321" w:type="dxa"/>
          </w:tcPr>
          <w:p>
            <w:pPr>
              <w:pStyle w:val="0"/>
              <w:jc w:val="center"/>
            </w:pPr>
            <w:r>
              <w:rPr>
                <w:sz w:val="24"/>
              </w:rPr>
              <w:t xml:space="preserve">12</w:t>
            </w:r>
          </w:p>
        </w:tc>
        <w:tc>
          <w:tcPr>
            <w:tcW w:w="1322" w:type="dxa"/>
          </w:tcPr>
          <w:p>
            <w:pPr>
              <w:pStyle w:val="0"/>
              <w:jc w:val="center"/>
            </w:pPr>
            <w:r>
              <w:rPr>
                <w:sz w:val="24"/>
              </w:rPr>
              <w:t xml:space="preserve">-</w:t>
            </w:r>
          </w:p>
        </w:tc>
      </w:tr>
      <w:tr>
        <w:tc>
          <w:tcPr>
            <w:tcW w:w="5102" w:type="dxa"/>
            <w:vMerge w:val="restart"/>
          </w:tcPr>
          <w:p>
            <w:pPr>
              <w:pStyle w:val="0"/>
            </w:pPr>
            <w:r>
              <w:rPr>
                <w:sz w:val="24"/>
              </w:rPr>
            </w:r>
          </w:p>
        </w:tc>
        <w:tc>
          <w:tcPr>
            <w:gridSpan w:val="2"/>
            <w:tcW w:w="2642" w:type="dxa"/>
          </w:tcPr>
          <w:p>
            <w:pPr>
              <w:pStyle w:val="0"/>
              <w:jc w:val="center"/>
            </w:pPr>
            <w:r>
              <w:rPr>
                <w:sz w:val="24"/>
              </w:rPr>
              <w:t xml:space="preserve">Тягловые орудия добычи (вылова) (невода)</w:t>
            </w:r>
          </w:p>
        </w:tc>
        <w:tc>
          <w:tcPr>
            <w:tcW w:w="1322" w:type="dxa"/>
            <w:vMerge w:val="restart"/>
          </w:tcPr>
          <w:p>
            <w:pPr>
              <w:pStyle w:val="0"/>
              <w:jc w:val="center"/>
            </w:pPr>
            <w:r>
              <w:rPr>
                <w:sz w:val="24"/>
              </w:rPr>
              <w:t xml:space="preserve">Ставные сети, мм</w:t>
            </w:r>
          </w:p>
        </w:tc>
      </w:tr>
      <w:tr>
        <w:tc>
          <w:tcPr>
            <w:vMerge w:val="continue"/>
          </w:tcPr>
          <w:p/>
        </w:tc>
        <w:tc>
          <w:tcPr>
            <w:tcW w:w="1321" w:type="dxa"/>
          </w:tcPr>
          <w:p>
            <w:pPr>
              <w:pStyle w:val="0"/>
              <w:jc w:val="center"/>
            </w:pPr>
            <w:r>
              <w:rPr>
                <w:sz w:val="24"/>
              </w:rPr>
              <w:t xml:space="preserve">Куток, мм</w:t>
            </w:r>
          </w:p>
        </w:tc>
        <w:tc>
          <w:tcPr>
            <w:tcW w:w="1321" w:type="dxa"/>
          </w:tcPr>
          <w:p>
            <w:pPr>
              <w:pStyle w:val="0"/>
              <w:jc w:val="center"/>
            </w:pPr>
            <w:r>
              <w:rPr>
                <w:sz w:val="24"/>
              </w:rPr>
              <w:t xml:space="preserve">Привод, мм</w:t>
            </w:r>
          </w:p>
        </w:tc>
        <w:tc>
          <w:tcPr>
            <w:vMerge w:val="continue"/>
          </w:tcPr>
          <w:p/>
        </w:tc>
      </w:tr>
      <w:tr>
        <w:tc>
          <w:tcPr>
            <w:tcW w:w="5102" w:type="dxa"/>
          </w:tcPr>
          <w:p>
            <w:pPr>
              <w:pStyle w:val="0"/>
            </w:pPr>
            <w:r>
              <w:rPr>
                <w:sz w:val="24"/>
              </w:rPr>
              <w:t xml:space="preserve">Частиковые виды рыб</w:t>
            </w:r>
          </w:p>
        </w:tc>
        <w:tc>
          <w:tcPr>
            <w:tcW w:w="1321" w:type="dxa"/>
          </w:tcPr>
          <w:p>
            <w:pPr>
              <w:pStyle w:val="0"/>
              <w:jc w:val="center"/>
            </w:pPr>
            <w:r>
              <w:rPr>
                <w:sz w:val="24"/>
              </w:rPr>
              <w:t xml:space="preserve">12</w:t>
            </w:r>
          </w:p>
        </w:tc>
        <w:tc>
          <w:tcPr>
            <w:tcW w:w="1321" w:type="dxa"/>
          </w:tcPr>
          <w:p>
            <w:pPr>
              <w:pStyle w:val="0"/>
              <w:jc w:val="center"/>
            </w:pPr>
            <w:r>
              <w:rPr>
                <w:sz w:val="24"/>
              </w:rPr>
              <w:t xml:space="preserve">20</w:t>
            </w:r>
          </w:p>
        </w:tc>
        <w:tc>
          <w:tcPr>
            <w:tcW w:w="1322" w:type="dxa"/>
          </w:tcPr>
          <w:p>
            <w:pPr>
              <w:pStyle w:val="0"/>
              <w:jc w:val="center"/>
            </w:pPr>
            <w:r>
              <w:rPr>
                <w:sz w:val="24"/>
              </w:rPr>
              <w:t xml:space="preserve">-</w:t>
            </w:r>
          </w:p>
        </w:tc>
      </w:tr>
      <w:tr>
        <w:tc>
          <w:tcPr>
            <w:tcW w:w="5102" w:type="dxa"/>
          </w:tcPr>
          <w:p>
            <w:pPr>
              <w:pStyle w:val="0"/>
            </w:pPr>
            <w:r>
              <w:rPr>
                <w:sz w:val="24"/>
              </w:rPr>
              <w:t xml:space="preserve">Корюшка европейская (пресноводная жилая форма)</w:t>
            </w:r>
          </w:p>
        </w:tc>
        <w:tc>
          <w:tcPr>
            <w:tcW w:w="1321" w:type="dxa"/>
          </w:tcPr>
          <w:p>
            <w:pPr>
              <w:pStyle w:val="0"/>
              <w:jc w:val="center"/>
            </w:pPr>
            <w:r>
              <w:rPr>
                <w:sz w:val="24"/>
              </w:rPr>
              <w:t xml:space="preserve">8</w:t>
            </w:r>
          </w:p>
        </w:tc>
        <w:tc>
          <w:tcPr>
            <w:tcW w:w="1321" w:type="dxa"/>
          </w:tcPr>
          <w:p>
            <w:pPr>
              <w:pStyle w:val="0"/>
              <w:jc w:val="center"/>
            </w:pPr>
            <w:r>
              <w:rPr>
                <w:sz w:val="24"/>
              </w:rPr>
              <w:t xml:space="preserve">12</w:t>
            </w:r>
          </w:p>
        </w:tc>
        <w:tc>
          <w:tcPr>
            <w:tcW w:w="1322" w:type="dxa"/>
          </w:tcPr>
          <w:p>
            <w:pPr>
              <w:pStyle w:val="0"/>
              <w:jc w:val="center"/>
            </w:pPr>
            <w:r>
              <w:rPr>
                <w:sz w:val="24"/>
              </w:rPr>
              <w:t xml:space="preserve">-</w:t>
            </w:r>
          </w:p>
        </w:tc>
      </w:tr>
      <w:tr>
        <w:tc>
          <w:tcPr>
            <w:tcW w:w="5102" w:type="dxa"/>
          </w:tcPr>
          <w:p>
            <w:pPr>
              <w:pStyle w:val="0"/>
            </w:pPr>
            <w:r>
              <w:rPr>
                <w:sz w:val="24"/>
              </w:rPr>
              <w:t xml:space="preserve">Сиг</w:t>
            </w:r>
          </w:p>
        </w:tc>
        <w:tc>
          <w:tcPr>
            <w:tcW w:w="1321" w:type="dxa"/>
          </w:tcPr>
          <w:p>
            <w:pPr>
              <w:pStyle w:val="0"/>
              <w:jc w:val="center"/>
            </w:pPr>
            <w:r>
              <w:rPr>
                <w:sz w:val="24"/>
              </w:rPr>
              <w:t xml:space="preserve">-</w:t>
            </w:r>
          </w:p>
        </w:tc>
        <w:tc>
          <w:tcPr>
            <w:tcW w:w="1321" w:type="dxa"/>
          </w:tcPr>
          <w:p>
            <w:pPr>
              <w:pStyle w:val="0"/>
              <w:jc w:val="center"/>
            </w:pPr>
            <w:r>
              <w:rPr>
                <w:sz w:val="24"/>
              </w:rPr>
              <w:t xml:space="preserve">-</w:t>
            </w:r>
          </w:p>
        </w:tc>
        <w:tc>
          <w:tcPr>
            <w:tcW w:w="1322" w:type="dxa"/>
          </w:tcPr>
          <w:p>
            <w:pPr>
              <w:pStyle w:val="0"/>
              <w:jc w:val="center"/>
            </w:pPr>
            <w:r>
              <w:rPr>
                <w:sz w:val="24"/>
              </w:rPr>
              <w:t xml:space="preserve">48</w:t>
            </w:r>
          </w:p>
        </w:tc>
      </w:tr>
      <w:tr>
        <w:tc>
          <w:tcPr>
            <w:tcW w:w="5102" w:type="dxa"/>
          </w:tcPr>
          <w:p>
            <w:pPr>
              <w:pStyle w:val="0"/>
            </w:pPr>
            <w:r>
              <w:rPr>
                <w:sz w:val="24"/>
              </w:rPr>
              <w:t xml:space="preserve">Ряпушка (рипус)</w:t>
            </w:r>
          </w:p>
        </w:tc>
        <w:tc>
          <w:tcPr>
            <w:tcW w:w="1321" w:type="dxa"/>
          </w:tcPr>
          <w:p>
            <w:pPr>
              <w:pStyle w:val="0"/>
              <w:jc w:val="center"/>
            </w:pPr>
            <w:r>
              <w:rPr>
                <w:sz w:val="24"/>
              </w:rPr>
              <w:t xml:space="preserve">-</w:t>
            </w:r>
          </w:p>
        </w:tc>
        <w:tc>
          <w:tcPr>
            <w:tcW w:w="1321" w:type="dxa"/>
          </w:tcPr>
          <w:p>
            <w:pPr>
              <w:pStyle w:val="0"/>
              <w:jc w:val="center"/>
            </w:pPr>
            <w:r>
              <w:rPr>
                <w:sz w:val="24"/>
              </w:rPr>
              <w:t xml:space="preserve">-</w:t>
            </w:r>
          </w:p>
        </w:tc>
        <w:tc>
          <w:tcPr>
            <w:tcW w:w="1322" w:type="dxa"/>
          </w:tcPr>
          <w:p>
            <w:pPr>
              <w:pStyle w:val="0"/>
              <w:jc w:val="center"/>
            </w:pPr>
            <w:r>
              <w:rPr>
                <w:sz w:val="24"/>
              </w:rPr>
              <w:t xml:space="preserve">28</w:t>
            </w:r>
          </w:p>
        </w:tc>
      </w:tr>
    </w:tbl>
    <w:p>
      <w:pPr>
        <w:pStyle w:val="0"/>
        <w:jc w:val="both"/>
      </w:pPr>
      <w:r>
        <w:rPr>
          <w:sz w:val="24"/>
        </w:rPr>
      </w:r>
    </w:p>
    <w:p>
      <w:pPr>
        <w:pStyle w:val="0"/>
        <w:ind w:firstLine="540"/>
        <w:jc w:val="both"/>
      </w:pPr>
      <w:r>
        <w:rPr>
          <w:sz w:val="24"/>
        </w:rPr>
        <w:t xml:space="preserve">Граница между северной и южной частями Ладожского озера проходит вдоль линии, соединяющей мыс Габанов (60°41'47" с.ш. - 32°50'55" в.д.) и поселок Березово (61°09'41" с.ш. - 29°52'43" в.д.).</w:t>
      </w:r>
    </w:p>
    <w:p>
      <w:pPr>
        <w:pStyle w:val="0"/>
        <w:spacing w:before="240" w:lineRule="auto"/>
        <w:ind w:firstLine="540"/>
        <w:jc w:val="both"/>
      </w:pPr>
      <w:r>
        <w:rPr>
          <w:sz w:val="24"/>
        </w:rPr>
        <w:t xml:space="preserve">в северной части Ладожского озера (таблица 19):</w:t>
      </w:r>
    </w:p>
    <w:p>
      <w:pPr>
        <w:pStyle w:val="0"/>
        <w:jc w:val="both"/>
      </w:pPr>
      <w:r>
        <w:rPr>
          <w:sz w:val="24"/>
        </w:rPr>
      </w:r>
    </w:p>
    <w:bookmarkStart w:id="1089" w:name="P1089"/>
    <w:bookmarkEnd w:id="1089"/>
    <w:p>
      <w:pPr>
        <w:pStyle w:val="0"/>
        <w:outlineLvl w:val="2"/>
        <w:jc w:val="right"/>
      </w:pPr>
      <w:r>
        <w:rPr>
          <w:sz w:val="24"/>
        </w:rPr>
        <w:t xml:space="preserve">Таблица 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487"/>
        <w:gridCol w:w="1487"/>
        <w:gridCol w:w="1487"/>
        <w:gridCol w:w="1487"/>
      </w:tblGrid>
      <w:tr>
        <w:tc>
          <w:tcPr>
            <w:tcW w:w="3118" w:type="dxa"/>
            <w:vMerge w:val="restart"/>
          </w:tcPr>
          <w:p>
            <w:pPr>
              <w:pStyle w:val="0"/>
              <w:jc w:val="center"/>
            </w:pPr>
            <w:r>
              <w:rPr>
                <w:sz w:val="24"/>
              </w:rPr>
              <w:t xml:space="preserve">Наименование водных биоресурсов</w:t>
            </w:r>
          </w:p>
        </w:tc>
        <w:tc>
          <w:tcPr>
            <w:gridSpan w:val="3"/>
            <w:tcW w:w="4461" w:type="dxa"/>
          </w:tcPr>
          <w:p>
            <w:pPr>
              <w:pStyle w:val="0"/>
              <w:jc w:val="center"/>
            </w:pPr>
            <w:r>
              <w:rPr>
                <w:sz w:val="24"/>
              </w:rPr>
              <w:t xml:space="preserve">Тралы, невода, ловушки</w:t>
            </w:r>
          </w:p>
        </w:tc>
        <w:tc>
          <w:tcPr>
            <w:tcW w:w="1487" w:type="dxa"/>
            <w:vMerge w:val="restart"/>
          </w:tcPr>
          <w:p>
            <w:pPr>
              <w:pStyle w:val="0"/>
              <w:jc w:val="center"/>
            </w:pPr>
            <w:r>
              <w:rPr>
                <w:sz w:val="24"/>
              </w:rPr>
              <w:t xml:space="preserve">Ставные сети, мм</w:t>
            </w:r>
          </w:p>
        </w:tc>
      </w:tr>
      <w:tr>
        <w:tc>
          <w:tcPr>
            <w:vMerge w:val="continue"/>
          </w:tcPr>
          <w:p/>
        </w:tc>
        <w:tc>
          <w:tcPr>
            <w:tcW w:w="1487" w:type="dxa"/>
          </w:tcPr>
          <w:p>
            <w:pPr>
              <w:pStyle w:val="0"/>
              <w:jc w:val="center"/>
            </w:pPr>
            <w:r>
              <w:rPr>
                <w:sz w:val="24"/>
              </w:rPr>
              <w:t xml:space="preserve">Мотня, куток, котел, мм</w:t>
            </w:r>
          </w:p>
        </w:tc>
        <w:tc>
          <w:tcPr>
            <w:tcW w:w="1487" w:type="dxa"/>
          </w:tcPr>
          <w:p>
            <w:pPr>
              <w:pStyle w:val="0"/>
              <w:jc w:val="center"/>
            </w:pPr>
            <w:r>
              <w:rPr>
                <w:sz w:val="24"/>
              </w:rPr>
              <w:t xml:space="preserve">Приводы, мм</w:t>
            </w:r>
          </w:p>
        </w:tc>
        <w:tc>
          <w:tcPr>
            <w:tcW w:w="1487" w:type="dxa"/>
          </w:tcPr>
          <w:p>
            <w:pPr>
              <w:pStyle w:val="0"/>
              <w:jc w:val="center"/>
            </w:pPr>
            <w:r>
              <w:rPr>
                <w:sz w:val="24"/>
              </w:rPr>
              <w:t xml:space="preserve">Крылья, мм</w:t>
            </w:r>
          </w:p>
        </w:tc>
        <w:tc>
          <w:tcPr>
            <w:vMerge w:val="continue"/>
          </w:tcPr>
          <w:p/>
        </w:tc>
      </w:tr>
      <w:tr>
        <w:tc>
          <w:tcPr>
            <w:tcW w:w="3118" w:type="dxa"/>
          </w:tcPr>
          <w:p>
            <w:pPr>
              <w:pStyle w:val="0"/>
            </w:pPr>
            <w:r>
              <w:rPr>
                <w:sz w:val="24"/>
              </w:rPr>
              <w:t xml:space="preserve">Палия, сиг</w:t>
            </w:r>
          </w:p>
        </w:tc>
        <w:tc>
          <w:tcPr>
            <w:tcW w:w="1487" w:type="dxa"/>
          </w:tcPr>
          <w:p>
            <w:pPr>
              <w:pStyle w:val="0"/>
              <w:jc w:val="center"/>
            </w:pPr>
            <w:r>
              <w:rPr>
                <w:sz w:val="24"/>
              </w:rPr>
              <w:t xml:space="preserve">36</w:t>
            </w:r>
          </w:p>
        </w:tc>
        <w:tc>
          <w:tcPr>
            <w:tcW w:w="1487" w:type="dxa"/>
          </w:tcPr>
          <w:p>
            <w:pPr>
              <w:pStyle w:val="0"/>
              <w:jc w:val="center"/>
            </w:pPr>
            <w:r>
              <w:rPr>
                <w:sz w:val="24"/>
              </w:rPr>
              <w:t xml:space="preserve">40</w:t>
            </w:r>
          </w:p>
        </w:tc>
        <w:tc>
          <w:tcPr>
            <w:tcW w:w="1487" w:type="dxa"/>
          </w:tcPr>
          <w:p>
            <w:pPr>
              <w:pStyle w:val="0"/>
              <w:jc w:val="center"/>
            </w:pPr>
            <w:r>
              <w:rPr>
                <w:sz w:val="24"/>
              </w:rPr>
              <w:t xml:space="preserve">44</w:t>
            </w:r>
          </w:p>
        </w:tc>
        <w:tc>
          <w:tcPr>
            <w:tcW w:w="1487" w:type="dxa"/>
          </w:tcPr>
          <w:p>
            <w:pPr>
              <w:pStyle w:val="0"/>
              <w:jc w:val="center"/>
            </w:pPr>
            <w:r>
              <w:rPr>
                <w:sz w:val="24"/>
              </w:rPr>
              <w:t xml:space="preserve">48</w:t>
            </w:r>
          </w:p>
        </w:tc>
      </w:tr>
      <w:tr>
        <w:tc>
          <w:tcPr>
            <w:tcW w:w="3118" w:type="dxa"/>
          </w:tcPr>
          <w:p>
            <w:pPr>
              <w:pStyle w:val="0"/>
            </w:pPr>
            <w:r>
              <w:rPr>
                <w:sz w:val="24"/>
              </w:rPr>
              <w:t xml:space="preserve">Ряпушка, корюшка европейская (пресноводная жилая форма)</w:t>
            </w:r>
          </w:p>
        </w:tc>
        <w:tc>
          <w:tcPr>
            <w:tcW w:w="1487" w:type="dxa"/>
          </w:tcPr>
          <w:p>
            <w:pPr>
              <w:pStyle w:val="0"/>
              <w:jc w:val="center"/>
            </w:pPr>
            <w:r>
              <w:rPr>
                <w:sz w:val="24"/>
              </w:rPr>
              <w:t xml:space="preserve">8</w:t>
            </w:r>
          </w:p>
        </w:tc>
        <w:tc>
          <w:tcPr>
            <w:tcW w:w="1487" w:type="dxa"/>
          </w:tcPr>
          <w:p>
            <w:pPr>
              <w:pStyle w:val="0"/>
              <w:jc w:val="center"/>
            </w:pPr>
            <w:r>
              <w:rPr>
                <w:sz w:val="24"/>
              </w:rPr>
              <w:t xml:space="preserve">10</w:t>
            </w:r>
          </w:p>
        </w:tc>
        <w:tc>
          <w:tcPr>
            <w:tcW w:w="1487" w:type="dxa"/>
          </w:tcPr>
          <w:p>
            <w:pPr>
              <w:pStyle w:val="0"/>
              <w:jc w:val="center"/>
            </w:pPr>
            <w:r>
              <w:rPr>
                <w:sz w:val="24"/>
              </w:rPr>
              <w:t xml:space="preserve">10</w:t>
            </w:r>
          </w:p>
        </w:tc>
        <w:tc>
          <w:tcPr>
            <w:tcW w:w="1487" w:type="dxa"/>
          </w:tcPr>
          <w:p>
            <w:pPr>
              <w:pStyle w:val="0"/>
              <w:jc w:val="center"/>
            </w:pPr>
            <w:r>
              <w:rPr>
                <w:sz w:val="24"/>
              </w:rPr>
              <w:t xml:space="preserve">14</w:t>
            </w:r>
          </w:p>
        </w:tc>
      </w:tr>
      <w:tr>
        <w:tc>
          <w:tcPr>
            <w:tcW w:w="3118" w:type="dxa"/>
          </w:tcPr>
          <w:p>
            <w:pPr>
              <w:pStyle w:val="0"/>
            </w:pPr>
            <w:r>
              <w:rPr>
                <w:sz w:val="24"/>
              </w:rPr>
              <w:t xml:space="preserve">Ряпушка (рипус), мелкочастиковые виды рыб</w:t>
            </w:r>
          </w:p>
        </w:tc>
        <w:tc>
          <w:tcPr>
            <w:tcW w:w="1487" w:type="dxa"/>
          </w:tcPr>
          <w:p>
            <w:pPr>
              <w:pStyle w:val="0"/>
              <w:jc w:val="center"/>
            </w:pPr>
            <w:r>
              <w:rPr>
                <w:sz w:val="24"/>
              </w:rPr>
              <w:t xml:space="preserve">18</w:t>
            </w:r>
          </w:p>
        </w:tc>
        <w:tc>
          <w:tcPr>
            <w:tcW w:w="1487" w:type="dxa"/>
          </w:tcPr>
          <w:p>
            <w:pPr>
              <w:pStyle w:val="0"/>
              <w:jc w:val="center"/>
            </w:pPr>
            <w:r>
              <w:rPr>
                <w:sz w:val="24"/>
              </w:rPr>
              <w:t xml:space="preserve">28</w:t>
            </w:r>
          </w:p>
        </w:tc>
        <w:tc>
          <w:tcPr>
            <w:tcW w:w="1487" w:type="dxa"/>
          </w:tcPr>
          <w:p>
            <w:pPr>
              <w:pStyle w:val="0"/>
              <w:jc w:val="center"/>
            </w:pPr>
            <w:r>
              <w:rPr>
                <w:sz w:val="24"/>
              </w:rPr>
              <w:t xml:space="preserve">28</w:t>
            </w:r>
          </w:p>
        </w:tc>
        <w:tc>
          <w:tcPr>
            <w:tcW w:w="1487" w:type="dxa"/>
          </w:tcPr>
          <w:p>
            <w:pPr>
              <w:pStyle w:val="0"/>
              <w:jc w:val="center"/>
            </w:pPr>
            <w:r>
              <w:rPr>
                <w:sz w:val="24"/>
              </w:rPr>
              <w:t xml:space="preserve">30</w:t>
            </w:r>
          </w:p>
        </w:tc>
      </w:tr>
      <w:tr>
        <w:tc>
          <w:tcPr>
            <w:tcW w:w="3118" w:type="dxa"/>
          </w:tcPr>
          <w:p>
            <w:pPr>
              <w:pStyle w:val="0"/>
            </w:pPr>
            <w:r>
              <w:rPr>
                <w:sz w:val="24"/>
              </w:rPr>
              <w:t xml:space="preserve">Судак</w:t>
            </w:r>
          </w:p>
        </w:tc>
        <w:tc>
          <w:tcPr>
            <w:tcW w:w="1487" w:type="dxa"/>
          </w:tcPr>
          <w:p>
            <w:pPr>
              <w:pStyle w:val="0"/>
              <w:jc w:val="center"/>
            </w:pPr>
            <w:r>
              <w:rPr>
                <w:sz w:val="24"/>
              </w:rPr>
              <w:t xml:space="preserve">42</w:t>
            </w:r>
          </w:p>
        </w:tc>
        <w:tc>
          <w:tcPr>
            <w:tcW w:w="1487" w:type="dxa"/>
          </w:tcPr>
          <w:p>
            <w:pPr>
              <w:pStyle w:val="0"/>
              <w:jc w:val="center"/>
            </w:pPr>
            <w:r>
              <w:rPr>
                <w:sz w:val="24"/>
              </w:rPr>
              <w:t xml:space="preserve">46</w:t>
            </w:r>
          </w:p>
        </w:tc>
        <w:tc>
          <w:tcPr>
            <w:tcW w:w="1487" w:type="dxa"/>
          </w:tcPr>
          <w:p>
            <w:pPr>
              <w:pStyle w:val="0"/>
              <w:jc w:val="center"/>
            </w:pPr>
            <w:r>
              <w:rPr>
                <w:sz w:val="24"/>
              </w:rPr>
              <w:t xml:space="preserve">50</w:t>
            </w:r>
          </w:p>
        </w:tc>
        <w:tc>
          <w:tcPr>
            <w:tcW w:w="1487" w:type="dxa"/>
          </w:tcPr>
          <w:p>
            <w:pPr>
              <w:pStyle w:val="0"/>
              <w:jc w:val="center"/>
            </w:pPr>
            <w:r>
              <w:rPr>
                <w:sz w:val="24"/>
              </w:rPr>
              <w:t xml:space="preserve">60</w:t>
            </w:r>
          </w:p>
        </w:tc>
      </w:tr>
      <w:tr>
        <w:tc>
          <w:tcPr>
            <w:tcW w:w="3118" w:type="dxa"/>
          </w:tcPr>
          <w:p>
            <w:pPr>
              <w:pStyle w:val="0"/>
            </w:pPr>
            <w:r>
              <w:rPr>
                <w:sz w:val="24"/>
              </w:rPr>
              <w:t xml:space="preserve">Лещ</w:t>
            </w:r>
          </w:p>
        </w:tc>
        <w:tc>
          <w:tcPr>
            <w:tcW w:w="1487" w:type="dxa"/>
          </w:tcPr>
          <w:p>
            <w:pPr>
              <w:pStyle w:val="0"/>
              <w:jc w:val="center"/>
            </w:pPr>
            <w:r>
              <w:rPr>
                <w:sz w:val="24"/>
              </w:rPr>
              <w:t xml:space="preserve">40</w:t>
            </w:r>
          </w:p>
        </w:tc>
        <w:tc>
          <w:tcPr>
            <w:tcW w:w="1487" w:type="dxa"/>
          </w:tcPr>
          <w:p>
            <w:pPr>
              <w:pStyle w:val="0"/>
              <w:jc w:val="center"/>
            </w:pPr>
            <w:r>
              <w:rPr>
                <w:sz w:val="24"/>
              </w:rPr>
              <w:t xml:space="preserve">44</w:t>
            </w:r>
          </w:p>
        </w:tc>
        <w:tc>
          <w:tcPr>
            <w:tcW w:w="1487" w:type="dxa"/>
          </w:tcPr>
          <w:p>
            <w:pPr>
              <w:pStyle w:val="0"/>
              <w:jc w:val="center"/>
            </w:pPr>
            <w:r>
              <w:rPr>
                <w:sz w:val="24"/>
              </w:rPr>
              <w:t xml:space="preserve">50</w:t>
            </w:r>
          </w:p>
        </w:tc>
        <w:tc>
          <w:tcPr>
            <w:tcW w:w="1487" w:type="dxa"/>
          </w:tcPr>
          <w:p>
            <w:pPr>
              <w:pStyle w:val="0"/>
              <w:jc w:val="center"/>
            </w:pPr>
            <w:r>
              <w:rPr>
                <w:sz w:val="24"/>
              </w:rPr>
              <w:t xml:space="preserve">65</w:t>
            </w:r>
          </w:p>
        </w:tc>
      </w:tr>
      <w:tr>
        <w:tc>
          <w:tcPr>
            <w:tcW w:w="3118" w:type="dxa"/>
          </w:tcPr>
          <w:p>
            <w:pPr>
              <w:pStyle w:val="0"/>
            </w:pPr>
            <w:r>
              <w:rPr>
                <w:sz w:val="24"/>
              </w:rPr>
              <w:t xml:space="preserve">Крупночастиковые виды рыб</w:t>
            </w:r>
          </w:p>
        </w:tc>
        <w:tc>
          <w:tcPr>
            <w:tcW w:w="1487" w:type="dxa"/>
          </w:tcPr>
          <w:p>
            <w:pPr>
              <w:pStyle w:val="0"/>
              <w:jc w:val="center"/>
            </w:pPr>
            <w:r>
              <w:rPr>
                <w:sz w:val="24"/>
              </w:rPr>
              <w:t xml:space="preserve">32</w:t>
            </w:r>
          </w:p>
        </w:tc>
        <w:tc>
          <w:tcPr>
            <w:tcW w:w="1487" w:type="dxa"/>
          </w:tcPr>
          <w:p>
            <w:pPr>
              <w:pStyle w:val="0"/>
              <w:jc w:val="center"/>
            </w:pPr>
            <w:r>
              <w:rPr>
                <w:sz w:val="24"/>
              </w:rPr>
              <w:t xml:space="preserve">40</w:t>
            </w:r>
          </w:p>
        </w:tc>
        <w:tc>
          <w:tcPr>
            <w:tcW w:w="1487" w:type="dxa"/>
          </w:tcPr>
          <w:p>
            <w:pPr>
              <w:pStyle w:val="0"/>
              <w:jc w:val="center"/>
            </w:pPr>
            <w:r>
              <w:rPr>
                <w:sz w:val="24"/>
              </w:rPr>
              <w:t xml:space="preserve">48</w:t>
            </w:r>
          </w:p>
        </w:tc>
        <w:tc>
          <w:tcPr>
            <w:tcW w:w="1487" w:type="dxa"/>
          </w:tcPr>
          <w:p>
            <w:pPr>
              <w:pStyle w:val="0"/>
              <w:jc w:val="center"/>
            </w:pPr>
            <w:r>
              <w:rPr>
                <w:sz w:val="24"/>
              </w:rPr>
              <w:t xml:space="preserve">48</w:t>
            </w:r>
          </w:p>
        </w:tc>
      </w:tr>
      <w:tr>
        <w:tc>
          <w:tcPr>
            <w:tcW w:w="3118" w:type="dxa"/>
          </w:tcPr>
          <w:p>
            <w:pPr>
              <w:pStyle w:val="0"/>
            </w:pPr>
            <w:r>
              <w:rPr>
                <w:sz w:val="24"/>
              </w:rPr>
            </w:r>
          </w:p>
        </w:tc>
        <w:tc>
          <w:tcPr>
            <w:gridSpan w:val="3"/>
            <w:tcW w:w="4461" w:type="dxa"/>
          </w:tcPr>
          <w:p>
            <w:pPr>
              <w:pStyle w:val="0"/>
              <w:jc w:val="center"/>
            </w:pPr>
            <w:r>
              <w:rPr>
                <w:sz w:val="24"/>
              </w:rPr>
              <w:t xml:space="preserve">Пелагические тралы</w:t>
            </w:r>
          </w:p>
        </w:tc>
        <w:tc>
          <w:tcPr>
            <w:tcW w:w="1487" w:type="dxa"/>
          </w:tcPr>
          <w:p>
            <w:pPr>
              <w:pStyle w:val="0"/>
            </w:pPr>
            <w:r>
              <w:rPr>
                <w:sz w:val="24"/>
              </w:rPr>
            </w:r>
          </w:p>
        </w:tc>
      </w:tr>
      <w:tr>
        <w:tc>
          <w:tcPr>
            <w:tcW w:w="3118" w:type="dxa"/>
          </w:tcPr>
          <w:p>
            <w:pPr>
              <w:pStyle w:val="0"/>
            </w:pPr>
            <w:r>
              <w:rPr>
                <w:sz w:val="24"/>
              </w:rPr>
              <w:t xml:space="preserve">Ряпушка, корюшка европейская (пресноводная жилая форма)</w:t>
            </w:r>
          </w:p>
        </w:tc>
        <w:tc>
          <w:tcPr>
            <w:tcW w:w="1487" w:type="dxa"/>
          </w:tcPr>
          <w:p>
            <w:pPr>
              <w:pStyle w:val="0"/>
              <w:jc w:val="center"/>
            </w:pPr>
            <w:r>
              <w:rPr>
                <w:sz w:val="24"/>
              </w:rPr>
              <w:t xml:space="preserve">10</w:t>
            </w:r>
          </w:p>
        </w:tc>
        <w:tc>
          <w:tcPr>
            <w:tcW w:w="1487" w:type="dxa"/>
          </w:tcPr>
          <w:p>
            <w:pPr>
              <w:pStyle w:val="0"/>
              <w:jc w:val="center"/>
            </w:pPr>
            <w:r>
              <w:rPr>
                <w:sz w:val="24"/>
              </w:rPr>
              <w:t xml:space="preserve">20</w:t>
            </w:r>
          </w:p>
        </w:tc>
        <w:tc>
          <w:tcPr>
            <w:tcW w:w="1487" w:type="dxa"/>
          </w:tcPr>
          <w:p>
            <w:pPr>
              <w:pStyle w:val="0"/>
              <w:jc w:val="center"/>
            </w:pPr>
            <w:r>
              <w:rPr>
                <w:sz w:val="24"/>
              </w:rPr>
              <w:t xml:space="preserve">-</w:t>
            </w:r>
          </w:p>
        </w:tc>
        <w:tc>
          <w:tcPr>
            <w:tcW w:w="1487" w:type="dxa"/>
          </w:tcPr>
          <w:p>
            <w:pPr>
              <w:pStyle w:val="0"/>
              <w:jc w:val="center"/>
            </w:pPr>
            <w:r>
              <w:rPr>
                <w:sz w:val="24"/>
              </w:rPr>
              <w:t xml:space="preserve">-</w:t>
            </w:r>
          </w:p>
        </w:tc>
      </w:tr>
      <w:tr>
        <w:tc>
          <w:tcPr>
            <w:tcW w:w="3118" w:type="dxa"/>
          </w:tcPr>
          <w:p>
            <w:pPr>
              <w:pStyle w:val="0"/>
            </w:pPr>
            <w:r>
              <w:rPr>
                <w:sz w:val="24"/>
              </w:rPr>
            </w:r>
          </w:p>
        </w:tc>
        <w:tc>
          <w:tcPr>
            <w:gridSpan w:val="3"/>
            <w:tcW w:w="4461" w:type="dxa"/>
          </w:tcPr>
          <w:p>
            <w:pPr>
              <w:pStyle w:val="0"/>
              <w:jc w:val="center"/>
            </w:pPr>
            <w:r>
              <w:rPr>
                <w:sz w:val="24"/>
              </w:rPr>
              <w:t xml:space="preserve">Закидные невода, мутник</w:t>
            </w:r>
          </w:p>
        </w:tc>
        <w:tc>
          <w:tcPr>
            <w:tcW w:w="1487" w:type="dxa"/>
          </w:tcPr>
          <w:p>
            <w:pPr>
              <w:pStyle w:val="0"/>
            </w:pPr>
            <w:r>
              <w:rPr>
                <w:sz w:val="24"/>
              </w:rPr>
            </w:r>
          </w:p>
        </w:tc>
      </w:tr>
      <w:tr>
        <w:tc>
          <w:tcPr>
            <w:tcW w:w="3118" w:type="dxa"/>
          </w:tcPr>
          <w:p>
            <w:pPr>
              <w:pStyle w:val="0"/>
            </w:pPr>
            <w:r>
              <w:rPr>
                <w:sz w:val="24"/>
              </w:rPr>
              <w:t xml:space="preserve">Корюшка европейская (пресноводная жилая форма), ряпушка, мелкочастиковые виды рыб, ерш пресноводный</w:t>
            </w:r>
          </w:p>
        </w:tc>
        <w:tc>
          <w:tcPr>
            <w:tcW w:w="1487" w:type="dxa"/>
          </w:tcPr>
          <w:p>
            <w:pPr>
              <w:pStyle w:val="0"/>
              <w:jc w:val="center"/>
            </w:pPr>
            <w:r>
              <w:rPr>
                <w:sz w:val="24"/>
              </w:rPr>
              <w:t xml:space="preserve">10</w:t>
            </w:r>
          </w:p>
        </w:tc>
        <w:tc>
          <w:tcPr>
            <w:tcW w:w="1487" w:type="dxa"/>
          </w:tcPr>
          <w:p>
            <w:pPr>
              <w:pStyle w:val="0"/>
              <w:jc w:val="center"/>
            </w:pPr>
            <w:r>
              <w:rPr>
                <w:sz w:val="24"/>
              </w:rPr>
              <w:t xml:space="preserve">12</w:t>
            </w:r>
          </w:p>
        </w:tc>
        <w:tc>
          <w:tcPr>
            <w:tcW w:w="1487" w:type="dxa"/>
          </w:tcPr>
          <w:p>
            <w:pPr>
              <w:pStyle w:val="0"/>
              <w:jc w:val="center"/>
            </w:pPr>
            <w:r>
              <w:rPr>
                <w:sz w:val="24"/>
              </w:rPr>
              <w:t xml:space="preserve">12</w:t>
            </w:r>
          </w:p>
        </w:tc>
        <w:tc>
          <w:tcPr>
            <w:tcW w:w="1487"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20.6.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20.6.1.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20, кроме случаев разрешенного прилова на всей акватории озера и в бассейнах впадающих в него рек.</w:t>
      </w:r>
    </w:p>
    <w:p>
      <w:pPr>
        <w:pStyle w:val="0"/>
        <w:jc w:val="both"/>
      </w:pPr>
      <w:r>
        <w:rPr>
          <w:sz w:val="24"/>
        </w:rPr>
      </w:r>
    </w:p>
    <w:bookmarkStart w:id="1147" w:name="P1147"/>
    <w:bookmarkEnd w:id="1147"/>
    <w:p>
      <w:pPr>
        <w:pStyle w:val="0"/>
        <w:outlineLvl w:val="2"/>
        <w:jc w:val="right"/>
      </w:pPr>
      <w:r>
        <w:rPr>
          <w:sz w:val="24"/>
        </w:rPr>
        <w:t xml:space="preserve">Таблица 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Палия</w:t>
            </w:r>
          </w:p>
        </w:tc>
        <w:tc>
          <w:tcPr>
            <w:tcW w:w="2210" w:type="dxa"/>
          </w:tcPr>
          <w:p>
            <w:pPr>
              <w:pStyle w:val="0"/>
              <w:jc w:val="center"/>
            </w:pPr>
            <w:r>
              <w:rPr>
                <w:sz w:val="24"/>
              </w:rPr>
              <w:t xml:space="preserve">50</w:t>
            </w:r>
          </w:p>
        </w:tc>
      </w:tr>
      <w:tr>
        <w:tc>
          <w:tcPr>
            <w:tcW w:w="6860" w:type="dxa"/>
          </w:tcPr>
          <w:p>
            <w:pPr>
              <w:pStyle w:val="0"/>
            </w:pPr>
            <w:r>
              <w:rPr>
                <w:sz w:val="24"/>
              </w:rPr>
              <w:t xml:space="preserve">Сиг</w:t>
            </w:r>
          </w:p>
        </w:tc>
        <w:tc>
          <w:tcPr>
            <w:tcW w:w="2210" w:type="dxa"/>
          </w:tcPr>
          <w:p>
            <w:pPr>
              <w:pStyle w:val="0"/>
              <w:jc w:val="center"/>
            </w:pPr>
            <w:r>
              <w:rPr>
                <w:sz w:val="24"/>
              </w:rPr>
              <w:t xml:space="preserve">30</w:t>
            </w:r>
          </w:p>
        </w:tc>
      </w:tr>
      <w:tr>
        <w:tc>
          <w:tcPr>
            <w:tcW w:w="6860" w:type="dxa"/>
          </w:tcPr>
          <w:p>
            <w:pPr>
              <w:pStyle w:val="0"/>
            </w:pPr>
            <w:r>
              <w:rPr>
                <w:sz w:val="24"/>
              </w:rPr>
              <w:t xml:space="preserve">Ряпушка</w:t>
            </w:r>
          </w:p>
        </w:tc>
        <w:tc>
          <w:tcPr>
            <w:tcW w:w="2210" w:type="dxa"/>
          </w:tcPr>
          <w:p>
            <w:pPr>
              <w:pStyle w:val="0"/>
              <w:jc w:val="center"/>
            </w:pPr>
            <w:r>
              <w:rPr>
                <w:sz w:val="24"/>
              </w:rPr>
              <w:t xml:space="preserve">8</w:t>
            </w:r>
          </w:p>
        </w:tc>
      </w:tr>
      <w:tr>
        <w:tc>
          <w:tcPr>
            <w:tcW w:w="6860" w:type="dxa"/>
          </w:tcPr>
          <w:p>
            <w:pPr>
              <w:pStyle w:val="0"/>
            </w:pPr>
            <w:r>
              <w:rPr>
                <w:sz w:val="24"/>
              </w:rPr>
              <w:t xml:space="preserve">Судак</w:t>
            </w:r>
          </w:p>
        </w:tc>
        <w:tc>
          <w:tcPr>
            <w:tcW w:w="2210" w:type="dxa"/>
          </w:tcPr>
          <w:p>
            <w:pPr>
              <w:pStyle w:val="0"/>
              <w:jc w:val="center"/>
            </w:pPr>
            <w:r>
              <w:rPr>
                <w:sz w:val="24"/>
              </w:rPr>
              <w:t xml:space="preserve">40</w:t>
            </w:r>
          </w:p>
        </w:tc>
      </w:tr>
      <w:tr>
        <w:tc>
          <w:tcPr>
            <w:tcW w:w="6860" w:type="dxa"/>
          </w:tcPr>
          <w:p>
            <w:pPr>
              <w:pStyle w:val="0"/>
            </w:pPr>
            <w:r>
              <w:rPr>
                <w:sz w:val="24"/>
              </w:rPr>
              <w:t xml:space="preserve">Ряпушка (рипус)</w:t>
            </w:r>
          </w:p>
        </w:tc>
        <w:tc>
          <w:tcPr>
            <w:tcW w:w="2210" w:type="dxa"/>
          </w:tcPr>
          <w:p>
            <w:pPr>
              <w:pStyle w:val="0"/>
              <w:jc w:val="center"/>
            </w:pPr>
            <w:r>
              <w:rPr>
                <w:sz w:val="24"/>
              </w:rPr>
              <w:t xml:space="preserve">16</w:t>
            </w:r>
          </w:p>
        </w:tc>
      </w:tr>
      <w:tr>
        <w:tc>
          <w:tcPr>
            <w:tcW w:w="6860" w:type="dxa"/>
          </w:tcPr>
          <w:p>
            <w:pPr>
              <w:pStyle w:val="0"/>
            </w:pPr>
            <w:r>
              <w:rPr>
                <w:sz w:val="24"/>
              </w:rPr>
              <w:t xml:space="preserve">Лещ</w:t>
            </w:r>
          </w:p>
        </w:tc>
        <w:tc>
          <w:tcPr>
            <w:tcW w:w="2210" w:type="dxa"/>
          </w:tcPr>
          <w:p>
            <w:pPr>
              <w:pStyle w:val="0"/>
              <w:jc w:val="center"/>
            </w:pPr>
            <w:r>
              <w:rPr>
                <w:sz w:val="24"/>
              </w:rPr>
              <w:t xml:space="preserve">30</w:t>
            </w:r>
          </w:p>
        </w:tc>
      </w:tr>
      <w:tr>
        <w:tc>
          <w:tcPr>
            <w:tcW w:w="6860" w:type="dxa"/>
          </w:tcPr>
          <w:p>
            <w:pPr>
              <w:pStyle w:val="0"/>
            </w:pPr>
            <w:r>
              <w:rPr>
                <w:sz w:val="24"/>
              </w:rPr>
              <w:t xml:space="preserve">Щука</w:t>
            </w:r>
          </w:p>
        </w:tc>
        <w:tc>
          <w:tcPr>
            <w:tcW w:w="2210" w:type="dxa"/>
          </w:tcPr>
          <w:p>
            <w:pPr>
              <w:pStyle w:val="0"/>
              <w:jc w:val="center"/>
            </w:pPr>
            <w:r>
              <w:rPr>
                <w:sz w:val="24"/>
              </w:rPr>
              <w:t xml:space="preserve">30</w:t>
            </w:r>
          </w:p>
        </w:tc>
      </w:tr>
      <w:tr>
        <w:tc>
          <w:tcPr>
            <w:tcW w:w="6860" w:type="dxa"/>
          </w:tcPr>
          <w:p>
            <w:pPr>
              <w:pStyle w:val="0"/>
            </w:pPr>
            <w:r>
              <w:rPr>
                <w:sz w:val="24"/>
              </w:rPr>
              <w:t xml:space="preserve">Линь</w:t>
            </w:r>
          </w:p>
        </w:tc>
        <w:tc>
          <w:tcPr>
            <w:tcW w:w="2210" w:type="dxa"/>
          </w:tcPr>
          <w:p>
            <w:pPr>
              <w:pStyle w:val="0"/>
              <w:jc w:val="center"/>
            </w:pPr>
            <w:r>
              <w:rPr>
                <w:sz w:val="24"/>
              </w:rPr>
              <w:t xml:space="preserve">25</w:t>
            </w:r>
          </w:p>
        </w:tc>
      </w:tr>
      <w:tr>
        <w:tc>
          <w:tcPr>
            <w:tcW w:w="6860" w:type="dxa"/>
          </w:tcPr>
          <w:p>
            <w:pPr>
              <w:pStyle w:val="0"/>
            </w:pPr>
            <w:r>
              <w:rPr>
                <w:sz w:val="24"/>
              </w:rPr>
              <w:t xml:space="preserve">Язь в южной части озера</w:t>
            </w:r>
          </w:p>
        </w:tc>
        <w:tc>
          <w:tcPr>
            <w:tcW w:w="2210" w:type="dxa"/>
          </w:tcPr>
          <w:p>
            <w:pPr>
              <w:pStyle w:val="0"/>
              <w:jc w:val="center"/>
            </w:pPr>
            <w:r>
              <w:rPr>
                <w:sz w:val="24"/>
              </w:rPr>
              <w:t xml:space="preserve">28</w:t>
            </w:r>
          </w:p>
        </w:tc>
      </w:tr>
      <w:tr>
        <w:tc>
          <w:tcPr>
            <w:tcW w:w="6860" w:type="dxa"/>
          </w:tcPr>
          <w:p>
            <w:pPr>
              <w:pStyle w:val="0"/>
            </w:pPr>
            <w:r>
              <w:rPr>
                <w:sz w:val="24"/>
              </w:rPr>
              <w:t xml:space="preserve">Язь в северной части озера</w:t>
            </w:r>
          </w:p>
        </w:tc>
        <w:tc>
          <w:tcPr>
            <w:tcW w:w="2210" w:type="dxa"/>
          </w:tcPr>
          <w:p>
            <w:pPr>
              <w:pStyle w:val="0"/>
              <w:jc w:val="center"/>
            </w:pPr>
            <w:r>
              <w:rPr>
                <w:sz w:val="24"/>
              </w:rPr>
              <w:t xml:space="preserve">22</w:t>
            </w:r>
          </w:p>
        </w:tc>
      </w:tr>
      <w:tr>
        <w:tc>
          <w:tcPr>
            <w:tcW w:w="6860" w:type="dxa"/>
          </w:tcPr>
          <w:p>
            <w:pPr>
              <w:pStyle w:val="0"/>
            </w:pPr>
            <w:r>
              <w:rPr>
                <w:sz w:val="24"/>
              </w:rPr>
              <w:t xml:space="preserve">Раки</w:t>
            </w:r>
          </w:p>
        </w:tc>
        <w:tc>
          <w:tcPr>
            <w:tcW w:w="2210"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Длина рыбы определяется путем измерения от вершины рыла (при закрытом рте) до основания средних лучей хвостового плавника, а рака - от середины глаза до конца основания хвостовой пластины.</w:t>
      </w:r>
    </w:p>
    <w:p>
      <w:pPr>
        <w:pStyle w:val="0"/>
        <w:spacing w:before="240" w:lineRule="auto"/>
        <w:ind w:firstLine="540"/>
        <w:jc w:val="both"/>
      </w:pPr>
      <w:r>
        <w:rPr>
          <w:sz w:val="24"/>
        </w:rPr>
        <w:t xml:space="preserve">20.6.2. Разрешенный прилов рыбы непромыслового размера:</w:t>
      </w:r>
    </w:p>
    <w:p>
      <w:pPr>
        <w:pStyle w:val="0"/>
        <w:spacing w:before="240" w:lineRule="auto"/>
        <w:ind w:firstLine="540"/>
        <w:jc w:val="both"/>
      </w:pPr>
      <w:r>
        <w:rPr>
          <w:sz w:val="24"/>
        </w:rPr>
        <w:t xml:space="preserve">а) в южной части озера с бассейнами впадающих в него рек не должен превышать 20% по счету от улова видов рыб, указанных в </w:t>
      </w:r>
      <w:hyperlink w:history="0" w:anchor="P1147" w:tooltip="Таблица 20">
        <w:r>
          <w:rPr>
            <w:sz w:val="24"/>
            <w:color w:val="0000ff"/>
          </w:rPr>
          <w:t xml:space="preserve">таблице 20</w:t>
        </w:r>
      </w:hyperlink>
      <w:r>
        <w:rPr>
          <w:sz w:val="24"/>
        </w:rPr>
        <w:t xml:space="preserve">, за одну операцию по добыче (вылову);</w:t>
      </w:r>
    </w:p>
    <w:p>
      <w:pPr>
        <w:pStyle w:val="0"/>
        <w:spacing w:before="240" w:lineRule="auto"/>
        <w:ind w:firstLine="540"/>
        <w:jc w:val="both"/>
      </w:pPr>
      <w:r>
        <w:rPr>
          <w:sz w:val="24"/>
        </w:rPr>
        <w:t xml:space="preserve">б) в северной части озера с бассейнами впадающих в него рек не должен превышать:</w:t>
      </w:r>
    </w:p>
    <w:p>
      <w:pPr>
        <w:pStyle w:val="0"/>
        <w:spacing w:before="240" w:lineRule="auto"/>
        <w:ind w:firstLine="540"/>
        <w:jc w:val="both"/>
      </w:pPr>
      <w:r>
        <w:rPr>
          <w:sz w:val="24"/>
        </w:rPr>
        <w:t xml:space="preserve">сига, язя, леща, щуки и судака в сетях - 10%, в неводах и ловушках - 5% по счету за одну операцию по добыче (вылову) или при выгрузке от общего улова водных биоресурсов;</w:t>
      </w:r>
    </w:p>
    <w:p>
      <w:pPr>
        <w:pStyle w:val="0"/>
        <w:spacing w:before="240" w:lineRule="auto"/>
        <w:ind w:firstLine="540"/>
        <w:jc w:val="both"/>
      </w:pPr>
      <w:r>
        <w:rPr>
          <w:sz w:val="24"/>
        </w:rPr>
        <w:t xml:space="preserve">ряпушки во всех орудиях добычи (вылова) - 15% по счету за одну операцию по добыче (вылову) или при выгрузке от общего улова водных биоресурсов;</w:t>
      </w:r>
    </w:p>
    <w:p>
      <w:pPr>
        <w:pStyle w:val="0"/>
        <w:spacing w:before="240" w:lineRule="auto"/>
        <w:ind w:firstLine="540"/>
        <w:jc w:val="both"/>
      </w:pPr>
      <w:r>
        <w:rPr>
          <w:sz w:val="24"/>
        </w:rPr>
        <w:t xml:space="preserve">палии - 5% по счету за одну операцию по добыче (вылову) или при выгрузке от общего улова водных биоресурсов.</w:t>
      </w:r>
    </w:p>
    <w:p>
      <w:pPr>
        <w:pStyle w:val="0"/>
        <w:spacing w:before="240" w:lineRule="auto"/>
        <w:ind w:firstLine="540"/>
        <w:jc w:val="both"/>
      </w:pPr>
      <w:r>
        <w:rPr>
          <w:sz w:val="24"/>
        </w:rPr>
        <w:t xml:space="preserve">20.7.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20.7.1. Объем и состав разрешенного прилова водных биоресурсов, для которых установлен ОДУ, указываются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pPr>
        <w:pStyle w:val="0"/>
        <w:spacing w:before="240" w:lineRule="auto"/>
        <w:ind w:firstLine="540"/>
        <w:jc w:val="both"/>
      </w:pPr>
      <w:r>
        <w:rPr>
          <w:sz w:val="24"/>
        </w:rPr>
        <w:t xml:space="preserve">20.7.2. При добыче (вылове) мелкочастиковых видов рыб в южной части озера в период с 1 мая по 20 июня разрешенный прилов судака не должен превышать 10% годовой квоты судака каждого пользователя водными биоресурсами.</w:t>
      </w:r>
    </w:p>
    <w:p>
      <w:pPr>
        <w:pStyle w:val="0"/>
        <w:jc w:val="both"/>
      </w:pPr>
      <w:r>
        <w:rPr>
          <w:sz w:val="24"/>
        </w:rPr>
        <w:t xml:space="preserve">(пп. 20.7.2 в ред. </w:t>
      </w:r>
      <w:hyperlink w:history="0" r:id="rId16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20.7.3.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p>
      <w:pPr>
        <w:pStyle w:val="0"/>
        <w:spacing w:before="240" w:lineRule="auto"/>
        <w:ind w:firstLine="540"/>
        <w:jc w:val="both"/>
      </w:pPr>
      <w:r>
        <w:rPr>
          <w:sz w:val="24"/>
        </w:rPr>
        <w:t xml:space="preserve">21. Чудское, Теплое и Псковское озера (Псковско-Чудской водоем) с устьевыми участками впадающих в них рек:</w:t>
      </w:r>
    </w:p>
    <w:p>
      <w:pPr>
        <w:pStyle w:val="0"/>
        <w:spacing w:before="240" w:lineRule="auto"/>
        <w:ind w:firstLine="540"/>
        <w:jc w:val="both"/>
      </w:pPr>
      <w:r>
        <w:rPr>
          <w:sz w:val="24"/>
        </w:rPr>
        <w:t xml:space="preserve">Условными границами между озерами в Псковско-Чудском водоеме необходимо считать:</w:t>
      </w:r>
    </w:p>
    <w:p>
      <w:pPr>
        <w:pStyle w:val="0"/>
        <w:spacing w:before="240" w:lineRule="auto"/>
        <w:ind w:firstLine="540"/>
        <w:jc w:val="both"/>
      </w:pPr>
      <w:r>
        <w:rPr>
          <w:sz w:val="24"/>
        </w:rPr>
        <w:t xml:space="preserve">а) границу между Чудским и Теплым озерами - линию, соединяющую мыс Ухтина, остров Пиирисаар и мыс Подборовье (с координатами 58°21,871' с.ш., 27°26,600' в.д.; 58°21,963' с.ш., 27°29,578' в.д.; 58°20,600' с.ш., 27°37,600' в.д.);</w:t>
      </w:r>
    </w:p>
    <w:p>
      <w:pPr>
        <w:pStyle w:val="0"/>
        <w:spacing w:before="240" w:lineRule="auto"/>
        <w:ind w:firstLine="540"/>
        <w:jc w:val="both"/>
      </w:pPr>
      <w:r>
        <w:rPr>
          <w:sz w:val="24"/>
        </w:rPr>
        <w:t xml:space="preserve">б) границу между Псковским и Теплым озерами - линию, соединяющую южную оконечность мыса Мтеж с восточной оконечностью Безымянного мыса у залива Вярска (с координатами 58°06,379' с.ш., 27°38,892' в.д.; 58°03,166' с.ш., 27°36,836' в.д.</w:t>
      </w:r>
    </w:p>
    <w:p>
      <w:pPr>
        <w:pStyle w:val="0"/>
        <w:spacing w:before="240" w:lineRule="auto"/>
        <w:ind w:firstLine="540"/>
        <w:jc w:val="both"/>
      </w:pPr>
      <w:r>
        <w:rPr>
          <w:sz w:val="24"/>
        </w:rPr>
        <w:t xml:space="preserve">21.1. Районы, запретные для добычи (вылова) водных биоресурсов:</w:t>
      </w:r>
    </w:p>
    <w:p>
      <w:pPr>
        <w:pStyle w:val="0"/>
        <w:spacing w:before="240" w:lineRule="auto"/>
        <w:ind w:firstLine="540"/>
        <w:jc w:val="both"/>
      </w:pPr>
      <w:r>
        <w:rPr>
          <w:sz w:val="24"/>
        </w:rPr>
        <w:t xml:space="preserve">в устье реки Нарва между молами и на расстоянии 0,5 км и менее во все стороны от молов;</w:t>
      </w:r>
    </w:p>
    <w:p>
      <w:pPr>
        <w:pStyle w:val="0"/>
        <w:spacing w:before="240" w:lineRule="auto"/>
        <w:ind w:firstLine="540"/>
        <w:jc w:val="both"/>
      </w:pPr>
      <w:r>
        <w:rPr>
          <w:sz w:val="24"/>
        </w:rPr>
        <w:t xml:space="preserve">в предустьевом участке реки Великая от линии: деревня Большая Листовка - деревня Молгово и по реке Великая до линии деревня Кусва - деревня Писковичи, включая реку Каменка, и вглубь Псковского озера на 2 км от последних островов, за исключением добычи (вылова) снетка в период от распадения льда по 15 мая;</w:t>
      </w:r>
    </w:p>
    <w:p>
      <w:pPr>
        <w:pStyle w:val="0"/>
        <w:spacing w:before="240" w:lineRule="auto"/>
        <w:ind w:firstLine="540"/>
        <w:jc w:val="both"/>
      </w:pPr>
      <w:r>
        <w:rPr>
          <w:sz w:val="24"/>
        </w:rPr>
        <w:t xml:space="preserve">в заливе Лахта (Лахтинский, Залахтовский, Залахтовская бухта) Раскопельского залива Чудского озера;</w:t>
      </w:r>
    </w:p>
    <w:p>
      <w:pPr>
        <w:pStyle w:val="0"/>
        <w:spacing w:before="240" w:lineRule="auto"/>
        <w:ind w:firstLine="540"/>
        <w:jc w:val="both"/>
      </w:pPr>
      <w:r>
        <w:rPr>
          <w:sz w:val="24"/>
        </w:rPr>
        <w:t xml:space="preserve">в Раскопельском заливе, за исключением добычи (вылова) плотвы от распадения льда по 5 мая, и в протоке, соединяющей залив с озером, на расстоянии 0,5 км в обе стороны от протоки и вглубь озера;</w:t>
      </w:r>
    </w:p>
    <w:p>
      <w:pPr>
        <w:pStyle w:val="0"/>
        <w:spacing w:before="240" w:lineRule="auto"/>
        <w:ind w:firstLine="540"/>
        <w:jc w:val="both"/>
      </w:pPr>
      <w:r>
        <w:rPr>
          <w:sz w:val="24"/>
        </w:rPr>
        <w:t xml:space="preserve">в Кулейском заливе к югу от прямой, проходящей через оконечность мыса Теребник, - северная оконечность острова Колпино - деревня Малый Дризливик (Дрисливик), за исключением добычи (вылова) плотвы с 1 апреля по 5 мая;</w:t>
      </w:r>
    </w:p>
    <w:p>
      <w:pPr>
        <w:pStyle w:val="0"/>
        <w:spacing w:before="240" w:lineRule="auto"/>
        <w:ind w:firstLine="540"/>
        <w:jc w:val="both"/>
      </w:pPr>
      <w:r>
        <w:rPr>
          <w:sz w:val="24"/>
        </w:rPr>
        <w:t xml:space="preserve">в устьевых участках рек, впадающих в Псковское, Чудское и Теплое озера, на расстоянии 0,5 км в обе стороны по береговой линии озера от устья, вверх по течению и вглубь озера с 1 апреля до 15 июня.</w:t>
      </w:r>
    </w:p>
    <w:p>
      <w:pPr>
        <w:pStyle w:val="0"/>
        <w:spacing w:before="240" w:lineRule="auto"/>
        <w:ind w:firstLine="540"/>
        <w:jc w:val="both"/>
      </w:pPr>
      <w:r>
        <w:rPr>
          <w:sz w:val="24"/>
        </w:rPr>
        <w:t xml:space="preserve">21.2. Сроки (периоды), запретные для добычи (вылова) водных биоресурсов:</w:t>
      </w:r>
    </w:p>
    <w:p>
      <w:pPr>
        <w:pStyle w:val="0"/>
        <w:spacing w:before="240" w:lineRule="auto"/>
        <w:ind w:firstLine="540"/>
        <w:jc w:val="both"/>
      </w:pPr>
      <w:r>
        <w:rPr>
          <w:sz w:val="24"/>
        </w:rPr>
        <w:t xml:space="preserve">В Псковском озере:</w:t>
      </w:r>
    </w:p>
    <w:p>
      <w:pPr>
        <w:pStyle w:val="0"/>
        <w:spacing w:before="240" w:lineRule="auto"/>
        <w:ind w:firstLine="540"/>
        <w:jc w:val="both"/>
      </w:pPr>
      <w:r>
        <w:rPr>
          <w:sz w:val="24"/>
        </w:rPr>
        <w:t xml:space="preserve">с 15 мая по 31 августа, за исключением специализированного промысла ерша пресноводного заколами с 15 мая по 30 июня.</w:t>
      </w:r>
    </w:p>
    <w:p>
      <w:pPr>
        <w:pStyle w:val="0"/>
        <w:spacing w:before="240" w:lineRule="auto"/>
        <w:ind w:firstLine="540"/>
        <w:jc w:val="both"/>
      </w:pPr>
      <w:r>
        <w:rPr>
          <w:sz w:val="24"/>
        </w:rPr>
        <w:t xml:space="preserve">В Чудском озере:</w:t>
      </w:r>
    </w:p>
    <w:p>
      <w:pPr>
        <w:pStyle w:val="0"/>
        <w:spacing w:before="240" w:lineRule="auto"/>
        <w:ind w:firstLine="540"/>
        <w:jc w:val="both"/>
      </w:pPr>
      <w:r>
        <w:rPr>
          <w:sz w:val="24"/>
        </w:rPr>
        <w:t xml:space="preserve">с 15 мая по 31 августа южнее линии, соединяющей деревню Островцы и деревню Педаспяэ;</w:t>
      </w:r>
    </w:p>
    <w:p>
      <w:pPr>
        <w:pStyle w:val="0"/>
        <w:spacing w:before="240" w:lineRule="auto"/>
        <w:ind w:firstLine="540"/>
        <w:jc w:val="both"/>
      </w:pPr>
      <w:r>
        <w:rPr>
          <w:sz w:val="24"/>
        </w:rPr>
        <w:t xml:space="preserve">с 1 октября до ледостава в границах между линиями на севере - от южной оконечности деревни Островцы до мельницы в деревне Педаспяэ, на юге - от мыса Ухтина до мыса Сиговицы, на востоке - от деревни Подборовье до устья реки Самоловки, а также в квадратах 14-к и 17-з (</w:t>
      </w:r>
      <w:hyperlink w:history="0" w:anchor="P3323" w:tooltip="КООРДИНАТЫ КВАДРАТОВ ОЗЕРА ЧУДСКОЕ">
        <w:r>
          <w:rPr>
            <w:sz w:val="24"/>
            <w:color w:val="0000ff"/>
          </w:rPr>
          <w:t xml:space="preserve">приложение N 3</w:t>
        </w:r>
      </w:hyperlink>
      <w:r>
        <w:rPr>
          <w:sz w:val="24"/>
        </w:rPr>
        <w:t xml:space="preserve"> к Правилам рыболовства "Координаты квадратов озера Чудское").</w:t>
      </w:r>
    </w:p>
    <w:p>
      <w:pPr>
        <w:pStyle w:val="0"/>
        <w:jc w:val="both"/>
      </w:pPr>
      <w:r>
        <w:rPr>
          <w:sz w:val="24"/>
        </w:rPr>
        <w:t xml:space="preserve">(в ред. </w:t>
      </w:r>
      <w:hyperlink w:history="0" r:id="rId16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В Теплом озере:</w:t>
      </w:r>
    </w:p>
    <w:p>
      <w:pPr>
        <w:pStyle w:val="0"/>
        <w:spacing w:before="240" w:lineRule="auto"/>
        <w:ind w:firstLine="540"/>
        <w:jc w:val="both"/>
      </w:pPr>
      <w:r>
        <w:rPr>
          <w:sz w:val="24"/>
        </w:rPr>
        <w:t xml:space="preserve">с 15 мая по 31 августа, за исключением добычи (вылова) заколами с 16 июня.</w:t>
      </w:r>
    </w:p>
    <w:p>
      <w:pPr>
        <w:pStyle w:val="0"/>
        <w:spacing w:before="240" w:lineRule="auto"/>
        <w:ind w:firstLine="540"/>
        <w:jc w:val="both"/>
      </w:pPr>
      <w:r>
        <w:rPr>
          <w:sz w:val="24"/>
        </w:rPr>
        <w:t xml:space="preserve">В Псковском, Чудском и Теплом озерах:</w:t>
      </w:r>
    </w:p>
    <w:p>
      <w:pPr>
        <w:pStyle w:val="0"/>
        <w:spacing w:before="240" w:lineRule="auto"/>
        <w:ind w:firstLine="540"/>
        <w:jc w:val="both"/>
      </w:pPr>
      <w:r>
        <w:rPr>
          <w:sz w:val="24"/>
        </w:rPr>
        <w:t xml:space="preserve">с 1 июня по 15 сентября и с 15 октября по 20 ноября - снетка;</w:t>
      </w:r>
    </w:p>
    <w:p>
      <w:pPr>
        <w:pStyle w:val="0"/>
        <w:spacing w:before="240" w:lineRule="auto"/>
        <w:ind w:firstLine="540"/>
        <w:jc w:val="both"/>
      </w:pPr>
      <w:r>
        <w:rPr>
          <w:sz w:val="24"/>
        </w:rPr>
        <w:t xml:space="preserve">от распаления льда (при отсутствии ледового покрова 1 мая) по 20 июня и с 1 ноября по 30 декабря - ряпушки;</w:t>
      </w:r>
    </w:p>
    <w:p>
      <w:pPr>
        <w:pStyle w:val="0"/>
        <w:spacing w:before="240" w:lineRule="auto"/>
        <w:ind w:firstLine="540"/>
        <w:jc w:val="both"/>
      </w:pPr>
      <w:r>
        <w:rPr>
          <w:sz w:val="24"/>
        </w:rPr>
        <w:t xml:space="preserve">с 20 октября по 20 ноября - сига;</w:t>
      </w:r>
    </w:p>
    <w:p>
      <w:pPr>
        <w:pStyle w:val="0"/>
        <w:spacing w:before="240" w:lineRule="auto"/>
        <w:ind w:firstLine="540"/>
        <w:jc w:val="both"/>
      </w:pPr>
      <w:r>
        <w:rPr>
          <w:sz w:val="24"/>
        </w:rPr>
        <w:t xml:space="preserve">с 25 апреля по 15 июня - судака, леща и жереха;</w:t>
      </w:r>
    </w:p>
    <w:p>
      <w:pPr>
        <w:pStyle w:val="0"/>
        <w:spacing w:before="240" w:lineRule="auto"/>
        <w:ind w:firstLine="540"/>
        <w:jc w:val="both"/>
      </w:pPr>
      <w:r>
        <w:rPr>
          <w:sz w:val="24"/>
        </w:rPr>
        <w:t xml:space="preserve">с 1 апреля по 15 мая - щуки.</w:t>
      </w:r>
    </w:p>
    <w:p>
      <w:pPr>
        <w:pStyle w:val="0"/>
        <w:spacing w:before="240" w:lineRule="auto"/>
        <w:ind w:firstLine="540"/>
        <w:jc w:val="both"/>
      </w:pPr>
      <w:r>
        <w:rPr>
          <w:sz w:val="24"/>
        </w:rPr>
        <w:t xml:space="preserve">21.3. Запретные для добычи (вылова) виды водных биоресурсов:</w:t>
      </w:r>
    </w:p>
    <w:p>
      <w:pPr>
        <w:pStyle w:val="0"/>
        <w:spacing w:before="240" w:lineRule="auto"/>
        <w:ind w:firstLine="540"/>
        <w:jc w:val="both"/>
      </w:pPr>
      <w:r>
        <w:rPr>
          <w:sz w:val="24"/>
        </w:rPr>
        <w:t xml:space="preserve">сом пресноводный, хариус.</w:t>
      </w:r>
    </w:p>
    <w:p>
      <w:pPr>
        <w:pStyle w:val="0"/>
        <w:spacing w:before="240" w:lineRule="auto"/>
        <w:ind w:firstLine="540"/>
        <w:jc w:val="both"/>
      </w:pPr>
      <w:r>
        <w:rPr>
          <w:sz w:val="24"/>
        </w:rPr>
        <w:t xml:space="preserve">21.4. Виды запретных орудий и способов добычи (вылова) водных биоресурсов:</w:t>
      </w:r>
    </w:p>
    <w:p>
      <w:pPr>
        <w:pStyle w:val="0"/>
        <w:spacing w:before="240" w:lineRule="auto"/>
        <w:ind w:firstLine="540"/>
        <w:jc w:val="both"/>
      </w:pPr>
      <w:r>
        <w:rPr>
          <w:sz w:val="24"/>
        </w:rPr>
        <w:t xml:space="preserve">тралы в течение всего года, за исключением снетковых тралов с 1 сентября по 30 ноября;</w:t>
      </w:r>
    </w:p>
    <w:p>
      <w:pPr>
        <w:pStyle w:val="0"/>
        <w:spacing w:before="240" w:lineRule="auto"/>
        <w:ind w:firstLine="540"/>
        <w:jc w:val="both"/>
      </w:pPr>
      <w:r>
        <w:rPr>
          <w:sz w:val="24"/>
        </w:rPr>
        <w:t xml:space="preserve">кошельковые невода;</w:t>
      </w:r>
    </w:p>
    <w:p>
      <w:pPr>
        <w:pStyle w:val="0"/>
        <w:spacing w:before="240" w:lineRule="auto"/>
        <w:ind w:firstLine="540"/>
        <w:jc w:val="both"/>
      </w:pPr>
      <w:r>
        <w:rPr>
          <w:sz w:val="24"/>
        </w:rPr>
        <w:t xml:space="preserve">крючковые снасти;</w:t>
      </w:r>
    </w:p>
    <w:p>
      <w:pPr>
        <w:pStyle w:val="0"/>
        <w:spacing w:before="240" w:lineRule="auto"/>
        <w:ind w:firstLine="540"/>
        <w:jc w:val="both"/>
      </w:pPr>
      <w:r>
        <w:rPr>
          <w:sz w:val="24"/>
        </w:rPr>
        <w:t xml:space="preserve">дрифтерные (плавные) сети;</w:t>
      </w:r>
    </w:p>
    <w:p>
      <w:pPr>
        <w:pStyle w:val="0"/>
        <w:spacing w:before="240" w:lineRule="auto"/>
        <w:ind w:firstLine="540"/>
        <w:jc w:val="both"/>
      </w:pPr>
      <w:r>
        <w:rPr>
          <w:sz w:val="24"/>
        </w:rPr>
        <w:t xml:space="preserve">механизированные мутники южнее линии деревни Островцы (Россия) и деревни Праага (Эстонская Республика) в течение всего года;</w:t>
      </w:r>
    </w:p>
    <w:p>
      <w:pPr>
        <w:pStyle w:val="0"/>
        <w:spacing w:before="240" w:lineRule="auto"/>
        <w:ind w:firstLine="540"/>
        <w:jc w:val="both"/>
      </w:pPr>
      <w:r>
        <w:rPr>
          <w:sz w:val="24"/>
        </w:rPr>
        <w:t xml:space="preserve">отцеживающие орудия добычи (вылова) всех типов в прибрежной зоне Псковского, Теплого и Чудского озер шириной 1 км на участке от деревни Островцы до мыса Сиговицы с 15 июля по 30 сентября;</w:t>
      </w:r>
    </w:p>
    <w:p>
      <w:pPr>
        <w:pStyle w:val="0"/>
        <w:spacing w:before="240" w:lineRule="auto"/>
        <w:ind w:firstLine="540"/>
        <w:jc w:val="both"/>
      </w:pPr>
      <w:r>
        <w:rPr>
          <w:sz w:val="24"/>
        </w:rPr>
        <w:t xml:space="preserve">механизированные мутники в Чудском озере от распаления льда по 31 августа;</w:t>
      </w:r>
    </w:p>
    <w:p>
      <w:pPr>
        <w:pStyle w:val="0"/>
        <w:spacing w:before="240" w:lineRule="auto"/>
        <w:ind w:firstLine="540"/>
        <w:jc w:val="both"/>
      </w:pPr>
      <w:r>
        <w:rPr>
          <w:sz w:val="24"/>
        </w:rPr>
        <w:t xml:space="preserve">ставные сети с шагом ячеи 28 - 36 мм, за исключением 1 км прибрежной зоны Чудского озера и 500 метров прибрежной зоны Псковского и Теплого озер в период с 1 января по 5 мая и с 1 сентября по 31 декабря.</w:t>
      </w:r>
    </w:p>
    <w:p>
      <w:pPr>
        <w:pStyle w:val="0"/>
        <w:jc w:val="both"/>
      </w:pPr>
      <w:r>
        <w:rPr>
          <w:sz w:val="24"/>
        </w:rPr>
        <w:t xml:space="preserve">(в ред. </w:t>
      </w:r>
      <w:hyperlink w:history="0" r:id="rId16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21.5.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6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21.5.1. При осуществлении добычи (вылова) водных биоресурсов применяются орудия добычи (вылова) водных биоресурсов в соответствии с технической документацией. Применение иных орудий добычи (вылова) не допускается.</w:t>
      </w:r>
    </w:p>
    <w:p>
      <w:pPr>
        <w:pStyle w:val="0"/>
        <w:spacing w:before="240" w:lineRule="auto"/>
        <w:ind w:firstLine="540"/>
        <w:jc w:val="both"/>
      </w:pPr>
      <w:r>
        <w:rPr>
          <w:sz w:val="24"/>
        </w:rPr>
        <w:t xml:space="preserve">21.5.2. Запрещается при специализированном промысле перечисленных ниже водных биоресурсов применение орудий добычи (вылова) с шагом ячеи (в мм) менее указанного в таблицах 21 и </w:t>
      </w:r>
      <w:hyperlink w:history="0" w:anchor="P1255" w:tooltip="Таблица 22">
        <w:r>
          <w:rPr>
            <w:sz w:val="24"/>
            <w:color w:val="0000ff"/>
          </w:rPr>
          <w:t xml:space="preserve">22</w:t>
        </w:r>
      </w:hyperlink>
      <w:r>
        <w:rPr>
          <w:sz w:val="24"/>
        </w:rPr>
        <w:t xml:space="preserve">:</w:t>
      </w:r>
    </w:p>
    <w:p>
      <w:pPr>
        <w:pStyle w:val="0"/>
        <w:jc w:val="both"/>
      </w:pPr>
      <w:r>
        <w:rPr>
          <w:sz w:val="24"/>
        </w:rPr>
        <w:t xml:space="preserve">(в ред. </w:t>
      </w:r>
      <w:hyperlink w:history="0" r:id="rId16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outlineLvl w:val="2"/>
        <w:jc w:val="right"/>
      </w:pPr>
      <w:r>
        <w:rPr>
          <w:sz w:val="24"/>
        </w:rPr>
        <w:t xml:space="preserve">Таблица 21</w:t>
      </w:r>
    </w:p>
    <w:p>
      <w:pPr>
        <w:pStyle w:val="0"/>
        <w:jc w:val="center"/>
      </w:pPr>
      <w:r>
        <w:rPr>
          <w:sz w:val="24"/>
        </w:rPr>
      </w:r>
    </w:p>
    <w:p>
      <w:pPr>
        <w:pStyle w:val="0"/>
        <w:jc w:val="center"/>
      </w:pPr>
      <w:r>
        <w:rPr>
          <w:sz w:val="24"/>
        </w:rPr>
        <w:t xml:space="preserve">(в ред. </w:t>
      </w:r>
      <w:hyperlink w:history="0" r:id="rId16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Шаг ячеи, мм</w:t>
            </w:r>
          </w:p>
        </w:tc>
      </w:tr>
      <w:tr>
        <w:tc>
          <w:tcPr>
            <w:vMerge w:val="continue"/>
          </w:tcPr>
          <w:p/>
        </w:tc>
        <w:tc>
          <w:tcPr>
            <w:gridSpan w:val="2"/>
            <w:tcW w:w="3457" w:type="dxa"/>
          </w:tcPr>
          <w:p>
            <w:pPr>
              <w:pStyle w:val="0"/>
              <w:jc w:val="center"/>
            </w:pPr>
            <w:r>
              <w:rPr>
                <w:sz w:val="24"/>
              </w:rPr>
              <w:t xml:space="preserve">Стационарные орудия добычи (вылова)</w:t>
            </w:r>
          </w:p>
        </w:tc>
      </w:tr>
      <w:tr>
        <w:tc>
          <w:tcPr>
            <w:vMerge w:val="continue"/>
          </w:tcPr>
          <w:p/>
        </w:tc>
        <w:tc>
          <w:tcPr>
            <w:tcW w:w="1700" w:type="dxa"/>
          </w:tcPr>
          <w:p>
            <w:pPr>
              <w:pStyle w:val="0"/>
              <w:jc w:val="center"/>
            </w:pPr>
            <w:r>
              <w:rPr>
                <w:sz w:val="24"/>
              </w:rPr>
              <w:t xml:space="preserve">Котел-мережа</w:t>
            </w:r>
          </w:p>
        </w:tc>
        <w:tc>
          <w:tcPr>
            <w:tcW w:w="1757" w:type="dxa"/>
          </w:tcPr>
          <w:p>
            <w:pPr>
              <w:pStyle w:val="0"/>
              <w:jc w:val="center"/>
            </w:pPr>
            <w:r>
              <w:rPr>
                <w:sz w:val="24"/>
              </w:rPr>
              <w:t xml:space="preserve">Двор-привод</w:t>
            </w:r>
          </w:p>
        </w:tc>
      </w:tr>
      <w:tr>
        <w:tc>
          <w:tcPr>
            <w:tcW w:w="5612" w:type="dxa"/>
          </w:tcPr>
          <w:p>
            <w:pPr>
              <w:pStyle w:val="0"/>
            </w:pPr>
            <w:r>
              <w:rPr>
                <w:sz w:val="24"/>
              </w:rPr>
              <w:t xml:space="preserve">Крупночастиковые виды рыб</w:t>
            </w:r>
          </w:p>
        </w:tc>
        <w:tc>
          <w:tcPr>
            <w:tcW w:w="1700" w:type="dxa"/>
          </w:tcPr>
          <w:p>
            <w:pPr>
              <w:pStyle w:val="0"/>
              <w:jc w:val="center"/>
            </w:pPr>
            <w:r>
              <w:rPr>
                <w:sz w:val="24"/>
              </w:rPr>
              <w:t xml:space="preserve">32</w:t>
            </w:r>
          </w:p>
        </w:tc>
        <w:tc>
          <w:tcPr>
            <w:tcW w:w="1757" w:type="dxa"/>
          </w:tcPr>
          <w:p>
            <w:pPr>
              <w:pStyle w:val="0"/>
              <w:jc w:val="center"/>
            </w:pPr>
            <w:r>
              <w:rPr>
                <w:sz w:val="24"/>
              </w:rPr>
              <w:t xml:space="preserve">40</w:t>
            </w:r>
          </w:p>
        </w:tc>
      </w:tr>
      <w:tr>
        <w:tc>
          <w:tcPr>
            <w:tcW w:w="5612" w:type="dxa"/>
          </w:tcPr>
          <w:p>
            <w:pPr>
              <w:pStyle w:val="0"/>
            </w:pPr>
            <w:r>
              <w:rPr>
                <w:sz w:val="24"/>
              </w:rPr>
              <w:t xml:space="preserve">Мелкочастиковые виды рыб</w:t>
            </w:r>
          </w:p>
        </w:tc>
        <w:tc>
          <w:tcPr>
            <w:tcW w:w="1700" w:type="dxa"/>
          </w:tcPr>
          <w:p>
            <w:pPr>
              <w:pStyle w:val="0"/>
              <w:jc w:val="center"/>
            </w:pPr>
            <w:r>
              <w:rPr>
                <w:sz w:val="24"/>
              </w:rPr>
              <w:t xml:space="preserve">12</w:t>
            </w:r>
          </w:p>
        </w:tc>
        <w:tc>
          <w:tcPr>
            <w:tcW w:w="1757" w:type="dxa"/>
          </w:tcPr>
          <w:p>
            <w:pPr>
              <w:pStyle w:val="0"/>
              <w:jc w:val="center"/>
            </w:pPr>
            <w:r>
              <w:rPr>
                <w:sz w:val="24"/>
              </w:rPr>
              <w:t xml:space="preserve">24</w:t>
            </w:r>
          </w:p>
        </w:tc>
      </w:tr>
      <w:tr>
        <w:tc>
          <w:tcPr>
            <w:tcW w:w="5612" w:type="dxa"/>
          </w:tcPr>
          <w:p>
            <w:pPr>
              <w:pStyle w:val="0"/>
            </w:pPr>
            <w:r>
              <w:rPr>
                <w:sz w:val="24"/>
              </w:rPr>
              <w:t xml:space="preserve">Ряпушка в Чудском озере</w:t>
            </w:r>
          </w:p>
        </w:tc>
        <w:tc>
          <w:tcPr>
            <w:tcW w:w="1700" w:type="dxa"/>
          </w:tcPr>
          <w:p>
            <w:pPr>
              <w:pStyle w:val="0"/>
              <w:jc w:val="center"/>
            </w:pPr>
            <w:r>
              <w:rPr>
                <w:sz w:val="24"/>
              </w:rPr>
              <w:t xml:space="preserve">12</w:t>
            </w:r>
          </w:p>
        </w:tc>
        <w:tc>
          <w:tcPr>
            <w:tcW w:w="1757" w:type="dxa"/>
          </w:tcPr>
          <w:p>
            <w:pPr>
              <w:pStyle w:val="0"/>
              <w:jc w:val="center"/>
            </w:pPr>
            <w:r>
              <w:rPr>
                <w:sz w:val="24"/>
              </w:rPr>
              <w:t xml:space="preserve">14</w:t>
            </w:r>
          </w:p>
        </w:tc>
      </w:tr>
      <w:tr>
        <w:tc>
          <w:tcPr>
            <w:tcW w:w="5612" w:type="dxa"/>
          </w:tcPr>
          <w:p>
            <w:pPr>
              <w:pStyle w:val="0"/>
            </w:pPr>
            <w:r>
              <w:rPr>
                <w:sz w:val="24"/>
              </w:rPr>
              <w:t xml:space="preserve">Снеток</w:t>
            </w:r>
          </w:p>
        </w:tc>
        <w:tc>
          <w:tcPr>
            <w:tcW w:w="1700" w:type="dxa"/>
          </w:tcPr>
          <w:p>
            <w:pPr>
              <w:pStyle w:val="0"/>
              <w:jc w:val="center"/>
            </w:pPr>
            <w:r>
              <w:rPr>
                <w:sz w:val="24"/>
              </w:rPr>
              <w:t xml:space="preserve">5</w:t>
            </w:r>
          </w:p>
        </w:tc>
        <w:tc>
          <w:tcPr>
            <w:tcW w:w="1757" w:type="dxa"/>
          </w:tcPr>
          <w:p>
            <w:pPr>
              <w:pStyle w:val="0"/>
              <w:jc w:val="center"/>
            </w:pPr>
            <w:r>
              <w:rPr>
                <w:sz w:val="24"/>
              </w:rPr>
              <w:t xml:space="preserve">-</w:t>
            </w:r>
          </w:p>
        </w:tc>
      </w:tr>
      <w:tr>
        <w:tc>
          <w:tcPr>
            <w:tcW w:w="5612" w:type="dxa"/>
          </w:tcPr>
          <w:p>
            <w:pPr>
              <w:pStyle w:val="0"/>
            </w:pPr>
            <w:r>
              <w:rPr>
                <w:sz w:val="24"/>
              </w:rPr>
              <w:t xml:space="preserve">Ерш пресноводный</w:t>
            </w:r>
          </w:p>
        </w:tc>
        <w:tc>
          <w:tcPr>
            <w:tcW w:w="1700" w:type="dxa"/>
          </w:tcPr>
          <w:p>
            <w:pPr>
              <w:pStyle w:val="0"/>
              <w:jc w:val="center"/>
            </w:pPr>
            <w:r>
              <w:rPr>
                <w:sz w:val="24"/>
              </w:rPr>
              <w:t xml:space="preserve">8</w:t>
            </w:r>
          </w:p>
        </w:tc>
        <w:tc>
          <w:tcPr>
            <w:tcW w:w="1757" w:type="dxa"/>
          </w:tcPr>
          <w:p>
            <w:pPr>
              <w:pStyle w:val="0"/>
              <w:jc w:val="center"/>
            </w:pPr>
            <w:r>
              <w:rPr>
                <w:sz w:val="24"/>
              </w:rPr>
              <w:t xml:space="preserve">-</w:t>
            </w:r>
          </w:p>
        </w:tc>
      </w:tr>
    </w:tbl>
    <w:p>
      <w:pPr>
        <w:pStyle w:val="0"/>
        <w:jc w:val="both"/>
      </w:pPr>
      <w:r>
        <w:rPr>
          <w:sz w:val="24"/>
        </w:rPr>
      </w:r>
    </w:p>
    <w:bookmarkStart w:id="1255" w:name="P1255"/>
    <w:bookmarkEnd w:id="1255"/>
    <w:p>
      <w:pPr>
        <w:pStyle w:val="0"/>
        <w:outlineLvl w:val="2"/>
        <w:jc w:val="right"/>
      </w:pPr>
      <w:r>
        <w:rPr>
          <w:sz w:val="24"/>
        </w:rPr>
        <w:t xml:space="preserve">Таблица 22</w:t>
      </w:r>
    </w:p>
    <w:p>
      <w:pPr>
        <w:pStyle w:val="0"/>
        <w:jc w:val="center"/>
      </w:pPr>
      <w:r>
        <w:rPr>
          <w:sz w:val="24"/>
        </w:rPr>
      </w:r>
    </w:p>
    <w:p>
      <w:pPr>
        <w:pStyle w:val="0"/>
        <w:jc w:val="center"/>
      </w:pPr>
      <w:r>
        <w:rPr>
          <w:sz w:val="24"/>
        </w:rPr>
        <w:t xml:space="preserve">(в ред. </w:t>
      </w:r>
      <w:hyperlink w:history="0" r:id="rId17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Орудия добычи (вылова)</w:t>
            </w:r>
          </w:p>
        </w:tc>
        <w:tc>
          <w:tcPr>
            <w:gridSpan w:val="2"/>
            <w:tcW w:w="3457" w:type="dxa"/>
          </w:tcPr>
          <w:p>
            <w:pPr>
              <w:pStyle w:val="0"/>
              <w:jc w:val="center"/>
            </w:pPr>
            <w:r>
              <w:rPr>
                <w:sz w:val="24"/>
              </w:rPr>
              <w:t xml:space="preserve">Шаг ячеи, мм</w:t>
            </w:r>
          </w:p>
        </w:tc>
      </w:tr>
      <w:tr>
        <w:tc>
          <w:tcPr>
            <w:vMerge w:val="continue"/>
          </w:tcPr>
          <w:p/>
        </w:tc>
        <w:tc>
          <w:tcPr>
            <w:tcW w:w="1700" w:type="dxa"/>
          </w:tcPr>
          <w:p>
            <w:pPr>
              <w:pStyle w:val="0"/>
              <w:jc w:val="center"/>
            </w:pPr>
            <w:r>
              <w:rPr>
                <w:sz w:val="24"/>
              </w:rPr>
              <w:t xml:space="preserve">Куток</w:t>
            </w:r>
          </w:p>
        </w:tc>
        <w:tc>
          <w:tcPr>
            <w:tcW w:w="1757" w:type="dxa"/>
          </w:tcPr>
          <w:p>
            <w:pPr>
              <w:pStyle w:val="0"/>
              <w:jc w:val="center"/>
            </w:pPr>
            <w:r>
              <w:rPr>
                <w:sz w:val="24"/>
              </w:rPr>
              <w:t xml:space="preserve">Привод</w:t>
            </w:r>
          </w:p>
        </w:tc>
      </w:tr>
      <w:tr>
        <w:tc>
          <w:tcPr>
            <w:tcW w:w="5612" w:type="dxa"/>
          </w:tcPr>
          <w:p>
            <w:pPr>
              <w:pStyle w:val="0"/>
            </w:pPr>
            <w:r>
              <w:rPr>
                <w:sz w:val="24"/>
              </w:rPr>
              <w:t xml:space="preserve">Невода частиковые</w:t>
            </w:r>
          </w:p>
        </w:tc>
        <w:tc>
          <w:tcPr>
            <w:tcW w:w="1700" w:type="dxa"/>
          </w:tcPr>
          <w:p>
            <w:pPr>
              <w:pStyle w:val="0"/>
              <w:jc w:val="center"/>
            </w:pPr>
            <w:r>
              <w:rPr>
                <w:sz w:val="24"/>
              </w:rPr>
              <w:t xml:space="preserve">12</w:t>
            </w:r>
          </w:p>
        </w:tc>
        <w:tc>
          <w:tcPr>
            <w:tcW w:w="1757" w:type="dxa"/>
          </w:tcPr>
          <w:p>
            <w:pPr>
              <w:pStyle w:val="0"/>
              <w:jc w:val="center"/>
            </w:pPr>
            <w:r>
              <w:rPr>
                <w:sz w:val="24"/>
              </w:rPr>
              <w:t xml:space="preserve">20</w:t>
            </w:r>
          </w:p>
        </w:tc>
      </w:tr>
      <w:tr>
        <w:tc>
          <w:tcPr>
            <w:tcW w:w="5612" w:type="dxa"/>
          </w:tcPr>
          <w:p>
            <w:pPr>
              <w:pStyle w:val="0"/>
            </w:pPr>
            <w:r>
              <w:rPr>
                <w:sz w:val="24"/>
              </w:rPr>
              <w:t xml:space="preserve">Невода ряпушковые</w:t>
            </w:r>
          </w:p>
        </w:tc>
        <w:tc>
          <w:tcPr>
            <w:tcW w:w="1700" w:type="dxa"/>
          </w:tcPr>
          <w:p>
            <w:pPr>
              <w:pStyle w:val="0"/>
              <w:jc w:val="center"/>
            </w:pPr>
            <w:r>
              <w:rPr>
                <w:sz w:val="24"/>
              </w:rPr>
              <w:t xml:space="preserve">8</w:t>
            </w:r>
          </w:p>
        </w:tc>
        <w:tc>
          <w:tcPr>
            <w:tcW w:w="1757" w:type="dxa"/>
          </w:tcPr>
          <w:p>
            <w:pPr>
              <w:pStyle w:val="0"/>
              <w:jc w:val="center"/>
            </w:pPr>
            <w:r>
              <w:rPr>
                <w:sz w:val="24"/>
              </w:rPr>
              <w:t xml:space="preserve">24</w:t>
            </w:r>
          </w:p>
        </w:tc>
      </w:tr>
      <w:tr>
        <w:tc>
          <w:tcPr>
            <w:tcW w:w="5612" w:type="dxa"/>
          </w:tcPr>
          <w:p>
            <w:pPr>
              <w:pStyle w:val="0"/>
            </w:pPr>
            <w:r>
              <w:rPr>
                <w:sz w:val="24"/>
              </w:rPr>
              <w:t xml:space="preserve">Механизированные мутники</w:t>
            </w:r>
          </w:p>
        </w:tc>
        <w:tc>
          <w:tcPr>
            <w:tcW w:w="1700" w:type="dxa"/>
          </w:tcPr>
          <w:p>
            <w:pPr>
              <w:pStyle w:val="0"/>
              <w:jc w:val="center"/>
            </w:pPr>
            <w:r>
              <w:rPr>
                <w:sz w:val="24"/>
              </w:rPr>
              <w:t xml:space="preserve">12</w:t>
            </w:r>
          </w:p>
        </w:tc>
        <w:tc>
          <w:tcPr>
            <w:tcW w:w="1757" w:type="dxa"/>
          </w:tcPr>
          <w:p>
            <w:pPr>
              <w:pStyle w:val="0"/>
              <w:jc w:val="center"/>
            </w:pPr>
            <w:r>
              <w:rPr>
                <w:sz w:val="24"/>
              </w:rPr>
              <w:t xml:space="preserve">14</w:t>
            </w:r>
          </w:p>
        </w:tc>
      </w:tr>
      <w:tr>
        <w:tc>
          <w:tcPr>
            <w:tcW w:w="5612" w:type="dxa"/>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Сети ставные</w:t>
            </w:r>
          </w:p>
        </w:tc>
      </w:tr>
      <w:tr>
        <w:tc>
          <w:tcPr>
            <w:tcW w:w="5612" w:type="dxa"/>
          </w:tcPr>
          <w:p>
            <w:pPr>
              <w:pStyle w:val="0"/>
            </w:pPr>
            <w:r>
              <w:rPr>
                <w:sz w:val="24"/>
              </w:rPr>
              <w:t xml:space="preserve">Судак, лещ и щука</w:t>
            </w:r>
          </w:p>
        </w:tc>
        <w:tc>
          <w:tcPr>
            <w:gridSpan w:val="2"/>
            <w:tcW w:w="3457" w:type="dxa"/>
          </w:tcPr>
          <w:p>
            <w:pPr>
              <w:pStyle w:val="0"/>
              <w:jc w:val="center"/>
            </w:pPr>
            <w:r>
              <w:rPr>
                <w:sz w:val="24"/>
              </w:rPr>
              <w:t xml:space="preserve">65</w:t>
            </w:r>
          </w:p>
        </w:tc>
      </w:tr>
      <w:tr>
        <w:tc>
          <w:tcPr>
            <w:tcW w:w="5612" w:type="dxa"/>
          </w:tcPr>
          <w:p>
            <w:pPr>
              <w:pStyle w:val="0"/>
            </w:pPr>
            <w:r>
              <w:rPr>
                <w:sz w:val="24"/>
              </w:rPr>
              <w:t xml:space="preserve">Плотва</w:t>
            </w:r>
          </w:p>
        </w:tc>
        <w:tc>
          <w:tcPr>
            <w:gridSpan w:val="2"/>
            <w:tcW w:w="3457" w:type="dxa"/>
          </w:tcPr>
          <w:p>
            <w:pPr>
              <w:pStyle w:val="0"/>
              <w:jc w:val="center"/>
            </w:pPr>
            <w:r>
              <w:rPr>
                <w:sz w:val="24"/>
              </w:rPr>
              <w:t xml:space="preserve">28</w:t>
            </w:r>
          </w:p>
        </w:tc>
      </w:tr>
      <w:tr>
        <w:tc>
          <w:tcPr>
            <w:tcW w:w="5612" w:type="dxa"/>
          </w:tcPr>
          <w:p>
            <w:pPr>
              <w:pStyle w:val="0"/>
            </w:pPr>
            <w:r>
              <w:rPr>
                <w:sz w:val="24"/>
              </w:rPr>
              <w:t xml:space="preserve">Сиг чудской</w:t>
            </w:r>
          </w:p>
        </w:tc>
        <w:tc>
          <w:tcPr>
            <w:gridSpan w:val="2"/>
            <w:tcW w:w="3457" w:type="dxa"/>
          </w:tcPr>
          <w:p>
            <w:pPr>
              <w:pStyle w:val="0"/>
              <w:jc w:val="center"/>
            </w:pPr>
            <w:r>
              <w:rPr>
                <w:sz w:val="24"/>
              </w:rPr>
              <w:t xml:space="preserve">48</w:t>
            </w:r>
          </w:p>
        </w:tc>
      </w:tr>
    </w:tbl>
    <w:p>
      <w:pPr>
        <w:pStyle w:val="0"/>
        <w:jc w:val="both"/>
      </w:pPr>
      <w:r>
        <w:rPr>
          <w:sz w:val="24"/>
        </w:rPr>
      </w:r>
    </w:p>
    <w:p>
      <w:pPr>
        <w:pStyle w:val="0"/>
        <w:ind w:firstLine="540"/>
        <w:jc w:val="both"/>
      </w:pPr>
      <w:r>
        <w:rPr>
          <w:sz w:val="24"/>
        </w:rPr>
        <w:t xml:space="preserve">21.6.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21.6.1.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23, кроме случаев разрешенного прилова.</w:t>
      </w:r>
    </w:p>
    <w:p>
      <w:pPr>
        <w:pStyle w:val="0"/>
        <w:jc w:val="both"/>
      </w:pPr>
      <w:r>
        <w:rPr>
          <w:sz w:val="24"/>
        </w:rPr>
      </w:r>
    </w:p>
    <w:bookmarkStart w:id="1284" w:name="P1284"/>
    <w:bookmarkEnd w:id="1284"/>
    <w:p>
      <w:pPr>
        <w:pStyle w:val="0"/>
        <w:outlineLvl w:val="2"/>
        <w:jc w:val="right"/>
      </w:pPr>
      <w:r>
        <w:rPr>
          <w:sz w:val="24"/>
        </w:rPr>
        <w:t xml:space="preserve">Таблица 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Сиг чудской</w:t>
            </w:r>
          </w:p>
        </w:tc>
        <w:tc>
          <w:tcPr>
            <w:tcW w:w="2210" w:type="dxa"/>
          </w:tcPr>
          <w:p>
            <w:pPr>
              <w:pStyle w:val="0"/>
              <w:jc w:val="center"/>
            </w:pPr>
            <w:r>
              <w:rPr>
                <w:sz w:val="24"/>
              </w:rPr>
              <w:t xml:space="preserve">30</w:t>
            </w:r>
          </w:p>
        </w:tc>
      </w:tr>
      <w:tr>
        <w:tc>
          <w:tcPr>
            <w:tcW w:w="6860" w:type="dxa"/>
          </w:tcPr>
          <w:p>
            <w:pPr>
              <w:pStyle w:val="0"/>
            </w:pPr>
            <w:r>
              <w:rPr>
                <w:sz w:val="24"/>
              </w:rPr>
              <w:t xml:space="preserve">Ряпушка</w:t>
            </w:r>
          </w:p>
        </w:tc>
        <w:tc>
          <w:tcPr>
            <w:tcW w:w="2210" w:type="dxa"/>
          </w:tcPr>
          <w:p>
            <w:pPr>
              <w:pStyle w:val="0"/>
              <w:jc w:val="center"/>
            </w:pPr>
            <w:r>
              <w:rPr>
                <w:sz w:val="24"/>
              </w:rPr>
              <w:t xml:space="preserve">10</w:t>
            </w:r>
          </w:p>
        </w:tc>
      </w:tr>
      <w:tr>
        <w:tc>
          <w:tcPr>
            <w:tcW w:w="6860" w:type="dxa"/>
          </w:tcPr>
          <w:p>
            <w:pPr>
              <w:pStyle w:val="0"/>
            </w:pPr>
            <w:r>
              <w:rPr>
                <w:sz w:val="24"/>
              </w:rPr>
              <w:t xml:space="preserve">Судак</w:t>
            </w:r>
          </w:p>
        </w:tc>
        <w:tc>
          <w:tcPr>
            <w:tcW w:w="2210" w:type="dxa"/>
          </w:tcPr>
          <w:p>
            <w:pPr>
              <w:pStyle w:val="0"/>
              <w:jc w:val="center"/>
            </w:pPr>
            <w:r>
              <w:rPr>
                <w:sz w:val="24"/>
              </w:rPr>
              <w:t xml:space="preserve">40</w:t>
            </w:r>
          </w:p>
        </w:tc>
      </w:tr>
      <w:tr>
        <w:tc>
          <w:tcPr>
            <w:tcW w:w="6860" w:type="dxa"/>
          </w:tcPr>
          <w:p>
            <w:pPr>
              <w:pStyle w:val="0"/>
            </w:pPr>
            <w:r>
              <w:rPr>
                <w:sz w:val="24"/>
              </w:rPr>
              <w:t xml:space="preserve">Лещ</w:t>
            </w:r>
          </w:p>
        </w:tc>
        <w:tc>
          <w:tcPr>
            <w:tcW w:w="2210" w:type="dxa"/>
          </w:tcPr>
          <w:p>
            <w:pPr>
              <w:pStyle w:val="0"/>
              <w:jc w:val="center"/>
            </w:pPr>
            <w:r>
              <w:rPr>
                <w:sz w:val="24"/>
              </w:rPr>
              <w:t xml:space="preserve">30</w:t>
            </w:r>
          </w:p>
        </w:tc>
      </w:tr>
      <w:tr>
        <w:tc>
          <w:tcPr>
            <w:tcW w:w="6860" w:type="dxa"/>
          </w:tcPr>
          <w:p>
            <w:pPr>
              <w:pStyle w:val="0"/>
            </w:pPr>
            <w:r>
              <w:rPr>
                <w:sz w:val="24"/>
              </w:rPr>
              <w:t xml:space="preserve">Щука</w:t>
            </w:r>
          </w:p>
        </w:tc>
        <w:tc>
          <w:tcPr>
            <w:tcW w:w="2210" w:type="dxa"/>
          </w:tcPr>
          <w:p>
            <w:pPr>
              <w:pStyle w:val="0"/>
              <w:jc w:val="center"/>
            </w:pPr>
            <w:r>
              <w:rPr>
                <w:sz w:val="24"/>
              </w:rPr>
              <w:t xml:space="preserve">40</w:t>
            </w:r>
          </w:p>
        </w:tc>
      </w:tr>
      <w:tr>
        <w:tc>
          <w:tcPr>
            <w:tcW w:w="6860" w:type="dxa"/>
          </w:tcPr>
          <w:p>
            <w:pPr>
              <w:pStyle w:val="0"/>
            </w:pPr>
            <w:r>
              <w:rPr>
                <w:sz w:val="24"/>
              </w:rPr>
              <w:t xml:space="preserve">Угорь речной</w:t>
            </w:r>
          </w:p>
        </w:tc>
        <w:tc>
          <w:tcPr>
            <w:tcW w:w="2210" w:type="dxa"/>
          </w:tcPr>
          <w:p>
            <w:pPr>
              <w:pStyle w:val="0"/>
              <w:jc w:val="center"/>
            </w:pPr>
            <w:r>
              <w:rPr>
                <w:sz w:val="24"/>
              </w:rPr>
              <w:t xml:space="preserve">55</w:t>
            </w:r>
          </w:p>
        </w:tc>
      </w:tr>
      <w:tr>
        <w:tc>
          <w:tcPr>
            <w:tcW w:w="6860" w:type="dxa"/>
          </w:tcPr>
          <w:p>
            <w:pPr>
              <w:pStyle w:val="0"/>
            </w:pPr>
            <w:r>
              <w:rPr>
                <w:sz w:val="24"/>
              </w:rPr>
              <w:t xml:space="preserve">Язь</w:t>
            </w:r>
          </w:p>
        </w:tc>
        <w:tc>
          <w:tcPr>
            <w:tcW w:w="2210" w:type="dxa"/>
          </w:tcPr>
          <w:p>
            <w:pPr>
              <w:pStyle w:val="0"/>
              <w:jc w:val="center"/>
            </w:pPr>
            <w:r>
              <w:rPr>
                <w:sz w:val="24"/>
              </w:rPr>
              <w:t xml:space="preserve">28</w:t>
            </w:r>
          </w:p>
        </w:tc>
      </w:tr>
      <w:tr>
        <w:tc>
          <w:tcPr>
            <w:tcW w:w="6860" w:type="dxa"/>
          </w:tcPr>
          <w:p>
            <w:pPr>
              <w:pStyle w:val="0"/>
            </w:pPr>
            <w:r>
              <w:rPr>
                <w:sz w:val="24"/>
              </w:rPr>
              <w:t xml:space="preserve">Линь</w:t>
            </w:r>
          </w:p>
        </w:tc>
        <w:tc>
          <w:tcPr>
            <w:tcW w:w="2210" w:type="dxa"/>
          </w:tcPr>
          <w:p>
            <w:pPr>
              <w:pStyle w:val="0"/>
              <w:jc w:val="center"/>
            </w:pPr>
            <w:r>
              <w:rPr>
                <w:sz w:val="24"/>
              </w:rPr>
              <w:t xml:space="preserve">25</w:t>
            </w:r>
          </w:p>
        </w:tc>
      </w:tr>
      <w:tr>
        <w:tc>
          <w:tcPr>
            <w:tcW w:w="6860" w:type="dxa"/>
          </w:tcPr>
          <w:p>
            <w:pPr>
              <w:pStyle w:val="0"/>
            </w:pPr>
            <w:r>
              <w:rPr>
                <w:sz w:val="24"/>
              </w:rPr>
              <w:t xml:space="preserve">Налим</w:t>
            </w:r>
          </w:p>
        </w:tc>
        <w:tc>
          <w:tcPr>
            <w:tcW w:w="2210" w:type="dxa"/>
          </w:tcPr>
          <w:p>
            <w:pPr>
              <w:pStyle w:val="0"/>
              <w:jc w:val="center"/>
            </w:pPr>
            <w:r>
              <w:rPr>
                <w:sz w:val="24"/>
              </w:rPr>
              <w:t xml:space="preserve">40</w:t>
            </w:r>
          </w:p>
        </w:tc>
      </w:tr>
      <w:tr>
        <w:tc>
          <w:tcPr>
            <w:tcW w:w="6860" w:type="dxa"/>
          </w:tcPr>
          <w:p>
            <w:pPr>
              <w:pStyle w:val="0"/>
            </w:pPr>
            <w:r>
              <w:rPr>
                <w:sz w:val="24"/>
              </w:rPr>
              <w:t xml:space="preserve">Рыбец (сырть)</w:t>
            </w:r>
          </w:p>
        </w:tc>
        <w:tc>
          <w:tcPr>
            <w:tcW w:w="2210" w:type="dxa"/>
          </w:tcPr>
          <w:p>
            <w:pPr>
              <w:pStyle w:val="0"/>
              <w:jc w:val="center"/>
            </w:pPr>
            <w:r>
              <w:rPr>
                <w:sz w:val="24"/>
              </w:rPr>
              <w:t xml:space="preserve">26</w:t>
            </w:r>
          </w:p>
        </w:tc>
      </w:tr>
    </w:tbl>
    <w:p>
      <w:pPr>
        <w:pStyle w:val="0"/>
        <w:jc w:val="both"/>
      </w:pPr>
      <w:r>
        <w:rPr>
          <w:sz w:val="24"/>
        </w:rPr>
      </w:r>
    </w:p>
    <w:p>
      <w:pPr>
        <w:pStyle w:val="0"/>
        <w:ind w:firstLine="540"/>
        <w:jc w:val="both"/>
      </w:pPr>
      <w:r>
        <w:rPr>
          <w:sz w:val="24"/>
        </w:rPr>
        <w:t xml:space="preserve">Длина рыбы определяется путем измерения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21.6.2. Разрешенный прилов рыбы непромыслового размера не должен превышать при использовании:</w:t>
      </w:r>
    </w:p>
    <w:p>
      <w:pPr>
        <w:pStyle w:val="0"/>
        <w:spacing w:before="240" w:lineRule="auto"/>
        <w:ind w:firstLine="540"/>
        <w:jc w:val="both"/>
      </w:pPr>
      <w:r>
        <w:rPr>
          <w:sz w:val="24"/>
        </w:rPr>
        <w:t xml:space="preserve">механизированных мутников - 15% по счету от улова видов рыб, указанных в </w:t>
      </w:r>
      <w:hyperlink w:history="0" w:anchor="P1284" w:tooltip="Таблица 23">
        <w:r>
          <w:rPr>
            <w:sz w:val="24"/>
            <w:color w:val="0000ff"/>
          </w:rPr>
          <w:t xml:space="preserve">таблице 23</w:t>
        </w:r>
      </w:hyperlink>
      <w:r>
        <w:rPr>
          <w:sz w:val="24"/>
        </w:rPr>
        <w:t xml:space="preserve">, за одну операцию по добыче (вылову);</w:t>
      </w:r>
    </w:p>
    <w:p>
      <w:pPr>
        <w:pStyle w:val="0"/>
        <w:spacing w:before="240" w:lineRule="auto"/>
        <w:ind w:firstLine="540"/>
        <w:jc w:val="both"/>
      </w:pPr>
      <w:r>
        <w:rPr>
          <w:sz w:val="24"/>
        </w:rPr>
        <w:t xml:space="preserve">сетей - 8% по счету от улова видов рыб, указанных в </w:t>
      </w:r>
      <w:hyperlink w:history="0" w:anchor="P1284" w:tooltip="Таблица 23">
        <w:r>
          <w:rPr>
            <w:sz w:val="24"/>
            <w:color w:val="0000ff"/>
          </w:rPr>
          <w:t xml:space="preserve">таблице 23</w:t>
        </w:r>
      </w:hyperlink>
      <w:r>
        <w:rPr>
          <w:sz w:val="24"/>
        </w:rPr>
        <w:t xml:space="preserve">, за одну операцию по добыче (вылову);</w:t>
      </w:r>
    </w:p>
    <w:p>
      <w:pPr>
        <w:pStyle w:val="0"/>
        <w:spacing w:before="240" w:lineRule="auto"/>
        <w:ind w:firstLine="540"/>
        <w:jc w:val="both"/>
      </w:pPr>
      <w:r>
        <w:rPr>
          <w:sz w:val="24"/>
        </w:rPr>
        <w:t xml:space="preserve">других орудий добычи (вылова) - 5% по счету от улова видов рыб, указанных в </w:t>
      </w:r>
      <w:hyperlink w:history="0" w:anchor="P1284" w:tooltip="Таблица 23">
        <w:r>
          <w:rPr>
            <w:sz w:val="24"/>
            <w:color w:val="0000ff"/>
          </w:rPr>
          <w:t xml:space="preserve">таблице 23</w:t>
        </w:r>
      </w:hyperlink>
      <w:r>
        <w:rPr>
          <w:sz w:val="24"/>
        </w:rPr>
        <w:t xml:space="preserve">, за одну операцию по добыче (вылову).</w:t>
      </w:r>
    </w:p>
    <w:p>
      <w:pPr>
        <w:pStyle w:val="0"/>
        <w:spacing w:before="240" w:lineRule="auto"/>
        <w:ind w:firstLine="540"/>
        <w:jc w:val="both"/>
      </w:pPr>
      <w:r>
        <w:rPr>
          <w:sz w:val="24"/>
        </w:rPr>
        <w:t xml:space="preserve">21.6.3. При специализированном промысле снетка разрешенный прилов особей непромыслового размера не должен превышать 2% по весу от общего улова (на борту судна или выгруженного) видов рыб, указанных в </w:t>
      </w:r>
      <w:hyperlink w:history="0" w:anchor="P1284" w:tooltip="Таблица 23">
        <w:r>
          <w:rPr>
            <w:sz w:val="24"/>
            <w:color w:val="0000ff"/>
          </w:rPr>
          <w:t xml:space="preserve">таблице 23</w:t>
        </w:r>
      </w:hyperlink>
      <w:r>
        <w:rPr>
          <w:sz w:val="24"/>
        </w:rPr>
        <w:t xml:space="preserve">.</w:t>
      </w:r>
    </w:p>
    <w:p>
      <w:pPr>
        <w:pStyle w:val="0"/>
        <w:spacing w:before="240" w:lineRule="auto"/>
        <w:ind w:firstLine="540"/>
        <w:jc w:val="both"/>
      </w:pPr>
      <w:r>
        <w:rPr>
          <w:sz w:val="24"/>
        </w:rPr>
        <w:t xml:space="preserve">21.6.4. При специализированном промысле мелкого частика (плотвы, окуня), ерша разрешенный прилов особей непромыслового размера не должен превышать 5% по счету от общего улова (на борту судна или выгруженного) видов рыб, указанных в </w:t>
      </w:r>
      <w:hyperlink w:history="0" w:anchor="P1284" w:tooltip="Таблица 23">
        <w:r>
          <w:rPr>
            <w:sz w:val="24"/>
            <w:color w:val="0000ff"/>
          </w:rPr>
          <w:t xml:space="preserve">таблице 23</w:t>
        </w:r>
      </w:hyperlink>
      <w:r>
        <w:rPr>
          <w:sz w:val="24"/>
        </w:rPr>
        <w:t xml:space="preserve">.</w:t>
      </w:r>
    </w:p>
    <w:p>
      <w:pPr>
        <w:pStyle w:val="0"/>
        <w:spacing w:before="240" w:lineRule="auto"/>
        <w:ind w:firstLine="540"/>
        <w:jc w:val="both"/>
      </w:pPr>
      <w:r>
        <w:rPr>
          <w:sz w:val="24"/>
        </w:rPr>
        <w:t xml:space="preserve">21.7.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21.7.1. Разрешенный прилов водных биоресурсов, в отношении которых установлен ОДУ, добыча (вылов) которых в данный период времени, и (или) в данном районе, и (или) данным орудием добычи (вылова) запрещены, не должен превышать при использовании:</w:t>
      </w:r>
    </w:p>
    <w:p>
      <w:pPr>
        <w:pStyle w:val="0"/>
        <w:spacing w:before="240" w:lineRule="auto"/>
        <w:ind w:firstLine="540"/>
        <w:jc w:val="both"/>
      </w:pPr>
      <w:r>
        <w:rPr>
          <w:sz w:val="24"/>
        </w:rPr>
        <w:t xml:space="preserve">а) сетей - 8% по счету от улова видов рыб, указанных в разрешении на добычу (вылов) водных биоресурсов за одну операцию по добыче (вылову) водных биоресурсов;</w:t>
      </w:r>
    </w:p>
    <w:p>
      <w:pPr>
        <w:pStyle w:val="0"/>
        <w:spacing w:before="240" w:lineRule="auto"/>
        <w:ind w:firstLine="540"/>
        <w:jc w:val="both"/>
      </w:pPr>
      <w:r>
        <w:rPr>
          <w:sz w:val="24"/>
        </w:rPr>
        <w:t xml:space="preserve">б) других орудий добычи (вылова) - 5% по счету от улова видов рыб, указанных в разрешении на добычу (вылов) водных биоресурсов за одну операцию по добыче (вылову) водных биоресурсов.</w:t>
      </w:r>
    </w:p>
    <w:p>
      <w:pPr>
        <w:pStyle w:val="0"/>
        <w:spacing w:before="240" w:lineRule="auto"/>
        <w:ind w:firstLine="540"/>
        <w:jc w:val="both"/>
      </w:pPr>
      <w:r>
        <w:rPr>
          <w:sz w:val="24"/>
        </w:rPr>
        <w:t xml:space="preserve">Добыча (вылов) водных биоресурсов в пределах разрешенного прилова засчитывается в объемы квот добычи (вылова) водных биоресурсов, для которых установлен ОДУ, выделенных юридическому лицу или индивидуальному предпринимателю.</w:t>
      </w:r>
    </w:p>
    <w:p>
      <w:pPr>
        <w:pStyle w:val="0"/>
        <w:jc w:val="both"/>
      </w:pPr>
      <w:r>
        <w:rPr>
          <w:sz w:val="24"/>
        </w:rPr>
        <w:t xml:space="preserve">(пп. 21.7.1 в ред. </w:t>
      </w:r>
      <w:hyperlink w:history="0" r:id="rId17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21.7.2.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p>
      <w:pPr>
        <w:pStyle w:val="0"/>
        <w:spacing w:before="240" w:lineRule="auto"/>
        <w:ind w:firstLine="540"/>
        <w:jc w:val="both"/>
      </w:pPr>
      <w:r>
        <w:rPr>
          <w:sz w:val="24"/>
        </w:rPr>
        <w:t xml:space="preserve">22. Водные объекты рыбохозяйственного значения Ленинградской области и Санкт-Петербурга:</w:t>
      </w:r>
    </w:p>
    <w:p>
      <w:pPr>
        <w:pStyle w:val="0"/>
        <w:spacing w:before="240" w:lineRule="auto"/>
        <w:ind w:firstLine="540"/>
        <w:jc w:val="both"/>
      </w:pPr>
      <w:r>
        <w:rPr>
          <w:sz w:val="24"/>
        </w:rPr>
        <w:t xml:space="preserve">22.1. Районы, запретные для добычи (вылова) водных биоресурсов:</w:t>
      </w:r>
    </w:p>
    <w:p>
      <w:pPr>
        <w:pStyle w:val="0"/>
        <w:spacing w:before="240" w:lineRule="auto"/>
        <w:ind w:firstLine="540"/>
        <w:jc w:val="both"/>
      </w:pPr>
      <w:r>
        <w:rPr>
          <w:sz w:val="24"/>
        </w:rPr>
        <w:t xml:space="preserve">в придаточных озерах Вуоксинской озерно-речной системы: Мелководное, Луговое, Большое и Малое Раковое, Волочаевское, в реках и протоках, связывающих эти озера с рекой Вуокса;</w:t>
      </w:r>
    </w:p>
    <w:p>
      <w:pPr>
        <w:pStyle w:val="0"/>
        <w:spacing w:before="240" w:lineRule="auto"/>
        <w:ind w:firstLine="540"/>
        <w:jc w:val="both"/>
      </w:pPr>
      <w:r>
        <w:rPr>
          <w:sz w:val="24"/>
        </w:rPr>
        <w:t xml:space="preserve">река Нарва - от плотины Нарвской гидроэлектростанции до шоссейного моста (59°22'35" с.ш. 28°12'90" в.д).</w:t>
      </w:r>
    </w:p>
    <w:p>
      <w:pPr>
        <w:pStyle w:val="0"/>
        <w:spacing w:before="240" w:lineRule="auto"/>
        <w:ind w:firstLine="540"/>
        <w:jc w:val="both"/>
      </w:pPr>
      <w:r>
        <w:rPr>
          <w:sz w:val="24"/>
        </w:rPr>
        <w:t xml:space="preserve">22.2. Сроки (периоды), запретные для добычи (вылова) водных биоресурсов:</w:t>
      </w:r>
    </w:p>
    <w:p>
      <w:pPr>
        <w:pStyle w:val="0"/>
        <w:spacing w:before="240" w:lineRule="auto"/>
        <w:ind w:firstLine="540"/>
        <w:jc w:val="both"/>
      </w:pPr>
      <w:r>
        <w:rPr>
          <w:sz w:val="24"/>
        </w:rPr>
        <w:t xml:space="preserve">абзац утратил силу с 1 сентября 2024 года. - </w:t>
      </w:r>
      <w:hyperlink w:history="0" r:id="rId17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w:t>
        </w:r>
      </w:hyperlink>
      <w:r>
        <w:rPr>
          <w:sz w:val="24"/>
        </w:rPr>
        <w:t xml:space="preserve"> Минсельхоза России от 21.09.2023 N 747;</w:t>
      </w:r>
    </w:p>
    <w:p>
      <w:pPr>
        <w:pStyle w:val="0"/>
        <w:spacing w:before="240" w:lineRule="auto"/>
        <w:ind w:firstLine="540"/>
        <w:jc w:val="both"/>
      </w:pPr>
      <w:r>
        <w:rPr>
          <w:sz w:val="24"/>
        </w:rPr>
        <w:t xml:space="preserve">с 1 сентября до ледостава в озерах Отрадное, Глубокое, Высокинское - сига и ряпушки (рипуса);</w:t>
      </w:r>
    </w:p>
    <w:p>
      <w:pPr>
        <w:pStyle w:val="0"/>
        <w:spacing w:before="240" w:lineRule="auto"/>
        <w:ind w:firstLine="540"/>
        <w:jc w:val="both"/>
      </w:pPr>
      <w:r>
        <w:rPr>
          <w:sz w:val="24"/>
        </w:rPr>
        <w:t xml:space="preserve">с 1 марта по 31 июля в реках, впадающих в Финский залив, за исключением реки Нарва, - миноги;</w:t>
      </w:r>
    </w:p>
    <w:p>
      <w:pPr>
        <w:pStyle w:val="0"/>
        <w:spacing w:before="240" w:lineRule="auto"/>
        <w:ind w:firstLine="540"/>
        <w:jc w:val="both"/>
      </w:pPr>
      <w:r>
        <w:rPr>
          <w:sz w:val="24"/>
        </w:rPr>
        <w:t xml:space="preserve">с 1 марта по 30 июня в реке Нарва - миноги;</w:t>
      </w:r>
    </w:p>
    <w:p>
      <w:pPr>
        <w:pStyle w:val="0"/>
        <w:spacing w:before="240" w:lineRule="auto"/>
        <w:ind w:firstLine="540"/>
        <w:jc w:val="both"/>
      </w:pPr>
      <w:r>
        <w:rPr>
          <w:sz w:val="24"/>
        </w:rPr>
        <w:t xml:space="preserve">с 1 июня по 31 декабря ставными сетями в реке Нарва (за исключением отлова лосося атлантического (семги) для целей аквакультуры (рыбоводства));</w:t>
      </w:r>
    </w:p>
    <w:p>
      <w:pPr>
        <w:pStyle w:val="0"/>
        <w:spacing w:before="240" w:lineRule="auto"/>
        <w:ind w:firstLine="540"/>
        <w:jc w:val="both"/>
      </w:pPr>
      <w:r>
        <w:rPr>
          <w:sz w:val="24"/>
        </w:rPr>
        <w:t xml:space="preserve">с 10 апреля по 15 мая - щуки;</w:t>
      </w:r>
    </w:p>
    <w:p>
      <w:pPr>
        <w:pStyle w:val="0"/>
        <w:jc w:val="both"/>
      </w:pPr>
      <w:r>
        <w:rPr>
          <w:sz w:val="24"/>
        </w:rPr>
        <w:t xml:space="preserve">(абзац введен </w:t>
      </w:r>
      <w:hyperlink w:history="0" r:id="rId17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с 5 мая по 15 июня - леща и судака.</w:t>
      </w:r>
    </w:p>
    <w:p>
      <w:pPr>
        <w:pStyle w:val="0"/>
        <w:jc w:val="both"/>
      </w:pPr>
      <w:r>
        <w:rPr>
          <w:sz w:val="24"/>
        </w:rPr>
        <w:t xml:space="preserve">(абзац введен </w:t>
      </w:r>
      <w:hyperlink w:history="0" r:id="rId17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22.3. Запретные для добычи (вылова) виды водных биоресурсов:</w:t>
      </w:r>
    </w:p>
    <w:p>
      <w:pPr>
        <w:pStyle w:val="0"/>
        <w:spacing w:before="240" w:lineRule="auto"/>
        <w:ind w:firstLine="540"/>
        <w:jc w:val="both"/>
      </w:pPr>
      <w:r>
        <w:rPr>
          <w:sz w:val="24"/>
        </w:rPr>
        <w:t xml:space="preserve">осетр атлантический, лосось атлантический (семга) и кумжа (форель) во всех реках (с притоками), впадающих в Ладожское озеро и Финский залив, включая предустьевые пространства, на расстоянии 1 км и менее в обе стороны и вглубь озера или залива (за исключением добычи (вылова) водных биоресурсов для целей аквакультуры (рыбоводства));</w:t>
      </w:r>
    </w:p>
    <w:p>
      <w:pPr>
        <w:pStyle w:val="0"/>
        <w:spacing w:before="240" w:lineRule="auto"/>
        <w:ind w:firstLine="540"/>
        <w:jc w:val="both"/>
      </w:pPr>
      <w:r>
        <w:rPr>
          <w:sz w:val="24"/>
        </w:rPr>
        <w:t xml:space="preserve">сиг в реках Волхов и Свирь, в Вуоксинской озерно-речной системе.</w:t>
      </w:r>
    </w:p>
    <w:p>
      <w:pPr>
        <w:pStyle w:val="0"/>
        <w:spacing w:before="240" w:lineRule="auto"/>
        <w:ind w:firstLine="540"/>
        <w:jc w:val="both"/>
      </w:pPr>
      <w:r>
        <w:rPr>
          <w:sz w:val="24"/>
        </w:rPr>
        <w:t xml:space="preserve">22.4. Виды запретных орудий и способов добычи (вылова) водных биоресурсов:</w:t>
      </w:r>
    </w:p>
    <w:p>
      <w:pPr>
        <w:pStyle w:val="0"/>
        <w:spacing w:before="240" w:lineRule="auto"/>
        <w:ind w:firstLine="540"/>
        <w:jc w:val="both"/>
      </w:pPr>
      <w:r>
        <w:rPr>
          <w:sz w:val="24"/>
        </w:rPr>
        <w:t xml:space="preserve">сети во всех реках, впадающих в Финский залив и Ладожское озеро, а также перед устьями этих рек на расстоянии 1 км и менее в обе стороны и вглубь залива, озера (за исключением добычи (вылова) корюшки (пресноводная жилая форма) и корюшки европейской в период ее нерестового хода);</w:t>
      </w:r>
    </w:p>
    <w:p>
      <w:pPr>
        <w:pStyle w:val="0"/>
        <w:spacing w:before="240" w:lineRule="auto"/>
        <w:ind w:firstLine="540"/>
        <w:jc w:val="both"/>
      </w:pPr>
      <w:r>
        <w:rPr>
          <w:sz w:val="24"/>
        </w:rPr>
        <w:t xml:space="preserve">миножные мережи в реках, являющихся местом обитания лососевых видов рыб, впадающих в Финский залив, за исключением реки Луга.</w:t>
      </w:r>
    </w:p>
    <w:p>
      <w:pPr>
        <w:pStyle w:val="0"/>
        <w:spacing w:before="240" w:lineRule="auto"/>
        <w:ind w:firstLine="540"/>
        <w:jc w:val="both"/>
      </w:pPr>
      <w:r>
        <w:rPr>
          <w:sz w:val="24"/>
        </w:rPr>
        <w:t xml:space="preserve">22.5.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7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Запрещается при специализированном промысле перечисленных ниже водных биоресурсов применение орудий добычи (вылова) с шагом ячеи (в мм) менее размера, приведенного в таблице 24.</w:t>
      </w:r>
    </w:p>
    <w:p>
      <w:pPr>
        <w:pStyle w:val="0"/>
        <w:jc w:val="both"/>
      </w:pPr>
      <w:r>
        <w:rPr>
          <w:sz w:val="24"/>
        </w:rPr>
        <w:t xml:space="preserve">(в ред. </w:t>
      </w:r>
      <w:hyperlink w:history="0" r:id="rId17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outlineLvl w:val="2"/>
        <w:jc w:val="right"/>
      </w:pPr>
      <w:r>
        <w:rPr>
          <w:sz w:val="24"/>
        </w:rPr>
        <w:t xml:space="preserve">Таблица 24</w:t>
      </w:r>
    </w:p>
    <w:p>
      <w:pPr>
        <w:pStyle w:val="0"/>
        <w:jc w:val="center"/>
      </w:pPr>
      <w:r>
        <w:rPr>
          <w:sz w:val="24"/>
        </w:rPr>
      </w:r>
    </w:p>
    <w:p>
      <w:pPr>
        <w:pStyle w:val="0"/>
        <w:jc w:val="center"/>
      </w:pPr>
      <w:r>
        <w:rPr>
          <w:sz w:val="24"/>
        </w:rPr>
        <w:t xml:space="preserve">(в ред. </w:t>
      </w:r>
      <w:hyperlink w:history="0" r:id="rId17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Шаг ячеи, мм</w:t>
            </w:r>
          </w:p>
        </w:tc>
      </w:tr>
      <w:tr>
        <w:tc>
          <w:tcPr>
            <w:vMerge w:val="continue"/>
          </w:tcPr>
          <w:p/>
        </w:tc>
        <w:tc>
          <w:tcPr>
            <w:gridSpan w:val="2"/>
            <w:tcW w:w="3457" w:type="dxa"/>
          </w:tcPr>
          <w:p>
            <w:pPr>
              <w:pStyle w:val="0"/>
              <w:jc w:val="center"/>
            </w:pPr>
            <w:r>
              <w:rPr>
                <w:sz w:val="24"/>
              </w:rPr>
              <w:t xml:space="preserve">Стационарные орудия добычи (вылова)</w:t>
            </w:r>
          </w:p>
        </w:tc>
      </w:tr>
      <w:tr>
        <w:tc>
          <w:tcPr>
            <w:vMerge w:val="continue"/>
          </w:tcPr>
          <w:p/>
        </w:tc>
        <w:tc>
          <w:tcPr>
            <w:tcW w:w="1700" w:type="dxa"/>
          </w:tcPr>
          <w:p>
            <w:pPr>
              <w:pStyle w:val="0"/>
              <w:jc w:val="center"/>
            </w:pPr>
            <w:r>
              <w:rPr>
                <w:sz w:val="24"/>
              </w:rPr>
              <w:t xml:space="preserve">Котел-мережа, мм</w:t>
            </w:r>
          </w:p>
        </w:tc>
        <w:tc>
          <w:tcPr>
            <w:tcW w:w="1757" w:type="dxa"/>
          </w:tcPr>
          <w:p>
            <w:pPr>
              <w:pStyle w:val="0"/>
              <w:jc w:val="center"/>
            </w:pPr>
            <w:r>
              <w:rPr>
                <w:sz w:val="24"/>
              </w:rPr>
              <w:t xml:space="preserve">Двор-привод, мм</w:t>
            </w:r>
          </w:p>
        </w:tc>
      </w:tr>
      <w:tr>
        <w:tc>
          <w:tcPr>
            <w:tcW w:w="5612" w:type="dxa"/>
            <w:vAlign w:val="center"/>
          </w:tcPr>
          <w:p>
            <w:pPr>
              <w:pStyle w:val="0"/>
              <w:jc w:val="both"/>
            </w:pPr>
            <w:r>
              <w:rPr>
                <w:sz w:val="24"/>
              </w:rPr>
              <w:t xml:space="preserve">Крупночастиковые виды рыб</w:t>
            </w:r>
          </w:p>
        </w:tc>
        <w:tc>
          <w:tcPr>
            <w:tcW w:w="1700" w:type="dxa"/>
            <w:vAlign w:val="center"/>
          </w:tcPr>
          <w:p>
            <w:pPr>
              <w:pStyle w:val="0"/>
              <w:jc w:val="center"/>
            </w:pPr>
            <w:r>
              <w:rPr>
                <w:sz w:val="24"/>
              </w:rPr>
              <w:t xml:space="preserve">32</w:t>
            </w:r>
          </w:p>
        </w:tc>
        <w:tc>
          <w:tcPr>
            <w:tcW w:w="1757" w:type="dxa"/>
            <w:vAlign w:val="center"/>
          </w:tcPr>
          <w:p>
            <w:pPr>
              <w:pStyle w:val="0"/>
              <w:jc w:val="center"/>
            </w:pPr>
            <w:r>
              <w:rPr>
                <w:sz w:val="24"/>
              </w:rPr>
              <w:t xml:space="preserve">40</w:t>
            </w:r>
          </w:p>
        </w:tc>
      </w:tr>
      <w:tr>
        <w:tc>
          <w:tcPr>
            <w:tcW w:w="5612" w:type="dxa"/>
            <w:vAlign w:val="center"/>
          </w:tcPr>
          <w:p>
            <w:pPr>
              <w:pStyle w:val="0"/>
              <w:jc w:val="both"/>
            </w:pPr>
            <w:r>
              <w:rPr>
                <w:sz w:val="24"/>
              </w:rPr>
              <w:t xml:space="preserve">Мелкочастиковые виды рыб</w:t>
            </w:r>
          </w:p>
        </w:tc>
        <w:tc>
          <w:tcPr>
            <w:tcW w:w="1700" w:type="dxa"/>
            <w:vAlign w:val="center"/>
          </w:tcPr>
          <w:p>
            <w:pPr>
              <w:pStyle w:val="0"/>
              <w:jc w:val="center"/>
            </w:pPr>
            <w:r>
              <w:rPr>
                <w:sz w:val="24"/>
              </w:rPr>
              <w:t xml:space="preserve">12</w:t>
            </w:r>
          </w:p>
        </w:tc>
        <w:tc>
          <w:tcPr>
            <w:tcW w:w="1757" w:type="dxa"/>
            <w:vAlign w:val="center"/>
          </w:tcPr>
          <w:p>
            <w:pPr>
              <w:pStyle w:val="0"/>
              <w:jc w:val="center"/>
            </w:pPr>
            <w:r>
              <w:rPr>
                <w:sz w:val="24"/>
              </w:rPr>
              <w:t xml:space="preserve">24</w:t>
            </w:r>
          </w:p>
        </w:tc>
      </w:tr>
      <w:tr>
        <w:tc>
          <w:tcPr>
            <w:tcW w:w="5612" w:type="dxa"/>
            <w:vAlign w:val="center"/>
          </w:tcPr>
          <w:p>
            <w:pPr>
              <w:pStyle w:val="0"/>
              <w:jc w:val="both"/>
            </w:pPr>
            <w:r>
              <w:rPr>
                <w:sz w:val="24"/>
              </w:rPr>
              <w:t xml:space="preserve">Ряпушка</w:t>
            </w:r>
          </w:p>
        </w:tc>
        <w:tc>
          <w:tcPr>
            <w:tcW w:w="1700" w:type="dxa"/>
            <w:vAlign w:val="center"/>
          </w:tcPr>
          <w:p>
            <w:pPr>
              <w:pStyle w:val="0"/>
              <w:jc w:val="center"/>
            </w:pPr>
            <w:r>
              <w:rPr>
                <w:sz w:val="24"/>
              </w:rPr>
              <w:t xml:space="preserve">8</w:t>
            </w:r>
          </w:p>
        </w:tc>
        <w:tc>
          <w:tcPr>
            <w:tcW w:w="1757" w:type="dxa"/>
            <w:vAlign w:val="center"/>
          </w:tcPr>
          <w:p>
            <w:pPr>
              <w:pStyle w:val="0"/>
              <w:jc w:val="center"/>
            </w:pPr>
            <w:r>
              <w:rPr>
                <w:sz w:val="24"/>
              </w:rPr>
              <w:t xml:space="preserve">12</w:t>
            </w:r>
          </w:p>
        </w:tc>
      </w:tr>
      <w:tr>
        <w:tc>
          <w:tcPr>
            <w:tcW w:w="5612" w:type="dxa"/>
            <w:vAlign w:val="center"/>
          </w:tcPr>
          <w:p>
            <w:pPr>
              <w:pStyle w:val="0"/>
              <w:jc w:val="both"/>
            </w:pPr>
            <w:r>
              <w:rPr>
                <w:sz w:val="24"/>
              </w:rPr>
              <w:t xml:space="preserve">Корюшка (пресноводная жилая форма) в Ладожском озере</w:t>
            </w:r>
          </w:p>
        </w:tc>
        <w:tc>
          <w:tcPr>
            <w:tcW w:w="1700" w:type="dxa"/>
            <w:vAlign w:val="center"/>
          </w:tcPr>
          <w:p>
            <w:pPr>
              <w:pStyle w:val="0"/>
              <w:jc w:val="center"/>
            </w:pPr>
            <w:r>
              <w:rPr>
                <w:sz w:val="24"/>
              </w:rPr>
              <w:t xml:space="preserve">8</w:t>
            </w:r>
          </w:p>
        </w:tc>
        <w:tc>
          <w:tcPr>
            <w:tcW w:w="1757" w:type="dxa"/>
            <w:vAlign w:val="center"/>
          </w:tcPr>
          <w:p>
            <w:pPr>
              <w:pStyle w:val="0"/>
              <w:jc w:val="center"/>
            </w:pPr>
            <w:r>
              <w:rPr>
                <w:sz w:val="24"/>
              </w:rPr>
              <w:t xml:space="preserve">12</w:t>
            </w:r>
          </w:p>
        </w:tc>
      </w:tr>
      <w:tr>
        <w:tc>
          <w:tcPr>
            <w:tcW w:w="5612" w:type="dxa"/>
            <w:vAlign w:val="center"/>
          </w:tcPr>
          <w:p>
            <w:pPr>
              <w:pStyle w:val="0"/>
            </w:pPr>
            <w:r>
              <w:rPr>
                <w:sz w:val="24"/>
              </w:rPr>
            </w:r>
          </w:p>
        </w:tc>
        <w:tc>
          <w:tcPr>
            <w:gridSpan w:val="2"/>
            <w:tcW w:w="3457" w:type="dxa"/>
            <w:vAlign w:val="center"/>
          </w:tcPr>
          <w:p>
            <w:pPr>
              <w:pStyle w:val="0"/>
              <w:jc w:val="center"/>
            </w:pPr>
            <w:r>
              <w:rPr>
                <w:sz w:val="24"/>
              </w:rPr>
              <w:t xml:space="preserve">Сети ставные, мм</w:t>
            </w:r>
          </w:p>
        </w:tc>
      </w:tr>
      <w:tr>
        <w:tc>
          <w:tcPr>
            <w:tcW w:w="5612" w:type="dxa"/>
            <w:vAlign w:val="center"/>
          </w:tcPr>
          <w:p>
            <w:pPr>
              <w:pStyle w:val="0"/>
              <w:jc w:val="both"/>
            </w:pPr>
            <w:r>
              <w:rPr>
                <w:sz w:val="24"/>
              </w:rPr>
              <w:t xml:space="preserve">Судак</w:t>
            </w:r>
          </w:p>
        </w:tc>
        <w:tc>
          <w:tcPr>
            <w:gridSpan w:val="2"/>
            <w:tcW w:w="3457" w:type="dxa"/>
            <w:vAlign w:val="center"/>
          </w:tcPr>
          <w:p>
            <w:pPr>
              <w:pStyle w:val="0"/>
              <w:jc w:val="center"/>
            </w:pPr>
            <w:r>
              <w:rPr>
                <w:sz w:val="24"/>
              </w:rPr>
              <w:t xml:space="preserve">60</w:t>
            </w:r>
          </w:p>
        </w:tc>
      </w:tr>
      <w:tr>
        <w:tc>
          <w:tcPr>
            <w:tcW w:w="5612" w:type="dxa"/>
            <w:vAlign w:val="center"/>
          </w:tcPr>
          <w:p>
            <w:pPr>
              <w:pStyle w:val="0"/>
              <w:jc w:val="both"/>
            </w:pPr>
            <w:r>
              <w:rPr>
                <w:sz w:val="24"/>
              </w:rPr>
              <w:t xml:space="preserve">Лещ</w:t>
            </w:r>
          </w:p>
        </w:tc>
        <w:tc>
          <w:tcPr>
            <w:gridSpan w:val="2"/>
            <w:tcW w:w="3457" w:type="dxa"/>
            <w:vAlign w:val="center"/>
          </w:tcPr>
          <w:p>
            <w:pPr>
              <w:pStyle w:val="0"/>
              <w:jc w:val="center"/>
            </w:pPr>
            <w:r>
              <w:rPr>
                <w:sz w:val="24"/>
              </w:rPr>
              <w:t xml:space="preserve">70</w:t>
            </w:r>
          </w:p>
        </w:tc>
      </w:tr>
      <w:tr>
        <w:tc>
          <w:tcPr>
            <w:tcW w:w="5612" w:type="dxa"/>
            <w:vAlign w:val="center"/>
          </w:tcPr>
          <w:p>
            <w:pPr>
              <w:pStyle w:val="0"/>
              <w:jc w:val="both"/>
            </w:pPr>
            <w:r>
              <w:rPr>
                <w:sz w:val="24"/>
              </w:rPr>
              <w:t xml:space="preserve">Сиг</w:t>
            </w:r>
          </w:p>
        </w:tc>
        <w:tc>
          <w:tcPr>
            <w:gridSpan w:val="2"/>
            <w:tcW w:w="3457" w:type="dxa"/>
            <w:vAlign w:val="center"/>
          </w:tcPr>
          <w:p>
            <w:pPr>
              <w:pStyle w:val="0"/>
              <w:jc w:val="center"/>
            </w:pPr>
            <w:r>
              <w:rPr>
                <w:sz w:val="24"/>
              </w:rPr>
              <w:t xml:space="preserve">48</w:t>
            </w:r>
          </w:p>
        </w:tc>
      </w:tr>
      <w:tr>
        <w:tc>
          <w:tcPr>
            <w:tcW w:w="5612" w:type="dxa"/>
            <w:vAlign w:val="center"/>
          </w:tcPr>
          <w:p>
            <w:pPr>
              <w:pStyle w:val="0"/>
              <w:jc w:val="both"/>
            </w:pPr>
            <w:r>
              <w:rPr>
                <w:sz w:val="24"/>
              </w:rPr>
              <w:t xml:space="preserve">Рипус</w:t>
            </w:r>
          </w:p>
        </w:tc>
        <w:tc>
          <w:tcPr>
            <w:gridSpan w:val="2"/>
            <w:tcW w:w="3457" w:type="dxa"/>
            <w:vAlign w:val="center"/>
          </w:tcPr>
          <w:p>
            <w:pPr>
              <w:pStyle w:val="0"/>
              <w:jc w:val="center"/>
            </w:pPr>
            <w:r>
              <w:rPr>
                <w:sz w:val="24"/>
              </w:rPr>
              <w:t xml:space="preserve">28</w:t>
            </w:r>
          </w:p>
        </w:tc>
      </w:tr>
      <w:tr>
        <w:tc>
          <w:tcPr>
            <w:tcW w:w="5612" w:type="dxa"/>
            <w:vAlign w:val="center"/>
          </w:tcPr>
          <w:p>
            <w:pPr>
              <w:pStyle w:val="0"/>
              <w:jc w:val="both"/>
            </w:pPr>
            <w:r>
              <w:rPr>
                <w:sz w:val="24"/>
              </w:rPr>
              <w:t xml:space="preserve">Мелкочастиковые виды рыб</w:t>
            </w:r>
          </w:p>
        </w:tc>
        <w:tc>
          <w:tcPr>
            <w:gridSpan w:val="2"/>
            <w:tcW w:w="3457" w:type="dxa"/>
            <w:vAlign w:val="center"/>
          </w:tcPr>
          <w:p>
            <w:pPr>
              <w:pStyle w:val="0"/>
              <w:jc w:val="center"/>
            </w:pPr>
            <w:r>
              <w:rPr>
                <w:sz w:val="24"/>
              </w:rPr>
              <w:t xml:space="preserve">36</w:t>
            </w:r>
          </w:p>
        </w:tc>
      </w:tr>
      <w:tr>
        <w:tc>
          <w:tcPr>
            <w:tcW w:w="5612" w:type="dxa"/>
            <w:vAlign w:val="center"/>
            <w:vMerge w:val="restart"/>
          </w:tcPr>
          <w:p>
            <w:pPr>
              <w:pStyle w:val="0"/>
            </w:pPr>
            <w:r>
              <w:rPr>
                <w:sz w:val="24"/>
              </w:rPr>
            </w:r>
          </w:p>
        </w:tc>
        <w:tc>
          <w:tcPr>
            <w:gridSpan w:val="2"/>
            <w:tcW w:w="3457" w:type="dxa"/>
            <w:vAlign w:val="center"/>
          </w:tcPr>
          <w:p>
            <w:pPr>
              <w:pStyle w:val="0"/>
              <w:jc w:val="center"/>
            </w:pPr>
            <w:r>
              <w:rPr>
                <w:sz w:val="24"/>
              </w:rPr>
              <w:t xml:space="preserve">Тягловые орудия добычи (вылова) (невода), шаг ячеи, мм</w:t>
            </w:r>
          </w:p>
        </w:tc>
      </w:tr>
      <w:tr>
        <w:tc>
          <w:tcPr>
            <w:vMerge w:val="continue"/>
          </w:tcPr>
          <w:p/>
        </w:tc>
        <w:tc>
          <w:tcPr>
            <w:tcW w:w="1700" w:type="dxa"/>
            <w:vAlign w:val="center"/>
          </w:tcPr>
          <w:p>
            <w:pPr>
              <w:pStyle w:val="0"/>
              <w:jc w:val="center"/>
            </w:pPr>
            <w:r>
              <w:rPr>
                <w:sz w:val="24"/>
              </w:rPr>
              <w:t xml:space="preserve">Куток</w:t>
            </w:r>
          </w:p>
        </w:tc>
        <w:tc>
          <w:tcPr>
            <w:tcW w:w="1757" w:type="dxa"/>
            <w:vAlign w:val="center"/>
          </w:tcPr>
          <w:p>
            <w:pPr>
              <w:pStyle w:val="0"/>
              <w:jc w:val="center"/>
            </w:pPr>
            <w:r>
              <w:rPr>
                <w:sz w:val="24"/>
              </w:rPr>
              <w:t xml:space="preserve">Привод</w:t>
            </w:r>
          </w:p>
        </w:tc>
      </w:tr>
      <w:tr>
        <w:tc>
          <w:tcPr>
            <w:tcW w:w="5612" w:type="dxa"/>
            <w:vAlign w:val="center"/>
          </w:tcPr>
          <w:p>
            <w:pPr>
              <w:pStyle w:val="0"/>
              <w:jc w:val="both"/>
            </w:pPr>
            <w:r>
              <w:rPr>
                <w:sz w:val="24"/>
              </w:rPr>
              <w:t xml:space="preserve">Частиковые виды рыб</w:t>
            </w:r>
          </w:p>
        </w:tc>
        <w:tc>
          <w:tcPr>
            <w:tcW w:w="1700" w:type="dxa"/>
            <w:vAlign w:val="center"/>
          </w:tcPr>
          <w:p>
            <w:pPr>
              <w:pStyle w:val="0"/>
              <w:jc w:val="center"/>
            </w:pPr>
            <w:r>
              <w:rPr>
                <w:sz w:val="24"/>
              </w:rPr>
              <w:t xml:space="preserve">12</w:t>
            </w:r>
          </w:p>
        </w:tc>
        <w:tc>
          <w:tcPr>
            <w:tcW w:w="1757" w:type="dxa"/>
            <w:vAlign w:val="center"/>
          </w:tcPr>
          <w:p>
            <w:pPr>
              <w:pStyle w:val="0"/>
              <w:jc w:val="center"/>
            </w:pPr>
            <w:r>
              <w:rPr>
                <w:sz w:val="24"/>
              </w:rPr>
              <w:t xml:space="preserve">20</w:t>
            </w:r>
          </w:p>
        </w:tc>
      </w:tr>
      <w:tr>
        <w:tc>
          <w:tcPr>
            <w:tcW w:w="5612" w:type="dxa"/>
            <w:vAlign w:val="center"/>
          </w:tcPr>
          <w:p>
            <w:pPr>
              <w:pStyle w:val="0"/>
              <w:jc w:val="both"/>
            </w:pPr>
            <w:r>
              <w:rPr>
                <w:sz w:val="24"/>
              </w:rPr>
              <w:t xml:space="preserve">Корюшковые виды рыб</w:t>
            </w:r>
          </w:p>
        </w:tc>
        <w:tc>
          <w:tcPr>
            <w:tcW w:w="1700" w:type="dxa"/>
            <w:vAlign w:val="center"/>
          </w:tcPr>
          <w:p>
            <w:pPr>
              <w:pStyle w:val="0"/>
              <w:jc w:val="center"/>
            </w:pPr>
            <w:r>
              <w:rPr>
                <w:sz w:val="24"/>
              </w:rPr>
              <w:t xml:space="preserve">8</w:t>
            </w:r>
          </w:p>
        </w:tc>
        <w:tc>
          <w:tcPr>
            <w:tcW w:w="1757" w:type="dxa"/>
            <w:vAlign w:val="center"/>
          </w:tcPr>
          <w:p>
            <w:pPr>
              <w:pStyle w:val="0"/>
              <w:jc w:val="center"/>
            </w:pPr>
            <w:r>
              <w:rPr>
                <w:sz w:val="24"/>
              </w:rPr>
              <w:t xml:space="preserve">12</w:t>
            </w:r>
          </w:p>
        </w:tc>
      </w:tr>
    </w:tbl>
    <w:p>
      <w:pPr>
        <w:pStyle w:val="0"/>
        <w:jc w:val="both"/>
      </w:pPr>
      <w:r>
        <w:rPr>
          <w:sz w:val="24"/>
        </w:rPr>
      </w:r>
    </w:p>
    <w:p>
      <w:pPr>
        <w:pStyle w:val="0"/>
        <w:ind w:firstLine="540"/>
        <w:jc w:val="both"/>
      </w:pPr>
      <w:r>
        <w:rPr>
          <w:sz w:val="24"/>
        </w:rPr>
        <w:t xml:space="preserve">22.6.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22.6.1.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25, кроме случаев разрешенного прилова.</w:t>
      </w:r>
    </w:p>
    <w:p>
      <w:pPr>
        <w:pStyle w:val="0"/>
        <w:jc w:val="both"/>
      </w:pPr>
      <w:r>
        <w:rPr>
          <w:sz w:val="24"/>
        </w:rPr>
      </w:r>
    </w:p>
    <w:bookmarkStart w:id="1395" w:name="P1395"/>
    <w:bookmarkEnd w:id="1395"/>
    <w:p>
      <w:pPr>
        <w:pStyle w:val="0"/>
        <w:outlineLvl w:val="2"/>
        <w:jc w:val="right"/>
      </w:pPr>
      <w:r>
        <w:rPr>
          <w:sz w:val="24"/>
        </w:rPr>
        <w:t xml:space="preserve">Таблица 25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jc w:val="both"/>
            </w:pPr>
            <w:r>
              <w:rPr>
                <w:sz w:val="24"/>
              </w:rPr>
              <w:t xml:space="preserve">Палия в Ладожском озере</w:t>
            </w:r>
          </w:p>
        </w:tc>
        <w:tc>
          <w:tcPr>
            <w:tcW w:w="2210" w:type="dxa"/>
          </w:tcPr>
          <w:p>
            <w:pPr>
              <w:pStyle w:val="0"/>
              <w:jc w:val="center"/>
            </w:pPr>
            <w:r>
              <w:rPr>
                <w:sz w:val="24"/>
              </w:rPr>
              <w:t xml:space="preserve">50</w:t>
            </w:r>
          </w:p>
        </w:tc>
      </w:tr>
      <w:tr>
        <w:tc>
          <w:tcPr>
            <w:tcW w:w="6860" w:type="dxa"/>
          </w:tcPr>
          <w:p>
            <w:pPr>
              <w:pStyle w:val="0"/>
              <w:jc w:val="both"/>
            </w:pPr>
            <w:r>
              <w:rPr>
                <w:sz w:val="24"/>
              </w:rPr>
              <w:t xml:space="preserve">Сиг в Ладожском озере</w:t>
            </w:r>
          </w:p>
        </w:tc>
        <w:tc>
          <w:tcPr>
            <w:tcW w:w="2210" w:type="dxa"/>
          </w:tcPr>
          <w:p>
            <w:pPr>
              <w:pStyle w:val="0"/>
              <w:jc w:val="center"/>
            </w:pPr>
            <w:r>
              <w:rPr>
                <w:sz w:val="24"/>
              </w:rPr>
              <w:t xml:space="preserve">30</w:t>
            </w:r>
          </w:p>
        </w:tc>
      </w:tr>
      <w:tr>
        <w:tc>
          <w:tcPr>
            <w:tcW w:w="6860" w:type="dxa"/>
          </w:tcPr>
          <w:p>
            <w:pPr>
              <w:pStyle w:val="0"/>
              <w:jc w:val="both"/>
            </w:pPr>
            <w:r>
              <w:rPr>
                <w:sz w:val="24"/>
              </w:rPr>
              <w:t xml:space="preserve">Ряпушка (рипус)</w:t>
            </w:r>
          </w:p>
        </w:tc>
        <w:tc>
          <w:tcPr>
            <w:tcW w:w="2210" w:type="dxa"/>
          </w:tcPr>
          <w:p>
            <w:pPr>
              <w:pStyle w:val="0"/>
              <w:jc w:val="center"/>
            </w:pPr>
            <w:r>
              <w:rPr>
                <w:sz w:val="24"/>
              </w:rPr>
              <w:t xml:space="preserve">16</w:t>
            </w:r>
          </w:p>
        </w:tc>
      </w:tr>
      <w:tr>
        <w:tc>
          <w:tcPr>
            <w:tcW w:w="6860" w:type="dxa"/>
          </w:tcPr>
          <w:p>
            <w:pPr>
              <w:pStyle w:val="0"/>
              <w:jc w:val="both"/>
            </w:pPr>
            <w:r>
              <w:rPr>
                <w:sz w:val="24"/>
              </w:rPr>
              <w:t xml:space="preserve">Ряпушка в Ладожском озере</w:t>
            </w:r>
          </w:p>
        </w:tc>
        <w:tc>
          <w:tcPr>
            <w:tcW w:w="2210" w:type="dxa"/>
          </w:tcPr>
          <w:p>
            <w:pPr>
              <w:pStyle w:val="0"/>
              <w:jc w:val="center"/>
            </w:pPr>
            <w:r>
              <w:rPr>
                <w:sz w:val="24"/>
              </w:rPr>
              <w:t xml:space="preserve">8</w:t>
            </w:r>
          </w:p>
        </w:tc>
      </w:tr>
      <w:tr>
        <w:tc>
          <w:tcPr>
            <w:tcW w:w="6860" w:type="dxa"/>
          </w:tcPr>
          <w:p>
            <w:pPr>
              <w:pStyle w:val="0"/>
              <w:jc w:val="both"/>
            </w:pPr>
            <w:r>
              <w:rPr>
                <w:sz w:val="24"/>
              </w:rPr>
              <w:t xml:space="preserve">Ряпушка в других водных объектах рыбохозяйственного значения</w:t>
            </w:r>
          </w:p>
        </w:tc>
        <w:tc>
          <w:tcPr>
            <w:tcW w:w="2210" w:type="dxa"/>
          </w:tcPr>
          <w:p>
            <w:pPr>
              <w:pStyle w:val="0"/>
              <w:jc w:val="center"/>
            </w:pPr>
            <w:r>
              <w:rPr>
                <w:sz w:val="24"/>
              </w:rPr>
              <w:t xml:space="preserve">10</w:t>
            </w:r>
          </w:p>
        </w:tc>
      </w:tr>
      <w:tr>
        <w:tc>
          <w:tcPr>
            <w:tcW w:w="6860" w:type="dxa"/>
          </w:tcPr>
          <w:p>
            <w:pPr>
              <w:pStyle w:val="0"/>
              <w:jc w:val="both"/>
            </w:pPr>
            <w:r>
              <w:rPr>
                <w:sz w:val="24"/>
              </w:rPr>
              <w:t xml:space="preserve">Судак</w:t>
            </w:r>
          </w:p>
        </w:tc>
        <w:tc>
          <w:tcPr>
            <w:tcW w:w="2210" w:type="dxa"/>
          </w:tcPr>
          <w:p>
            <w:pPr>
              <w:pStyle w:val="0"/>
              <w:jc w:val="center"/>
            </w:pPr>
            <w:r>
              <w:rPr>
                <w:sz w:val="24"/>
              </w:rPr>
              <w:t xml:space="preserve">40</w:t>
            </w:r>
          </w:p>
        </w:tc>
      </w:tr>
      <w:tr>
        <w:tc>
          <w:tcPr>
            <w:tcW w:w="6860" w:type="dxa"/>
          </w:tcPr>
          <w:p>
            <w:pPr>
              <w:pStyle w:val="0"/>
              <w:jc w:val="both"/>
            </w:pPr>
            <w:r>
              <w:rPr>
                <w:sz w:val="24"/>
              </w:rPr>
              <w:t xml:space="preserve">Лещ</w:t>
            </w:r>
          </w:p>
        </w:tc>
        <w:tc>
          <w:tcPr>
            <w:tcW w:w="2210" w:type="dxa"/>
          </w:tcPr>
          <w:p>
            <w:pPr>
              <w:pStyle w:val="0"/>
              <w:jc w:val="center"/>
            </w:pPr>
            <w:r>
              <w:rPr>
                <w:sz w:val="24"/>
              </w:rPr>
              <w:t xml:space="preserve">30</w:t>
            </w:r>
          </w:p>
        </w:tc>
      </w:tr>
      <w:tr>
        <w:tc>
          <w:tcPr>
            <w:tcW w:w="6860" w:type="dxa"/>
          </w:tcPr>
          <w:p>
            <w:pPr>
              <w:pStyle w:val="0"/>
              <w:jc w:val="both"/>
            </w:pPr>
            <w:r>
              <w:rPr>
                <w:sz w:val="24"/>
              </w:rPr>
              <w:t xml:space="preserve">Щука</w:t>
            </w:r>
          </w:p>
        </w:tc>
        <w:tc>
          <w:tcPr>
            <w:tcW w:w="2210" w:type="dxa"/>
          </w:tcPr>
          <w:p>
            <w:pPr>
              <w:pStyle w:val="0"/>
              <w:jc w:val="center"/>
            </w:pPr>
            <w:r>
              <w:rPr>
                <w:sz w:val="24"/>
              </w:rPr>
              <w:t xml:space="preserve">30</w:t>
            </w:r>
          </w:p>
        </w:tc>
      </w:tr>
      <w:tr>
        <w:tc>
          <w:tcPr>
            <w:tcW w:w="6860" w:type="dxa"/>
          </w:tcPr>
          <w:p>
            <w:pPr>
              <w:pStyle w:val="0"/>
              <w:jc w:val="both"/>
            </w:pPr>
            <w:r>
              <w:rPr>
                <w:sz w:val="24"/>
              </w:rPr>
              <w:t xml:space="preserve">Угорь</w:t>
            </w:r>
          </w:p>
        </w:tc>
        <w:tc>
          <w:tcPr>
            <w:tcW w:w="2210" w:type="dxa"/>
          </w:tcPr>
          <w:p>
            <w:pPr>
              <w:pStyle w:val="0"/>
              <w:jc w:val="center"/>
            </w:pPr>
            <w:r>
              <w:rPr>
                <w:sz w:val="24"/>
              </w:rPr>
              <w:t xml:space="preserve">60</w:t>
            </w:r>
          </w:p>
        </w:tc>
      </w:tr>
      <w:tr>
        <w:tc>
          <w:tcPr>
            <w:tcW w:w="6860" w:type="dxa"/>
          </w:tcPr>
          <w:p>
            <w:pPr>
              <w:pStyle w:val="0"/>
              <w:jc w:val="both"/>
            </w:pPr>
            <w:r>
              <w:rPr>
                <w:sz w:val="24"/>
              </w:rPr>
              <w:t xml:space="preserve">Язь</w:t>
            </w:r>
          </w:p>
        </w:tc>
        <w:tc>
          <w:tcPr>
            <w:tcW w:w="2210" w:type="dxa"/>
          </w:tcPr>
          <w:p>
            <w:pPr>
              <w:pStyle w:val="0"/>
              <w:jc w:val="center"/>
            </w:pPr>
            <w:r>
              <w:rPr>
                <w:sz w:val="24"/>
              </w:rPr>
              <w:t xml:space="preserve">28</w:t>
            </w:r>
          </w:p>
        </w:tc>
      </w:tr>
      <w:tr>
        <w:tc>
          <w:tcPr>
            <w:tcW w:w="6860" w:type="dxa"/>
          </w:tcPr>
          <w:p>
            <w:pPr>
              <w:pStyle w:val="0"/>
              <w:jc w:val="both"/>
            </w:pPr>
            <w:r>
              <w:rPr>
                <w:sz w:val="24"/>
              </w:rPr>
              <w:t xml:space="preserve">Линь</w:t>
            </w:r>
          </w:p>
        </w:tc>
        <w:tc>
          <w:tcPr>
            <w:tcW w:w="2210"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Указанный промысловый размер рыбы определяется путем измерения длины рыбы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22.6.2. Разрешенный прилов поименованной в разрешении рыбы непромыслового размера не должен превышать 20% по счету от улова указанных в </w:t>
      </w:r>
      <w:hyperlink w:history="0" w:anchor="P1395" w:tooltip="Таблица 25">
        <w:r>
          <w:rPr>
            <w:sz w:val="24"/>
            <w:color w:val="0000ff"/>
          </w:rPr>
          <w:t xml:space="preserve">таблице 25</w:t>
        </w:r>
      </w:hyperlink>
      <w:r>
        <w:rPr>
          <w:sz w:val="24"/>
        </w:rPr>
        <w:t xml:space="preserve"> видов рыб за одну операцию по добыче (вылову).</w:t>
      </w:r>
    </w:p>
    <w:p>
      <w:pPr>
        <w:pStyle w:val="0"/>
        <w:spacing w:before="240" w:lineRule="auto"/>
        <w:ind w:firstLine="540"/>
        <w:jc w:val="both"/>
      </w:pPr>
      <w:r>
        <w:rPr>
          <w:sz w:val="24"/>
        </w:rPr>
        <w:t xml:space="preserve">22.7.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22.7.1. Объем и состав разрешенного прилова водных биоресурсов, для которых установлен ОДУ, указываются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pPr>
        <w:pStyle w:val="0"/>
        <w:spacing w:before="240" w:lineRule="auto"/>
        <w:ind w:firstLine="540"/>
        <w:jc w:val="both"/>
      </w:pPr>
      <w:r>
        <w:rPr>
          <w:sz w:val="24"/>
        </w:rPr>
        <w:t xml:space="preserve">22.7.2.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p>
      <w:pPr>
        <w:pStyle w:val="0"/>
        <w:spacing w:before="240" w:lineRule="auto"/>
        <w:ind w:firstLine="540"/>
        <w:jc w:val="both"/>
      </w:pPr>
      <w:r>
        <w:rPr>
          <w:sz w:val="24"/>
        </w:rPr>
        <w:t xml:space="preserve">22.8. Допускается на акватории Большого порта Санкт-Петербург, ограниченной прямыми линиями, соединяющими точки со следующими координатами - 59°54'49" с.ш. 30°15'30" в.д.; 59°54'51" с.ш. 30°15'31" в.д.; 59°56'31" с.ш. 30°19'41" в.д.; 59°56'46" с.ш. 30°19'51" в.д., установка мереж и конусообразных ловушек для добычи (вылова) миноги (далее - бураки) с размещением на них информации о наименовании юридического лица или фамилии, имени, отчестве (при наличии) индивидуального предпринимателя, осуществляющих добычу (вылов) водных биоресурсов.</w:t>
      </w:r>
    </w:p>
    <w:p>
      <w:pPr>
        <w:pStyle w:val="0"/>
        <w:spacing w:before="240" w:lineRule="auto"/>
        <w:ind w:firstLine="540"/>
        <w:jc w:val="both"/>
      </w:pPr>
      <w:r>
        <w:rPr>
          <w:sz w:val="24"/>
        </w:rPr>
        <w:t xml:space="preserve">Допускается на реке Нева для обозначения орудий добычи (вылова) водных биоресурсов (мереж и бураков) использование буев в виде шарообразных поплавков для оснастки орудий добычи (вылова) водных биоресурсов, которые изготавливаются из металлических, стеклянных, пластмассовых или резиновых материалов (далее - кухтыли) с опознавательными знаками, на которых нанесена информация о наименовании юридического лица или фамилии, имени, отчестве (при наличии) индивидуального предпринимателя, осуществляющих добычу (вылов) водных биоресурсов, и номере разрешения на добычу (вылов) водных биоресурсов.</w:t>
      </w:r>
    </w:p>
    <w:p>
      <w:pPr>
        <w:pStyle w:val="0"/>
        <w:jc w:val="both"/>
      </w:pPr>
      <w:r>
        <w:rPr>
          <w:sz w:val="24"/>
        </w:rPr>
        <w:t xml:space="preserve">(пп. 22.8 введен </w:t>
      </w:r>
      <w:hyperlink w:history="0" r:id="rId17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23. Водные объекты рыбохозяйственного значения Новгородской области:</w:t>
      </w:r>
    </w:p>
    <w:p>
      <w:pPr>
        <w:pStyle w:val="0"/>
        <w:spacing w:before="240" w:lineRule="auto"/>
        <w:ind w:firstLine="540"/>
        <w:jc w:val="both"/>
      </w:pPr>
      <w:r>
        <w:rPr>
          <w:sz w:val="24"/>
        </w:rPr>
        <w:t xml:space="preserve">23.1. Сроки (периоды), запретные для добычи (вылова) водных биоресурсов:</w:t>
      </w:r>
    </w:p>
    <w:p>
      <w:pPr>
        <w:pStyle w:val="0"/>
        <w:spacing w:before="240" w:lineRule="auto"/>
        <w:ind w:firstLine="540"/>
        <w:jc w:val="both"/>
      </w:pPr>
      <w:r>
        <w:rPr>
          <w:sz w:val="24"/>
        </w:rPr>
        <w:t xml:space="preserve">с 5 апреля по 1 июня в озере Колодежское;</w:t>
      </w:r>
    </w:p>
    <w:p>
      <w:pPr>
        <w:pStyle w:val="0"/>
        <w:spacing w:before="240" w:lineRule="auto"/>
        <w:ind w:firstLine="540"/>
        <w:jc w:val="both"/>
      </w:pPr>
      <w:r>
        <w:rPr>
          <w:sz w:val="24"/>
        </w:rPr>
        <w:t xml:space="preserve">с 5 апреля по 1 июня в озере Ильмень:</w:t>
      </w:r>
    </w:p>
    <w:p>
      <w:pPr>
        <w:pStyle w:val="0"/>
        <w:spacing w:before="240" w:lineRule="auto"/>
        <w:ind w:firstLine="540"/>
        <w:jc w:val="both"/>
      </w:pPr>
      <w:r>
        <w:rPr>
          <w:sz w:val="24"/>
        </w:rPr>
        <w:t xml:space="preserve">на участке, ограниченном прямыми линиями, соединяющими точки со следующими координатами (Аркадский залив):</w:t>
      </w:r>
    </w:p>
    <w:p>
      <w:pPr>
        <w:pStyle w:val="0"/>
        <w:spacing w:before="240" w:lineRule="auto"/>
        <w:ind w:firstLine="540"/>
        <w:jc w:val="both"/>
      </w:pPr>
      <w:r>
        <w:rPr>
          <w:sz w:val="24"/>
        </w:rPr>
        <w:t xml:space="preserve">58°24'13" с.ш. 31°28'14" в.д.;</w:t>
      </w:r>
    </w:p>
    <w:p>
      <w:pPr>
        <w:pStyle w:val="0"/>
        <w:spacing w:before="240" w:lineRule="auto"/>
        <w:ind w:firstLine="540"/>
        <w:jc w:val="both"/>
      </w:pPr>
      <w:r>
        <w:rPr>
          <w:sz w:val="24"/>
        </w:rPr>
        <w:t xml:space="preserve">58°23'14" с.ш. 31°33'12" в.д.;</w:t>
      </w:r>
    </w:p>
    <w:p>
      <w:pPr>
        <w:pStyle w:val="0"/>
        <w:spacing w:before="240" w:lineRule="auto"/>
        <w:ind w:firstLine="540"/>
        <w:jc w:val="both"/>
      </w:pPr>
      <w:r>
        <w:rPr>
          <w:sz w:val="24"/>
        </w:rPr>
        <w:t xml:space="preserve">58°23'18" с.ш. 31°28'14" в.д.;</w:t>
      </w:r>
    </w:p>
    <w:p>
      <w:pPr>
        <w:pStyle w:val="0"/>
        <w:spacing w:before="240" w:lineRule="auto"/>
        <w:ind w:firstLine="540"/>
        <w:jc w:val="both"/>
      </w:pPr>
      <w:r>
        <w:rPr>
          <w:sz w:val="24"/>
        </w:rPr>
        <w:t xml:space="preserve">58°21'54" с.ш. 31°33'3" в.д.;</w:t>
      </w:r>
    </w:p>
    <w:p>
      <w:pPr>
        <w:pStyle w:val="0"/>
        <w:spacing w:before="240" w:lineRule="auto"/>
        <w:ind w:firstLine="540"/>
        <w:jc w:val="both"/>
      </w:pPr>
      <w:r>
        <w:rPr>
          <w:sz w:val="24"/>
        </w:rPr>
        <w:t xml:space="preserve">на участке, ограниченном прямыми линиями, соединяющими точки со следующими координатами (Синецкий залив):</w:t>
      </w:r>
    </w:p>
    <w:p>
      <w:pPr>
        <w:pStyle w:val="0"/>
        <w:spacing w:before="240" w:lineRule="auto"/>
        <w:ind w:firstLine="540"/>
        <w:jc w:val="both"/>
      </w:pPr>
      <w:r>
        <w:rPr>
          <w:sz w:val="24"/>
        </w:rPr>
        <w:t xml:space="preserve">58°12'51" с.ш. 31°37'35" в.д.;</w:t>
      </w:r>
    </w:p>
    <w:p>
      <w:pPr>
        <w:pStyle w:val="0"/>
        <w:spacing w:before="240" w:lineRule="auto"/>
        <w:ind w:firstLine="540"/>
        <w:jc w:val="both"/>
      </w:pPr>
      <w:r>
        <w:rPr>
          <w:sz w:val="24"/>
        </w:rPr>
        <w:t xml:space="preserve">58°12'51" с.ш. 31°42'48" в.д.;</w:t>
      </w:r>
    </w:p>
    <w:p>
      <w:pPr>
        <w:pStyle w:val="0"/>
        <w:spacing w:before="240" w:lineRule="auto"/>
        <w:ind w:firstLine="540"/>
        <w:jc w:val="both"/>
      </w:pPr>
      <w:r>
        <w:rPr>
          <w:sz w:val="24"/>
        </w:rPr>
        <w:t xml:space="preserve">58°9'14" с.ш. 31°42'48" в.д.;</w:t>
      </w:r>
    </w:p>
    <w:p>
      <w:pPr>
        <w:pStyle w:val="0"/>
        <w:spacing w:before="240" w:lineRule="auto"/>
        <w:ind w:firstLine="540"/>
        <w:jc w:val="both"/>
      </w:pPr>
      <w:r>
        <w:rPr>
          <w:sz w:val="24"/>
        </w:rPr>
        <w:t xml:space="preserve">58°9'14" с.ш. 31°37'35" в.д.;</w:t>
      </w:r>
    </w:p>
    <w:p>
      <w:pPr>
        <w:pStyle w:val="0"/>
        <w:spacing w:before="240" w:lineRule="auto"/>
        <w:ind w:firstLine="540"/>
        <w:jc w:val="both"/>
      </w:pPr>
      <w:r>
        <w:rPr>
          <w:sz w:val="24"/>
        </w:rPr>
        <w:t xml:space="preserve">с 5 апреля по 1 июня на участке между реками Ловать, Верготь, Рапля, ограниченном прямыми линиями, соединяющими точки со следующими координатами:</w:t>
      </w:r>
    </w:p>
    <w:p>
      <w:pPr>
        <w:pStyle w:val="0"/>
        <w:spacing w:before="240" w:lineRule="auto"/>
        <w:ind w:firstLine="540"/>
        <w:jc w:val="both"/>
      </w:pPr>
      <w:r>
        <w:rPr>
          <w:sz w:val="24"/>
        </w:rPr>
        <w:t xml:space="preserve">58°10'52" с.ш. 31°36'5" в.д.;</w:t>
      </w:r>
    </w:p>
    <w:p>
      <w:pPr>
        <w:pStyle w:val="0"/>
        <w:spacing w:before="240" w:lineRule="auto"/>
        <w:ind w:firstLine="540"/>
        <w:jc w:val="both"/>
      </w:pPr>
      <w:r>
        <w:rPr>
          <w:sz w:val="24"/>
        </w:rPr>
        <w:t xml:space="preserve">58°8'6" с.ш. 31°29'43" в.д.;</w:t>
      </w:r>
    </w:p>
    <w:p>
      <w:pPr>
        <w:pStyle w:val="0"/>
        <w:spacing w:before="240" w:lineRule="auto"/>
        <w:ind w:firstLine="540"/>
        <w:jc w:val="both"/>
      </w:pPr>
      <w:r>
        <w:rPr>
          <w:sz w:val="24"/>
        </w:rPr>
        <w:t xml:space="preserve">58°3'46" с.ш. 31°34'31" в.д.;</w:t>
      </w:r>
    </w:p>
    <w:p>
      <w:pPr>
        <w:pStyle w:val="0"/>
        <w:spacing w:before="240" w:lineRule="auto"/>
        <w:ind w:firstLine="540"/>
        <w:jc w:val="both"/>
      </w:pPr>
      <w:r>
        <w:rPr>
          <w:sz w:val="24"/>
        </w:rPr>
        <w:t xml:space="preserve">58°4'59" с.ш. 31°39'39" в.д.;</w:t>
      </w:r>
    </w:p>
    <w:p>
      <w:pPr>
        <w:pStyle w:val="0"/>
        <w:spacing w:before="240" w:lineRule="auto"/>
        <w:ind w:firstLine="540"/>
        <w:jc w:val="both"/>
      </w:pPr>
      <w:r>
        <w:rPr>
          <w:sz w:val="24"/>
        </w:rPr>
        <w:t xml:space="preserve">с 5 апреля по 1 июня в реке Ниша от устья до поселка Бронница, включая притоки;</w:t>
      </w:r>
    </w:p>
    <w:p>
      <w:pPr>
        <w:pStyle w:val="0"/>
        <w:spacing w:before="240" w:lineRule="auto"/>
        <w:ind w:firstLine="540"/>
        <w:jc w:val="both"/>
      </w:pPr>
      <w:r>
        <w:rPr>
          <w:sz w:val="24"/>
        </w:rPr>
        <w:t xml:space="preserve">с 1 июля по 15 сентября - снетка;</w:t>
      </w:r>
    </w:p>
    <w:p>
      <w:pPr>
        <w:pStyle w:val="0"/>
        <w:spacing w:before="240" w:lineRule="auto"/>
        <w:ind w:firstLine="540"/>
        <w:jc w:val="both"/>
      </w:pPr>
      <w:r>
        <w:rPr>
          <w:sz w:val="24"/>
        </w:rPr>
        <w:t xml:space="preserve">с 5 апреля по 1 июня - судака на следующих участках:</w:t>
      </w:r>
    </w:p>
    <w:p>
      <w:pPr>
        <w:pStyle w:val="0"/>
        <w:spacing w:before="240" w:lineRule="auto"/>
        <w:ind w:firstLine="540"/>
        <w:jc w:val="both"/>
      </w:pPr>
      <w:r>
        <w:rPr>
          <w:sz w:val="24"/>
        </w:rPr>
        <w:t xml:space="preserve">озеро Ильмень;</w:t>
      </w:r>
    </w:p>
    <w:p>
      <w:pPr>
        <w:pStyle w:val="0"/>
        <w:spacing w:before="240" w:lineRule="auto"/>
        <w:ind w:firstLine="540"/>
        <w:jc w:val="both"/>
      </w:pPr>
      <w:r>
        <w:rPr>
          <w:sz w:val="24"/>
        </w:rPr>
        <w:t xml:space="preserve">все водные объекты Ловатской поймы от слияния рек Ловать, Пола, Верготь до озера Ильмень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58°08'27" с.ш. 31°22'31" в.д.;</w:t>
      </w:r>
    </w:p>
    <w:p>
      <w:pPr>
        <w:pStyle w:val="0"/>
        <w:spacing w:before="240" w:lineRule="auto"/>
        <w:ind w:firstLine="540"/>
        <w:jc w:val="both"/>
      </w:pPr>
      <w:r>
        <w:rPr>
          <w:sz w:val="24"/>
        </w:rPr>
        <w:t xml:space="preserve">58°13'48" с.ш. 31°22'31" в.д.;</w:t>
      </w:r>
    </w:p>
    <w:p>
      <w:pPr>
        <w:pStyle w:val="0"/>
        <w:spacing w:before="240" w:lineRule="auto"/>
        <w:ind w:firstLine="540"/>
        <w:jc w:val="both"/>
      </w:pPr>
      <w:r>
        <w:rPr>
          <w:sz w:val="24"/>
        </w:rPr>
        <w:t xml:space="preserve">58°13'48" с.ш. 31°35'29" в.д.;</w:t>
      </w:r>
    </w:p>
    <w:p>
      <w:pPr>
        <w:pStyle w:val="0"/>
        <w:spacing w:before="240" w:lineRule="auto"/>
        <w:ind w:firstLine="540"/>
        <w:jc w:val="both"/>
      </w:pPr>
      <w:r>
        <w:rPr>
          <w:sz w:val="24"/>
        </w:rPr>
        <w:t xml:space="preserve">58°11'20" с.ш. 31°44'55" в.д.;</w:t>
      </w:r>
    </w:p>
    <w:p>
      <w:pPr>
        <w:pStyle w:val="0"/>
        <w:spacing w:before="240" w:lineRule="auto"/>
        <w:ind w:firstLine="540"/>
        <w:jc w:val="both"/>
      </w:pPr>
      <w:r>
        <w:rPr>
          <w:sz w:val="24"/>
        </w:rPr>
        <w:t xml:space="preserve">58°04'09" с.ш. 31°44'55" в.д.;</w:t>
      </w:r>
    </w:p>
    <w:p>
      <w:pPr>
        <w:pStyle w:val="0"/>
        <w:spacing w:before="240" w:lineRule="auto"/>
        <w:ind w:firstLine="540"/>
        <w:jc w:val="both"/>
      </w:pPr>
      <w:r>
        <w:rPr>
          <w:sz w:val="24"/>
        </w:rPr>
        <w:t xml:space="preserve">58°04'09" с.ш. 31°33'59" в.д.;</w:t>
      </w:r>
    </w:p>
    <w:p>
      <w:pPr>
        <w:pStyle w:val="0"/>
        <w:spacing w:before="240" w:lineRule="auto"/>
        <w:ind w:firstLine="540"/>
        <w:jc w:val="both"/>
      </w:pPr>
      <w:r>
        <w:rPr>
          <w:sz w:val="24"/>
        </w:rPr>
        <w:t xml:space="preserve">река Шелонь от впадения реки Мшага до озера Ильмень, включая рукава, притоки и малые водные объекты дельты реки Шелонь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58°18'13" с.ш. 30°59'10" в.д.;</w:t>
      </w:r>
    </w:p>
    <w:p>
      <w:pPr>
        <w:pStyle w:val="0"/>
        <w:spacing w:before="240" w:lineRule="auto"/>
        <w:ind w:firstLine="540"/>
        <w:jc w:val="both"/>
      </w:pPr>
      <w:r>
        <w:rPr>
          <w:sz w:val="24"/>
        </w:rPr>
        <w:t xml:space="preserve">58°13'37" с.ш. 30°55'47" в.д.;</w:t>
      </w:r>
    </w:p>
    <w:p>
      <w:pPr>
        <w:pStyle w:val="0"/>
        <w:spacing w:before="240" w:lineRule="auto"/>
        <w:ind w:firstLine="540"/>
        <w:jc w:val="both"/>
      </w:pPr>
      <w:r>
        <w:rPr>
          <w:sz w:val="24"/>
        </w:rPr>
        <w:t xml:space="preserve">58°12'33" с.ш. 30°37'03" в.д.;</w:t>
      </w:r>
    </w:p>
    <w:p>
      <w:pPr>
        <w:pStyle w:val="0"/>
        <w:spacing w:before="240" w:lineRule="auto"/>
        <w:ind w:firstLine="540"/>
        <w:jc w:val="both"/>
      </w:pPr>
      <w:r>
        <w:rPr>
          <w:sz w:val="24"/>
        </w:rPr>
        <w:t xml:space="preserve">58°12'15" с.ш. 30°41'56" в.д.;</w:t>
      </w:r>
    </w:p>
    <w:p>
      <w:pPr>
        <w:pStyle w:val="0"/>
        <w:spacing w:before="240" w:lineRule="auto"/>
        <w:ind w:firstLine="540"/>
        <w:jc w:val="both"/>
      </w:pPr>
      <w:r>
        <w:rPr>
          <w:sz w:val="24"/>
        </w:rPr>
        <w:t xml:space="preserve">58°11'57" с.ш. 30°37'34" в.д.;</w:t>
      </w:r>
    </w:p>
    <w:p>
      <w:pPr>
        <w:pStyle w:val="0"/>
        <w:spacing w:before="240" w:lineRule="auto"/>
        <w:ind w:firstLine="540"/>
        <w:jc w:val="both"/>
      </w:pPr>
      <w:r>
        <w:rPr>
          <w:sz w:val="24"/>
        </w:rPr>
        <w:t xml:space="preserve">58°10'52" с.ш. 30°41'15" в.д.;</w:t>
      </w:r>
    </w:p>
    <w:p>
      <w:pPr>
        <w:pStyle w:val="0"/>
        <w:spacing w:before="240" w:lineRule="auto"/>
        <w:ind w:firstLine="540"/>
        <w:jc w:val="both"/>
      </w:pPr>
      <w:r>
        <w:rPr>
          <w:sz w:val="24"/>
        </w:rPr>
        <w:t xml:space="preserve">реки Веронда, Веряжа, Ракомка и прочие водные объекты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58°28'15" с.ш. 31°10'11" в.д.;</w:t>
      </w:r>
    </w:p>
    <w:p>
      <w:pPr>
        <w:pStyle w:val="0"/>
        <w:spacing w:before="240" w:lineRule="auto"/>
        <w:ind w:firstLine="540"/>
        <w:jc w:val="both"/>
      </w:pPr>
      <w:r>
        <w:rPr>
          <w:sz w:val="24"/>
        </w:rPr>
        <w:t xml:space="preserve">58°27'58" с.ш. 31°16'18" в.д.;</w:t>
      </w:r>
    </w:p>
    <w:p>
      <w:pPr>
        <w:pStyle w:val="0"/>
        <w:spacing w:before="240" w:lineRule="auto"/>
        <w:ind w:firstLine="540"/>
        <w:jc w:val="both"/>
      </w:pPr>
      <w:r>
        <w:rPr>
          <w:sz w:val="24"/>
        </w:rPr>
        <w:t xml:space="preserve">58°24'53" с.ш. 31°15'13" в.д.;</w:t>
      </w:r>
    </w:p>
    <w:p>
      <w:pPr>
        <w:pStyle w:val="0"/>
        <w:spacing w:before="240" w:lineRule="auto"/>
        <w:ind w:firstLine="540"/>
        <w:jc w:val="both"/>
      </w:pPr>
      <w:r>
        <w:rPr>
          <w:sz w:val="24"/>
        </w:rPr>
        <w:t xml:space="preserve">58°20'55" с.ш. 30°57'34" в.д.;</w:t>
      </w:r>
    </w:p>
    <w:p>
      <w:pPr>
        <w:pStyle w:val="0"/>
        <w:spacing w:before="240" w:lineRule="auto"/>
        <w:ind w:firstLine="540"/>
        <w:jc w:val="both"/>
      </w:pPr>
      <w:r>
        <w:rPr>
          <w:sz w:val="24"/>
        </w:rPr>
        <w:t xml:space="preserve">58°20'32" с.ш. 31°10,11" в.д.;</w:t>
      </w:r>
    </w:p>
    <w:p>
      <w:pPr>
        <w:pStyle w:val="0"/>
        <w:spacing w:before="240" w:lineRule="auto"/>
        <w:ind w:firstLine="540"/>
        <w:jc w:val="both"/>
      </w:pPr>
      <w:r>
        <w:rPr>
          <w:sz w:val="24"/>
        </w:rPr>
        <w:t xml:space="preserve">58°18'19" с.ш. 30°58'34" в.д.;</w:t>
      </w:r>
    </w:p>
    <w:p>
      <w:pPr>
        <w:pStyle w:val="0"/>
        <w:spacing w:before="240" w:lineRule="auto"/>
        <w:ind w:firstLine="540"/>
        <w:jc w:val="both"/>
      </w:pPr>
      <w:r>
        <w:rPr>
          <w:sz w:val="24"/>
        </w:rPr>
        <w:t xml:space="preserve">реки Волхов, Малый Волховец, Вишера и прочие водные объекты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58°34'34" с.ш. 31°16'43" в.д.;</w:t>
      </w:r>
    </w:p>
    <w:p>
      <w:pPr>
        <w:pStyle w:val="0"/>
        <w:spacing w:before="240" w:lineRule="auto"/>
        <w:ind w:firstLine="540"/>
        <w:jc w:val="both"/>
      </w:pPr>
      <w:r>
        <w:rPr>
          <w:sz w:val="24"/>
        </w:rPr>
        <w:t xml:space="preserve">58°36'01" с.ш. 31°24'21" в.д.;</w:t>
      </w:r>
    </w:p>
    <w:p>
      <w:pPr>
        <w:pStyle w:val="0"/>
        <w:spacing w:before="240" w:lineRule="auto"/>
        <w:ind w:firstLine="540"/>
        <w:jc w:val="both"/>
      </w:pPr>
      <w:r>
        <w:rPr>
          <w:sz w:val="24"/>
        </w:rPr>
        <w:t xml:space="preserve">58°35'59" с.ш. 31°32'03" в.д.;</w:t>
      </w:r>
    </w:p>
    <w:p>
      <w:pPr>
        <w:pStyle w:val="0"/>
        <w:spacing w:before="240" w:lineRule="auto"/>
        <w:ind w:firstLine="540"/>
        <w:jc w:val="both"/>
      </w:pPr>
      <w:r>
        <w:rPr>
          <w:sz w:val="24"/>
        </w:rPr>
        <w:t xml:space="preserve">58°33'39" с.ш. 31°30'42" в.д.;</w:t>
      </w:r>
    </w:p>
    <w:p>
      <w:pPr>
        <w:pStyle w:val="0"/>
        <w:spacing w:before="240" w:lineRule="auto"/>
        <w:ind w:firstLine="540"/>
        <w:jc w:val="both"/>
      </w:pPr>
      <w:r>
        <w:rPr>
          <w:sz w:val="24"/>
        </w:rPr>
        <w:t xml:space="preserve">58°31'51" с.ш. 31°22'37" в.д.;</w:t>
      </w:r>
    </w:p>
    <w:p>
      <w:pPr>
        <w:pStyle w:val="0"/>
        <w:spacing w:before="240" w:lineRule="auto"/>
        <w:ind w:firstLine="540"/>
        <w:jc w:val="both"/>
      </w:pPr>
      <w:r>
        <w:rPr>
          <w:sz w:val="24"/>
        </w:rPr>
        <w:t xml:space="preserve">58°27'58" с.ш. 31°16'18" в.д.;</w:t>
      </w:r>
    </w:p>
    <w:p>
      <w:pPr>
        <w:pStyle w:val="0"/>
        <w:spacing w:before="240" w:lineRule="auto"/>
        <w:ind w:firstLine="540"/>
        <w:jc w:val="both"/>
      </w:pPr>
      <w:r>
        <w:rPr>
          <w:sz w:val="24"/>
        </w:rPr>
        <w:t xml:space="preserve">58°27'58" с.ш. 31°17'41" в.д.;</w:t>
      </w:r>
    </w:p>
    <w:p>
      <w:pPr>
        <w:pStyle w:val="0"/>
        <w:spacing w:before="240" w:lineRule="auto"/>
        <w:ind w:firstLine="540"/>
        <w:jc w:val="both"/>
      </w:pPr>
      <w:r>
        <w:rPr>
          <w:sz w:val="24"/>
        </w:rPr>
        <w:t xml:space="preserve">Сиверсов канал;</w:t>
      </w:r>
    </w:p>
    <w:p>
      <w:pPr>
        <w:pStyle w:val="0"/>
        <w:spacing w:before="240" w:lineRule="auto"/>
        <w:ind w:firstLine="540"/>
        <w:jc w:val="both"/>
      </w:pPr>
      <w:r>
        <w:rPr>
          <w:sz w:val="24"/>
        </w:rPr>
        <w:t xml:space="preserve">все водные объекты Мстинской поймы от села Бронница до озера Ильмень,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58°27'37" с.ш. 31°17'16" в.д.;</w:t>
      </w:r>
    </w:p>
    <w:p>
      <w:pPr>
        <w:pStyle w:val="0"/>
        <w:spacing w:before="240" w:lineRule="auto"/>
        <w:ind w:firstLine="540"/>
        <w:jc w:val="both"/>
      </w:pPr>
      <w:r>
        <w:rPr>
          <w:sz w:val="24"/>
        </w:rPr>
        <w:t xml:space="preserve">58°30'05" с.ш. 31°29'47" в.д.;</w:t>
      </w:r>
    </w:p>
    <w:p>
      <w:pPr>
        <w:pStyle w:val="0"/>
        <w:spacing w:before="240" w:lineRule="auto"/>
        <w:ind w:firstLine="540"/>
        <w:jc w:val="both"/>
      </w:pPr>
      <w:r>
        <w:rPr>
          <w:sz w:val="24"/>
        </w:rPr>
        <w:t xml:space="preserve">58°28'05" с.ш. 31°39'03" в.д.;</w:t>
      </w:r>
    </w:p>
    <w:p>
      <w:pPr>
        <w:pStyle w:val="0"/>
        <w:spacing w:before="240" w:lineRule="auto"/>
        <w:ind w:firstLine="540"/>
        <w:jc w:val="both"/>
      </w:pPr>
      <w:r>
        <w:rPr>
          <w:sz w:val="24"/>
        </w:rPr>
        <w:t xml:space="preserve">58°24'45" с.ш. 31°20'07" в.д.;</w:t>
      </w:r>
    </w:p>
    <w:p>
      <w:pPr>
        <w:pStyle w:val="0"/>
        <w:spacing w:before="240" w:lineRule="auto"/>
        <w:ind w:firstLine="540"/>
        <w:jc w:val="both"/>
      </w:pPr>
      <w:r>
        <w:rPr>
          <w:sz w:val="24"/>
        </w:rPr>
        <w:t xml:space="preserve">58°19'49" с.ш. 31°34'37" в.д.;</w:t>
      </w:r>
    </w:p>
    <w:p>
      <w:pPr>
        <w:pStyle w:val="0"/>
        <w:spacing w:before="240" w:lineRule="auto"/>
        <w:ind w:firstLine="540"/>
        <w:jc w:val="both"/>
      </w:pPr>
      <w:r>
        <w:rPr>
          <w:sz w:val="24"/>
        </w:rPr>
        <w:t xml:space="preserve">с 1 ноября до распаления льда на зимовальных ямах (</w:t>
      </w:r>
      <w:hyperlink w:history="0" w:anchor="P3347" w:tooltip="ПЕРЕЧЕНЬ">
        <w:r>
          <w:rPr>
            <w:sz w:val="24"/>
            <w:color w:val="0000ff"/>
          </w:rPr>
          <w:t xml:space="preserve">приложение N 4</w:t>
        </w:r>
      </w:hyperlink>
      <w:r>
        <w:rPr>
          <w:sz w:val="24"/>
        </w:rPr>
        <w:t xml:space="preserve"> к Правилам рыболовства "Перечень зимовальных ям в водных объектах рыбохозяйственного значения Новгородской области, на которых запрещается добыча (вылов) водных биоресурсов с 1 ноября до распадения льда").</w:t>
      </w:r>
    </w:p>
    <w:p>
      <w:pPr>
        <w:pStyle w:val="0"/>
        <w:spacing w:before="240" w:lineRule="auto"/>
        <w:ind w:firstLine="540"/>
        <w:jc w:val="both"/>
      </w:pPr>
      <w:r>
        <w:rPr>
          <w:sz w:val="24"/>
        </w:rPr>
        <w:t xml:space="preserve">23.2. Запретные для добычи (вылова) виды водных биоресурсов:</w:t>
      </w:r>
    </w:p>
    <w:p>
      <w:pPr>
        <w:pStyle w:val="0"/>
        <w:spacing w:before="240" w:lineRule="auto"/>
        <w:ind w:firstLine="540"/>
        <w:jc w:val="both"/>
      </w:pPr>
      <w:r>
        <w:rPr>
          <w:sz w:val="24"/>
        </w:rPr>
        <w:t xml:space="preserve">сиг в реках Волхов, Мста и в озере Ильмень.</w:t>
      </w:r>
    </w:p>
    <w:p>
      <w:pPr>
        <w:pStyle w:val="0"/>
        <w:jc w:val="both"/>
      </w:pPr>
      <w:r>
        <w:rPr>
          <w:sz w:val="24"/>
        </w:rPr>
        <w:t xml:space="preserve">(в ред. </w:t>
      </w:r>
      <w:hyperlink w:history="0" r:id="rId17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23.3. Виды запретных орудий и способов добычи (вылова) водных биоресурсов:</w:t>
      </w:r>
    </w:p>
    <w:p>
      <w:pPr>
        <w:pStyle w:val="0"/>
        <w:spacing w:before="240" w:lineRule="auto"/>
        <w:ind w:firstLine="540"/>
        <w:jc w:val="both"/>
      </w:pPr>
      <w:r>
        <w:rPr>
          <w:sz w:val="24"/>
        </w:rPr>
        <w:t xml:space="preserve">близнецовые невода, тралы и другие тралящие орудия добычи (вылова);</w:t>
      </w:r>
    </w:p>
    <w:p>
      <w:pPr>
        <w:pStyle w:val="0"/>
        <w:spacing w:before="240" w:lineRule="auto"/>
        <w:ind w:firstLine="540"/>
        <w:jc w:val="both"/>
      </w:pPr>
      <w:r>
        <w:rPr>
          <w:sz w:val="24"/>
        </w:rPr>
        <w:t xml:space="preserve">плавные сети, за исключением периода с 15 июня по 31 октября;</w:t>
      </w:r>
    </w:p>
    <w:p>
      <w:pPr>
        <w:pStyle w:val="0"/>
        <w:jc w:val="both"/>
      </w:pPr>
      <w:r>
        <w:rPr>
          <w:sz w:val="24"/>
        </w:rPr>
        <w:t xml:space="preserve">(в ред. </w:t>
      </w:r>
      <w:hyperlink w:history="0" r:id="rId18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плавные ризцы;</w:t>
      </w:r>
    </w:p>
    <w:p>
      <w:pPr>
        <w:pStyle w:val="0"/>
        <w:spacing w:before="240" w:lineRule="auto"/>
        <w:ind w:firstLine="540"/>
        <w:jc w:val="both"/>
      </w:pPr>
      <w:r>
        <w:rPr>
          <w:sz w:val="24"/>
        </w:rPr>
        <w:t xml:space="preserve">ставные сети на озере Ильмень с 5 апреля по 31 октября;</w:t>
      </w:r>
    </w:p>
    <w:p>
      <w:pPr>
        <w:pStyle w:val="0"/>
        <w:spacing w:before="240" w:lineRule="auto"/>
        <w:ind w:firstLine="540"/>
        <w:jc w:val="both"/>
      </w:pPr>
      <w:r>
        <w:rPr>
          <w:sz w:val="24"/>
        </w:rPr>
        <w:t xml:space="preserve">невода в период с 5 апреля по 1 июня;</w:t>
      </w:r>
    </w:p>
    <w:p>
      <w:pPr>
        <w:pStyle w:val="0"/>
        <w:jc w:val="both"/>
      </w:pPr>
      <w:r>
        <w:rPr>
          <w:sz w:val="24"/>
        </w:rPr>
        <w:t xml:space="preserve">(в ред. </w:t>
      </w:r>
      <w:hyperlink w:history="0" r:id="rId18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ставные сети в период с 5 апреля по 1 июня на водных объектах рыбохозяйственного значения (</w:t>
      </w:r>
      <w:hyperlink w:history="0" w:anchor="P3523" w:tooltip="ПЕРЕЧЕНЬ">
        <w:r>
          <w:rPr>
            <w:sz w:val="24"/>
            <w:color w:val="0000ff"/>
          </w:rPr>
          <w:t xml:space="preserve">приложение N 5</w:t>
        </w:r>
      </w:hyperlink>
      <w:r>
        <w:rPr>
          <w:sz w:val="24"/>
        </w:rPr>
        <w:t xml:space="preserve"> к Правилам рыболовства "Перечень водных объектов рыбохозяйственного значения Новгородской области, на которых запрещается применение ставных сетей для добычи (вылова) водных биоресурсов с 5 апреля по 1 июня").</w:t>
      </w:r>
    </w:p>
    <w:p>
      <w:pPr>
        <w:pStyle w:val="0"/>
        <w:spacing w:before="240" w:lineRule="auto"/>
        <w:ind w:firstLine="540"/>
        <w:jc w:val="both"/>
      </w:pPr>
      <w:r>
        <w:rPr>
          <w:sz w:val="24"/>
        </w:rPr>
        <w:t xml:space="preserve">23.4.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8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23.4.1. При осуществлении добычи (вылова) водных биоресурсов применяются орудия добычи (вылова) водных биоресурсов в соответствии с технической документацией. Применение иных орудий добычи (вылова) не допускается.</w:t>
      </w:r>
    </w:p>
    <w:p>
      <w:pPr>
        <w:pStyle w:val="0"/>
        <w:spacing w:before="240" w:lineRule="auto"/>
        <w:ind w:firstLine="540"/>
        <w:jc w:val="both"/>
      </w:pPr>
      <w:r>
        <w:rPr>
          <w:sz w:val="24"/>
        </w:rPr>
        <w:t xml:space="preserve">23.4.2. При осуществлении добычи (вылова) водных биоресурсов запрещается применение орудий добычи (вылова) с шагом ячеи (в мм) менее размеров, указанных в таблице 26.</w:t>
      </w:r>
    </w:p>
    <w:p>
      <w:pPr>
        <w:pStyle w:val="0"/>
        <w:jc w:val="both"/>
      </w:pPr>
      <w:r>
        <w:rPr>
          <w:sz w:val="24"/>
        </w:rPr>
        <w:t xml:space="preserve">(в ред. </w:t>
      </w:r>
      <w:hyperlink w:history="0" r:id="rId18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outlineLvl w:val="2"/>
        <w:jc w:val="right"/>
      </w:pPr>
      <w:r>
        <w:rPr>
          <w:sz w:val="24"/>
        </w:rPr>
        <w:t xml:space="preserve">Таблица 26</w:t>
      </w:r>
    </w:p>
    <w:p>
      <w:pPr>
        <w:pStyle w:val="0"/>
        <w:jc w:val="center"/>
      </w:pPr>
      <w:r>
        <w:rPr>
          <w:sz w:val="24"/>
        </w:rPr>
      </w:r>
    </w:p>
    <w:p>
      <w:pPr>
        <w:pStyle w:val="0"/>
        <w:jc w:val="center"/>
      </w:pPr>
      <w:r>
        <w:rPr>
          <w:sz w:val="24"/>
        </w:rPr>
        <w:t xml:space="preserve">(в ред. </w:t>
      </w:r>
      <w:hyperlink w:history="0" r:id="rId18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579"/>
        <w:gridCol w:w="121"/>
        <w:gridCol w:w="787"/>
        <w:gridCol w:w="970"/>
      </w:tblGrid>
      <w:tr>
        <w:tc>
          <w:tcPr>
            <w:tcW w:w="5612" w:type="dxa"/>
            <w:vMerge w:val="restart"/>
          </w:tcPr>
          <w:p>
            <w:pPr>
              <w:pStyle w:val="0"/>
              <w:jc w:val="center"/>
            </w:pPr>
            <w:r>
              <w:rPr>
                <w:sz w:val="24"/>
              </w:rPr>
              <w:t xml:space="preserve">Наименование водных биоресурсов</w:t>
            </w:r>
          </w:p>
        </w:tc>
        <w:tc>
          <w:tcPr>
            <w:gridSpan w:val="4"/>
            <w:tcW w:w="3457" w:type="dxa"/>
          </w:tcPr>
          <w:p>
            <w:pPr>
              <w:pStyle w:val="0"/>
              <w:jc w:val="center"/>
            </w:pPr>
            <w:r>
              <w:rPr>
                <w:sz w:val="24"/>
              </w:rPr>
              <w:t xml:space="preserve">Шаг ячеи, мм</w:t>
            </w:r>
          </w:p>
        </w:tc>
      </w:tr>
      <w:tr>
        <w:tc>
          <w:tcPr>
            <w:vMerge w:val="continue"/>
          </w:tcPr>
          <w:p/>
        </w:tc>
        <w:tc>
          <w:tcPr>
            <w:gridSpan w:val="4"/>
            <w:tcW w:w="3457" w:type="dxa"/>
          </w:tcPr>
          <w:p>
            <w:pPr>
              <w:pStyle w:val="0"/>
              <w:jc w:val="center"/>
            </w:pPr>
            <w:r>
              <w:rPr>
                <w:sz w:val="24"/>
              </w:rPr>
              <w:t xml:space="preserve">Стационарные орудия добычи (вылова)</w:t>
            </w:r>
          </w:p>
        </w:tc>
      </w:tr>
      <w:tr>
        <w:tc>
          <w:tcPr>
            <w:vMerge w:val="continue"/>
          </w:tcPr>
          <w:p/>
        </w:tc>
        <w:tc>
          <w:tcPr>
            <w:gridSpan w:val="2"/>
            <w:tcW w:w="1700" w:type="dxa"/>
          </w:tcPr>
          <w:p>
            <w:pPr>
              <w:pStyle w:val="0"/>
              <w:jc w:val="center"/>
            </w:pPr>
            <w:r>
              <w:rPr>
                <w:sz w:val="24"/>
              </w:rPr>
              <w:t xml:space="preserve">Котел-мережа, мм</w:t>
            </w:r>
          </w:p>
        </w:tc>
        <w:tc>
          <w:tcPr>
            <w:gridSpan w:val="2"/>
            <w:tcW w:w="1757" w:type="dxa"/>
          </w:tcPr>
          <w:p>
            <w:pPr>
              <w:pStyle w:val="0"/>
              <w:jc w:val="center"/>
            </w:pPr>
            <w:r>
              <w:rPr>
                <w:sz w:val="24"/>
              </w:rPr>
              <w:t xml:space="preserve">Двор-привод, мм</w:t>
            </w:r>
          </w:p>
        </w:tc>
      </w:tr>
      <w:tr>
        <w:tc>
          <w:tcPr>
            <w:tcW w:w="5612" w:type="dxa"/>
          </w:tcPr>
          <w:p>
            <w:pPr>
              <w:pStyle w:val="0"/>
              <w:jc w:val="center"/>
            </w:pPr>
            <w:r>
              <w:rPr>
                <w:sz w:val="24"/>
              </w:rPr>
              <w:t xml:space="preserve">Лещ, судак, щука, сом, налим, жерех, язь</w:t>
            </w:r>
          </w:p>
        </w:tc>
        <w:tc>
          <w:tcPr>
            <w:gridSpan w:val="2"/>
            <w:tcW w:w="1700" w:type="dxa"/>
          </w:tcPr>
          <w:p>
            <w:pPr>
              <w:pStyle w:val="0"/>
              <w:jc w:val="center"/>
            </w:pPr>
            <w:r>
              <w:rPr>
                <w:sz w:val="24"/>
              </w:rPr>
              <w:t xml:space="preserve">32</w:t>
            </w:r>
          </w:p>
        </w:tc>
        <w:tc>
          <w:tcPr>
            <w:gridSpan w:val="2"/>
            <w:tcW w:w="1757" w:type="dxa"/>
          </w:tcPr>
          <w:p>
            <w:pPr>
              <w:pStyle w:val="0"/>
              <w:jc w:val="center"/>
            </w:pPr>
            <w:r>
              <w:rPr>
                <w:sz w:val="24"/>
              </w:rPr>
              <w:t xml:space="preserve">40</w:t>
            </w:r>
          </w:p>
        </w:tc>
      </w:tr>
      <w:tr>
        <w:tc>
          <w:tcPr>
            <w:tcW w:w="5612" w:type="dxa"/>
          </w:tcPr>
          <w:p>
            <w:pPr>
              <w:pStyle w:val="0"/>
              <w:jc w:val="center"/>
            </w:pPr>
            <w:r>
              <w:rPr>
                <w:sz w:val="24"/>
              </w:rPr>
              <w:t xml:space="preserve">Все виды рыб, за исключением леща, судака, щуки, сома, налима, жереха, язя</w:t>
            </w:r>
          </w:p>
        </w:tc>
        <w:tc>
          <w:tcPr>
            <w:gridSpan w:val="2"/>
            <w:tcW w:w="1700" w:type="dxa"/>
          </w:tcPr>
          <w:p>
            <w:pPr>
              <w:pStyle w:val="0"/>
              <w:jc w:val="center"/>
            </w:pPr>
            <w:r>
              <w:rPr>
                <w:sz w:val="24"/>
              </w:rPr>
              <w:t xml:space="preserve">12</w:t>
            </w:r>
          </w:p>
        </w:tc>
        <w:tc>
          <w:tcPr>
            <w:gridSpan w:val="2"/>
            <w:tcW w:w="1757" w:type="dxa"/>
          </w:tcPr>
          <w:p>
            <w:pPr>
              <w:pStyle w:val="0"/>
              <w:jc w:val="center"/>
            </w:pPr>
            <w:r>
              <w:rPr>
                <w:sz w:val="24"/>
              </w:rPr>
              <w:t xml:space="preserve">24</w:t>
            </w:r>
          </w:p>
        </w:tc>
      </w:tr>
      <w:tr>
        <w:tc>
          <w:tcPr>
            <w:tcW w:w="5612" w:type="dxa"/>
          </w:tcPr>
          <w:p>
            <w:pPr>
              <w:pStyle w:val="0"/>
            </w:pPr>
            <w:r>
              <w:rPr>
                <w:sz w:val="24"/>
              </w:rPr>
            </w:r>
          </w:p>
        </w:tc>
        <w:tc>
          <w:tcPr>
            <w:gridSpan w:val="4"/>
            <w:tcW w:w="3457" w:type="dxa"/>
          </w:tcPr>
          <w:p>
            <w:pPr>
              <w:pStyle w:val="0"/>
              <w:jc w:val="center"/>
            </w:pPr>
            <w:r>
              <w:rPr>
                <w:sz w:val="24"/>
              </w:rPr>
              <w:t xml:space="preserve">Сети ставные, мм</w:t>
            </w:r>
          </w:p>
        </w:tc>
      </w:tr>
      <w:tr>
        <w:tc>
          <w:tcPr>
            <w:tcW w:w="5612" w:type="dxa"/>
          </w:tcPr>
          <w:p>
            <w:pPr>
              <w:pStyle w:val="0"/>
              <w:jc w:val="center"/>
            </w:pPr>
            <w:r>
              <w:rPr>
                <w:sz w:val="24"/>
              </w:rPr>
              <w:t xml:space="preserve">Лещ, судак, щука, сом, налим, жерех, язь</w:t>
            </w:r>
          </w:p>
        </w:tc>
        <w:tc>
          <w:tcPr>
            <w:gridSpan w:val="4"/>
            <w:tcW w:w="3457" w:type="dxa"/>
          </w:tcPr>
          <w:p>
            <w:pPr>
              <w:pStyle w:val="0"/>
              <w:jc w:val="center"/>
            </w:pPr>
            <w:r>
              <w:rPr>
                <w:sz w:val="24"/>
              </w:rPr>
              <w:t xml:space="preserve">65</w:t>
            </w:r>
          </w:p>
        </w:tc>
      </w:tr>
      <w:tr>
        <w:tc>
          <w:tcPr>
            <w:tcW w:w="5612" w:type="dxa"/>
          </w:tcPr>
          <w:p>
            <w:pPr>
              <w:pStyle w:val="0"/>
              <w:jc w:val="center"/>
            </w:pPr>
            <w:r>
              <w:rPr>
                <w:sz w:val="24"/>
              </w:rPr>
              <w:t xml:space="preserve">Все виды рыб, за исключением леща, судака, щуки, сома, налима, жереха, язя</w:t>
            </w:r>
          </w:p>
        </w:tc>
        <w:tc>
          <w:tcPr>
            <w:gridSpan w:val="4"/>
            <w:tcW w:w="3457" w:type="dxa"/>
          </w:tcPr>
          <w:p>
            <w:pPr>
              <w:pStyle w:val="0"/>
              <w:jc w:val="center"/>
            </w:pPr>
            <w:r>
              <w:rPr>
                <w:sz w:val="24"/>
              </w:rPr>
              <w:t xml:space="preserve">18</w:t>
            </w:r>
          </w:p>
        </w:tc>
      </w:tr>
      <w:tr>
        <w:tc>
          <w:tcPr>
            <w:tcW w:w="5612" w:type="dxa"/>
          </w:tcPr>
          <w:p>
            <w:pPr>
              <w:pStyle w:val="0"/>
            </w:pPr>
            <w:r>
              <w:rPr>
                <w:sz w:val="24"/>
              </w:rPr>
            </w:r>
          </w:p>
        </w:tc>
        <w:tc>
          <w:tcPr>
            <w:gridSpan w:val="4"/>
            <w:tcW w:w="3457" w:type="dxa"/>
          </w:tcPr>
          <w:p>
            <w:pPr>
              <w:pStyle w:val="0"/>
              <w:jc w:val="center"/>
            </w:pPr>
            <w:r>
              <w:rPr>
                <w:sz w:val="24"/>
              </w:rPr>
              <w:t xml:space="preserve">Сети плавные (двойки), мм</w:t>
            </w:r>
          </w:p>
        </w:tc>
      </w:tr>
      <w:tr>
        <w:tc>
          <w:tcPr>
            <w:tcW w:w="5612" w:type="dxa"/>
          </w:tcPr>
          <w:p>
            <w:pPr>
              <w:pStyle w:val="0"/>
              <w:jc w:val="center"/>
            </w:pPr>
            <w:r>
              <w:rPr>
                <w:sz w:val="24"/>
              </w:rPr>
              <w:t xml:space="preserve">Лещ, судак, щука, сом, налим, жерех, язь в озере Ильмень</w:t>
            </w:r>
          </w:p>
        </w:tc>
        <w:tc>
          <w:tcPr>
            <w:gridSpan w:val="4"/>
            <w:tcW w:w="3457" w:type="dxa"/>
          </w:tcPr>
          <w:p>
            <w:pPr>
              <w:pStyle w:val="0"/>
              <w:jc w:val="center"/>
            </w:pPr>
            <w:r>
              <w:rPr>
                <w:sz w:val="24"/>
              </w:rPr>
              <w:t xml:space="preserve">65</w:t>
            </w:r>
          </w:p>
        </w:tc>
      </w:tr>
      <w:tr>
        <w:tc>
          <w:tcPr>
            <w:tcW w:w="5612" w:type="dxa"/>
            <w:vMerge w:val="restart"/>
          </w:tcPr>
          <w:p>
            <w:pPr>
              <w:pStyle w:val="0"/>
            </w:pPr>
            <w:r>
              <w:rPr>
                <w:sz w:val="24"/>
              </w:rPr>
            </w:r>
          </w:p>
        </w:tc>
        <w:tc>
          <w:tcPr>
            <w:gridSpan w:val="4"/>
            <w:tcW w:w="3457" w:type="dxa"/>
          </w:tcPr>
          <w:p>
            <w:pPr>
              <w:pStyle w:val="0"/>
              <w:jc w:val="center"/>
            </w:pPr>
            <w:r>
              <w:rPr>
                <w:sz w:val="24"/>
              </w:rPr>
              <w:t xml:space="preserve">Невода закидные частиковые - береговые, мм</w:t>
            </w:r>
          </w:p>
        </w:tc>
      </w:tr>
      <w:tr>
        <w:tc>
          <w:tcPr>
            <w:vMerge w:val="continue"/>
          </w:tcPr>
          <w:p/>
        </w:tc>
        <w:tc>
          <w:tcPr>
            <w:gridSpan w:val="2"/>
            <w:tcW w:w="1700" w:type="dxa"/>
          </w:tcPr>
          <w:p>
            <w:pPr>
              <w:pStyle w:val="0"/>
              <w:jc w:val="center"/>
            </w:pPr>
            <w:r>
              <w:rPr>
                <w:sz w:val="24"/>
              </w:rPr>
              <w:t xml:space="preserve">Куток-мережа</w:t>
            </w:r>
          </w:p>
        </w:tc>
        <w:tc>
          <w:tcPr>
            <w:gridSpan w:val="2"/>
            <w:tcW w:w="1757" w:type="dxa"/>
          </w:tcPr>
          <w:p>
            <w:pPr>
              <w:pStyle w:val="0"/>
              <w:jc w:val="center"/>
            </w:pPr>
            <w:r>
              <w:rPr>
                <w:sz w:val="24"/>
              </w:rPr>
              <w:t xml:space="preserve">Двор-привод</w:t>
            </w:r>
          </w:p>
        </w:tc>
      </w:tr>
      <w:tr>
        <w:tc>
          <w:tcPr>
            <w:tcW w:w="5612" w:type="dxa"/>
          </w:tcPr>
          <w:p>
            <w:pPr>
              <w:pStyle w:val="0"/>
              <w:jc w:val="center"/>
            </w:pPr>
            <w:r>
              <w:rPr>
                <w:sz w:val="24"/>
              </w:rPr>
              <w:t xml:space="preserve">Все виды рыб, кроме снетка</w:t>
            </w:r>
          </w:p>
        </w:tc>
        <w:tc>
          <w:tcPr>
            <w:gridSpan w:val="2"/>
            <w:tcW w:w="1700" w:type="dxa"/>
          </w:tcPr>
          <w:p>
            <w:pPr>
              <w:pStyle w:val="0"/>
              <w:jc w:val="center"/>
            </w:pPr>
            <w:r>
              <w:rPr>
                <w:sz w:val="24"/>
              </w:rPr>
              <w:t xml:space="preserve">12</w:t>
            </w:r>
          </w:p>
        </w:tc>
        <w:tc>
          <w:tcPr>
            <w:gridSpan w:val="2"/>
            <w:tcW w:w="1757" w:type="dxa"/>
          </w:tcPr>
          <w:p>
            <w:pPr>
              <w:pStyle w:val="0"/>
              <w:jc w:val="center"/>
            </w:pPr>
            <w:r>
              <w:rPr>
                <w:sz w:val="24"/>
              </w:rPr>
              <w:t xml:space="preserve">20</w:t>
            </w:r>
          </w:p>
        </w:tc>
      </w:tr>
      <w:tr>
        <w:tc>
          <w:tcPr>
            <w:tcW w:w="5612" w:type="dxa"/>
            <w:vMerge w:val="restart"/>
          </w:tcPr>
          <w:p>
            <w:pPr>
              <w:pStyle w:val="0"/>
            </w:pPr>
            <w:r>
              <w:rPr>
                <w:sz w:val="24"/>
              </w:rPr>
            </w:r>
          </w:p>
        </w:tc>
        <w:tc>
          <w:tcPr>
            <w:gridSpan w:val="4"/>
            <w:tcW w:w="3457" w:type="dxa"/>
          </w:tcPr>
          <w:p>
            <w:pPr>
              <w:pStyle w:val="0"/>
              <w:jc w:val="center"/>
            </w:pPr>
            <w:r>
              <w:rPr>
                <w:sz w:val="24"/>
              </w:rPr>
              <w:t xml:space="preserve">Снетковые резцы, мм</w:t>
            </w:r>
          </w:p>
        </w:tc>
      </w:tr>
      <w:tr>
        <w:tc>
          <w:tcPr>
            <w:vMerge w:val="continue"/>
          </w:tcPr>
          <w:p/>
        </w:tc>
        <w:tc>
          <w:tcPr>
            <w:tcW w:w="1579" w:type="dxa"/>
          </w:tcPr>
          <w:p>
            <w:pPr>
              <w:pStyle w:val="0"/>
              <w:jc w:val="center"/>
            </w:pPr>
            <w:r>
              <w:rPr>
                <w:sz w:val="24"/>
              </w:rPr>
              <w:t xml:space="preserve">Котел-мережа</w:t>
            </w:r>
          </w:p>
        </w:tc>
        <w:tc>
          <w:tcPr>
            <w:gridSpan w:val="2"/>
            <w:tcW w:w="908" w:type="dxa"/>
          </w:tcPr>
          <w:p>
            <w:pPr>
              <w:pStyle w:val="0"/>
              <w:jc w:val="center"/>
            </w:pPr>
            <w:r>
              <w:rPr>
                <w:sz w:val="24"/>
              </w:rPr>
              <w:t xml:space="preserve">Открылок</w:t>
            </w:r>
          </w:p>
        </w:tc>
        <w:tc>
          <w:tcPr>
            <w:tcW w:w="970" w:type="dxa"/>
          </w:tcPr>
          <w:p>
            <w:pPr>
              <w:pStyle w:val="0"/>
              <w:jc w:val="center"/>
            </w:pPr>
            <w:r>
              <w:rPr>
                <w:sz w:val="24"/>
              </w:rPr>
              <w:t xml:space="preserve">Крыло</w:t>
            </w:r>
          </w:p>
        </w:tc>
      </w:tr>
      <w:tr>
        <w:tc>
          <w:tcPr>
            <w:tcW w:w="5612" w:type="dxa"/>
          </w:tcPr>
          <w:p>
            <w:pPr>
              <w:pStyle w:val="0"/>
              <w:jc w:val="center"/>
            </w:pPr>
            <w:r>
              <w:rPr>
                <w:sz w:val="24"/>
              </w:rPr>
              <w:t xml:space="preserve">Снеток</w:t>
            </w:r>
          </w:p>
        </w:tc>
        <w:tc>
          <w:tcPr>
            <w:tcW w:w="1579" w:type="dxa"/>
          </w:tcPr>
          <w:p>
            <w:pPr>
              <w:pStyle w:val="0"/>
              <w:jc w:val="center"/>
            </w:pPr>
            <w:r>
              <w:rPr>
                <w:sz w:val="24"/>
              </w:rPr>
              <w:t xml:space="preserve">5</w:t>
            </w:r>
          </w:p>
        </w:tc>
        <w:tc>
          <w:tcPr>
            <w:gridSpan w:val="2"/>
            <w:tcW w:w="908" w:type="dxa"/>
          </w:tcPr>
          <w:p>
            <w:pPr>
              <w:pStyle w:val="0"/>
              <w:jc w:val="center"/>
            </w:pPr>
            <w:r>
              <w:rPr>
                <w:sz w:val="24"/>
              </w:rPr>
              <w:t xml:space="preserve">6</w:t>
            </w:r>
          </w:p>
        </w:tc>
        <w:tc>
          <w:tcPr>
            <w:tcW w:w="970" w:type="dxa"/>
          </w:tcPr>
          <w:p>
            <w:pPr>
              <w:pStyle w:val="0"/>
              <w:jc w:val="center"/>
            </w:pPr>
            <w:r>
              <w:rPr>
                <w:sz w:val="24"/>
              </w:rPr>
              <w:t xml:space="preserve">14</w:t>
            </w:r>
          </w:p>
        </w:tc>
      </w:tr>
    </w:tbl>
    <w:p>
      <w:pPr>
        <w:pStyle w:val="0"/>
        <w:jc w:val="both"/>
      </w:pPr>
      <w:r>
        <w:rPr>
          <w:sz w:val="24"/>
        </w:rPr>
      </w:r>
    </w:p>
    <w:p>
      <w:pPr>
        <w:pStyle w:val="0"/>
        <w:ind w:firstLine="540"/>
        <w:jc w:val="both"/>
      </w:pPr>
      <w:r>
        <w:rPr>
          <w:sz w:val="24"/>
        </w:rPr>
        <w:t xml:space="preserve">23.4.3. На озере Ильмень запрещается применение ставных и плавных сетей для добычи (вылова) всех видов рыб, кроме леща, судака, щуки, сома, налима, жереха, язя, за исключением вышеуказанных орудий добычи (вылова), с шагом ячеи от 30 до 36 мм.</w:t>
      </w:r>
    </w:p>
    <w:p>
      <w:pPr>
        <w:pStyle w:val="0"/>
        <w:jc w:val="both"/>
      </w:pPr>
      <w:r>
        <w:rPr>
          <w:sz w:val="24"/>
        </w:rPr>
        <w:t xml:space="preserve">(в ред. </w:t>
      </w:r>
      <w:hyperlink w:history="0" r:id="rId18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23.4.4. Допускается добыча (вылов) водных биоресурсов в пойменных озерах Мстинской и Ловатской пойм озера Ильмень с использованием заколов способом подпруживания.</w:t>
      </w:r>
    </w:p>
    <w:p>
      <w:pPr>
        <w:pStyle w:val="0"/>
        <w:spacing w:before="240" w:lineRule="auto"/>
        <w:ind w:firstLine="540"/>
        <w:jc w:val="both"/>
      </w:pPr>
      <w:r>
        <w:rPr>
          <w:sz w:val="24"/>
        </w:rPr>
        <w:t xml:space="preserve">23.5.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23.5.1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27, кроме случаев разрешенного прилова.</w:t>
      </w:r>
    </w:p>
    <w:p>
      <w:pPr>
        <w:pStyle w:val="0"/>
        <w:jc w:val="both"/>
      </w:pPr>
      <w:r>
        <w:rPr>
          <w:sz w:val="24"/>
        </w:rPr>
      </w:r>
    </w:p>
    <w:bookmarkStart w:id="1556" w:name="P1556"/>
    <w:bookmarkEnd w:id="1556"/>
    <w:p>
      <w:pPr>
        <w:pStyle w:val="0"/>
        <w:outlineLvl w:val="2"/>
        <w:jc w:val="right"/>
      </w:pPr>
      <w:r>
        <w:rPr>
          <w:sz w:val="24"/>
        </w:rPr>
        <w:t xml:space="preserve">Таблица 27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jc w:val="both"/>
            </w:pPr>
            <w:r>
              <w:rPr>
                <w:sz w:val="24"/>
              </w:rPr>
              <w:t xml:space="preserve">Судак в озере Ильмень</w:t>
            </w:r>
          </w:p>
        </w:tc>
        <w:tc>
          <w:tcPr>
            <w:tcW w:w="2210" w:type="dxa"/>
          </w:tcPr>
          <w:p>
            <w:pPr>
              <w:pStyle w:val="0"/>
              <w:jc w:val="center"/>
            </w:pPr>
            <w:r>
              <w:rPr>
                <w:sz w:val="24"/>
              </w:rPr>
              <w:t xml:space="preserve">36</w:t>
            </w:r>
          </w:p>
        </w:tc>
      </w:tr>
      <w:tr>
        <w:tc>
          <w:tcPr>
            <w:tcW w:w="6860" w:type="dxa"/>
          </w:tcPr>
          <w:p>
            <w:pPr>
              <w:pStyle w:val="0"/>
              <w:jc w:val="both"/>
            </w:pPr>
            <w:r>
              <w:rPr>
                <w:sz w:val="24"/>
              </w:rPr>
              <w:t xml:space="preserve">Судак в других водных объектах рыбохозяйственного значения</w:t>
            </w:r>
          </w:p>
        </w:tc>
        <w:tc>
          <w:tcPr>
            <w:tcW w:w="2210" w:type="dxa"/>
          </w:tcPr>
          <w:p>
            <w:pPr>
              <w:pStyle w:val="0"/>
              <w:jc w:val="center"/>
            </w:pPr>
            <w:r>
              <w:rPr>
                <w:sz w:val="24"/>
              </w:rPr>
              <w:t xml:space="preserve">40</w:t>
            </w:r>
          </w:p>
        </w:tc>
      </w:tr>
      <w:tr>
        <w:tc>
          <w:tcPr>
            <w:tcW w:w="6860" w:type="dxa"/>
          </w:tcPr>
          <w:p>
            <w:pPr>
              <w:pStyle w:val="0"/>
              <w:jc w:val="both"/>
            </w:pPr>
            <w:r>
              <w:rPr>
                <w:sz w:val="24"/>
              </w:rPr>
              <w:t xml:space="preserve">Лещ в озере Ильмень</w:t>
            </w:r>
          </w:p>
        </w:tc>
        <w:tc>
          <w:tcPr>
            <w:tcW w:w="2210" w:type="dxa"/>
          </w:tcPr>
          <w:p>
            <w:pPr>
              <w:pStyle w:val="0"/>
              <w:jc w:val="center"/>
            </w:pPr>
            <w:r>
              <w:rPr>
                <w:sz w:val="24"/>
              </w:rPr>
              <w:t xml:space="preserve">22</w:t>
            </w:r>
          </w:p>
        </w:tc>
      </w:tr>
      <w:tr>
        <w:tc>
          <w:tcPr>
            <w:tcW w:w="6860" w:type="dxa"/>
          </w:tcPr>
          <w:p>
            <w:pPr>
              <w:pStyle w:val="0"/>
              <w:jc w:val="both"/>
            </w:pPr>
            <w:r>
              <w:rPr>
                <w:sz w:val="24"/>
              </w:rPr>
              <w:t xml:space="preserve">Щука</w:t>
            </w:r>
          </w:p>
        </w:tc>
        <w:tc>
          <w:tcPr>
            <w:tcW w:w="2210" w:type="dxa"/>
          </w:tcPr>
          <w:p>
            <w:pPr>
              <w:pStyle w:val="0"/>
              <w:jc w:val="center"/>
            </w:pPr>
            <w:r>
              <w:rPr>
                <w:sz w:val="24"/>
              </w:rPr>
              <w:t xml:space="preserve">30</w:t>
            </w:r>
          </w:p>
        </w:tc>
      </w:tr>
      <w:tr>
        <w:tc>
          <w:tcPr>
            <w:tcW w:w="6860" w:type="dxa"/>
          </w:tcPr>
          <w:p>
            <w:pPr>
              <w:pStyle w:val="0"/>
              <w:jc w:val="both"/>
            </w:pPr>
            <w:r>
              <w:rPr>
                <w:sz w:val="24"/>
              </w:rPr>
              <w:t xml:space="preserve">Угорь речной</w:t>
            </w:r>
          </w:p>
        </w:tc>
        <w:tc>
          <w:tcPr>
            <w:tcW w:w="2210" w:type="dxa"/>
          </w:tcPr>
          <w:p>
            <w:pPr>
              <w:pStyle w:val="0"/>
              <w:jc w:val="center"/>
            </w:pPr>
            <w:r>
              <w:rPr>
                <w:sz w:val="24"/>
              </w:rPr>
              <w:t xml:space="preserve">60</w:t>
            </w:r>
          </w:p>
        </w:tc>
      </w:tr>
      <w:tr>
        <w:tc>
          <w:tcPr>
            <w:tcW w:w="6860" w:type="dxa"/>
          </w:tcPr>
          <w:p>
            <w:pPr>
              <w:pStyle w:val="0"/>
              <w:jc w:val="both"/>
            </w:pPr>
            <w:r>
              <w:rPr>
                <w:sz w:val="24"/>
              </w:rPr>
              <w:t xml:space="preserve">Язь</w:t>
            </w:r>
          </w:p>
        </w:tc>
        <w:tc>
          <w:tcPr>
            <w:tcW w:w="2210" w:type="dxa"/>
          </w:tcPr>
          <w:p>
            <w:pPr>
              <w:pStyle w:val="0"/>
              <w:jc w:val="center"/>
            </w:pPr>
            <w:r>
              <w:rPr>
                <w:sz w:val="24"/>
              </w:rPr>
              <w:t xml:space="preserve">28</w:t>
            </w:r>
          </w:p>
        </w:tc>
      </w:tr>
      <w:tr>
        <w:tc>
          <w:tcPr>
            <w:tcW w:w="6860" w:type="dxa"/>
          </w:tcPr>
          <w:p>
            <w:pPr>
              <w:pStyle w:val="0"/>
              <w:jc w:val="both"/>
            </w:pPr>
            <w:r>
              <w:rPr>
                <w:sz w:val="24"/>
              </w:rPr>
              <w:t xml:space="preserve">Линь</w:t>
            </w:r>
          </w:p>
        </w:tc>
        <w:tc>
          <w:tcPr>
            <w:tcW w:w="2210"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Промысловый размер рыбы определяется путем измерения длины рыбы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23.5.2. Разрешенный прилов рыбы непромыслового размера не должен превышать 20% по счету от улова указанных в </w:t>
      </w:r>
      <w:hyperlink w:history="0" w:anchor="P1556" w:tooltip="Таблица 27">
        <w:r>
          <w:rPr>
            <w:sz w:val="24"/>
            <w:color w:val="0000ff"/>
          </w:rPr>
          <w:t xml:space="preserve">таблице 27</w:t>
        </w:r>
      </w:hyperlink>
      <w:r>
        <w:rPr>
          <w:sz w:val="24"/>
        </w:rPr>
        <w:t xml:space="preserve"> видов рыб за одну операцию по добыче (вылову).</w:t>
      </w:r>
    </w:p>
    <w:p>
      <w:pPr>
        <w:pStyle w:val="0"/>
        <w:spacing w:before="240" w:lineRule="auto"/>
        <w:ind w:firstLine="540"/>
        <w:jc w:val="both"/>
      </w:pPr>
      <w:r>
        <w:rPr>
          <w:sz w:val="24"/>
        </w:rPr>
        <w:t xml:space="preserve">23.6.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23.6.1. Объем и состав разрешенного прилова водных биоресурсов, для которых установлен ОДУ, указываются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 Не допускается указание прилова водных биоресурсов в случае полного распределения объема ОДУ между юридическими лицами и индивидуальными предпринимателями.</w:t>
      </w:r>
    </w:p>
    <w:p>
      <w:pPr>
        <w:pStyle w:val="0"/>
        <w:spacing w:before="240" w:lineRule="auto"/>
        <w:ind w:firstLine="540"/>
        <w:jc w:val="both"/>
      </w:pPr>
      <w:r>
        <w:rPr>
          <w:sz w:val="24"/>
        </w:rPr>
        <w:t xml:space="preserve">23.6.2. Разрешенный прилов всех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bookmarkStart w:id="1580" w:name="P1580"/>
    <w:bookmarkEnd w:id="1580"/>
    <w:p>
      <w:pPr>
        <w:pStyle w:val="0"/>
        <w:spacing w:before="240" w:lineRule="auto"/>
        <w:ind w:firstLine="540"/>
        <w:jc w:val="both"/>
      </w:pPr>
      <w:r>
        <w:rPr>
          <w:sz w:val="24"/>
        </w:rPr>
        <w:t xml:space="preserve">23.6.3. С 5 апреля по 1 июня доля щуки в уловах водных биоресурсов не должна превышать 15% по массе от суммарного улова водных биоресурсов за одну операцию по добыче (вылову) в озере Ильмень и прилегающих водоемах в границах следующих участков:</w:t>
      </w:r>
    </w:p>
    <w:p>
      <w:pPr>
        <w:pStyle w:val="0"/>
        <w:spacing w:before="240" w:lineRule="auto"/>
        <w:ind w:firstLine="540"/>
        <w:jc w:val="both"/>
      </w:pPr>
      <w:r>
        <w:rPr>
          <w:sz w:val="24"/>
        </w:rPr>
        <w:t xml:space="preserve">все водные объекты Ловатской поймы от слияния рек Ловать, Пола, Верготь до озера Ильмень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58°08'27" с.ш. 31°22'31" в.д.;</w:t>
      </w:r>
    </w:p>
    <w:p>
      <w:pPr>
        <w:pStyle w:val="0"/>
        <w:spacing w:before="240" w:lineRule="auto"/>
        <w:ind w:firstLine="540"/>
        <w:jc w:val="both"/>
      </w:pPr>
      <w:r>
        <w:rPr>
          <w:sz w:val="24"/>
        </w:rPr>
        <w:t xml:space="preserve">58°13'48" с.ш. 31°22'31" в.д.;</w:t>
      </w:r>
    </w:p>
    <w:p>
      <w:pPr>
        <w:pStyle w:val="0"/>
        <w:spacing w:before="240" w:lineRule="auto"/>
        <w:ind w:firstLine="540"/>
        <w:jc w:val="both"/>
      </w:pPr>
      <w:r>
        <w:rPr>
          <w:sz w:val="24"/>
        </w:rPr>
        <w:t xml:space="preserve">58°13'48" с.ш. 31°35'29" в.д.;</w:t>
      </w:r>
    </w:p>
    <w:p>
      <w:pPr>
        <w:pStyle w:val="0"/>
        <w:spacing w:before="240" w:lineRule="auto"/>
        <w:ind w:firstLine="540"/>
        <w:jc w:val="both"/>
      </w:pPr>
      <w:r>
        <w:rPr>
          <w:sz w:val="24"/>
        </w:rPr>
        <w:t xml:space="preserve">58°13'20" с.ш. 31°44'55" в.д.;</w:t>
      </w:r>
    </w:p>
    <w:p>
      <w:pPr>
        <w:pStyle w:val="0"/>
        <w:spacing w:before="240" w:lineRule="auto"/>
        <w:ind w:firstLine="540"/>
        <w:jc w:val="both"/>
      </w:pPr>
      <w:r>
        <w:rPr>
          <w:sz w:val="24"/>
        </w:rPr>
        <w:t xml:space="preserve">58°04'09" с.ш. 31°44'55" в.д.;</w:t>
      </w:r>
    </w:p>
    <w:p>
      <w:pPr>
        <w:pStyle w:val="0"/>
        <w:spacing w:before="240" w:lineRule="auto"/>
        <w:ind w:firstLine="540"/>
        <w:jc w:val="both"/>
      </w:pPr>
      <w:r>
        <w:rPr>
          <w:sz w:val="24"/>
        </w:rPr>
        <w:t xml:space="preserve">58°04'09" с.ш. 31°33'59" в.д.;</w:t>
      </w:r>
    </w:p>
    <w:p>
      <w:pPr>
        <w:pStyle w:val="0"/>
        <w:spacing w:before="240" w:lineRule="auto"/>
        <w:ind w:firstLine="540"/>
        <w:jc w:val="both"/>
      </w:pPr>
      <w:r>
        <w:rPr>
          <w:sz w:val="24"/>
        </w:rPr>
        <w:t xml:space="preserve">река Шелонь от впадения реки Мшага до озера Ильмень, включая рукава, притоки и малые водные объекты дельты реки Шелонь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58°18'13" с.ш. 30°59'10" в.д.;</w:t>
      </w:r>
    </w:p>
    <w:p>
      <w:pPr>
        <w:pStyle w:val="0"/>
        <w:spacing w:before="240" w:lineRule="auto"/>
        <w:ind w:firstLine="540"/>
        <w:jc w:val="both"/>
      </w:pPr>
      <w:r>
        <w:rPr>
          <w:sz w:val="24"/>
        </w:rPr>
        <w:t xml:space="preserve">58°13'37" с.ш. 30°55'47" в.д.;</w:t>
      </w:r>
    </w:p>
    <w:p>
      <w:pPr>
        <w:pStyle w:val="0"/>
        <w:spacing w:before="240" w:lineRule="auto"/>
        <w:ind w:firstLine="540"/>
        <w:jc w:val="both"/>
      </w:pPr>
      <w:r>
        <w:rPr>
          <w:sz w:val="24"/>
        </w:rPr>
        <w:t xml:space="preserve">58°12'33" с.ш. 30°37'03" в.д.;</w:t>
      </w:r>
    </w:p>
    <w:p>
      <w:pPr>
        <w:pStyle w:val="0"/>
        <w:spacing w:before="240" w:lineRule="auto"/>
        <w:ind w:firstLine="540"/>
        <w:jc w:val="both"/>
      </w:pPr>
      <w:r>
        <w:rPr>
          <w:sz w:val="24"/>
        </w:rPr>
        <w:t xml:space="preserve">58°12'15" с.ш. 30°41'56" в.д.;</w:t>
      </w:r>
    </w:p>
    <w:p>
      <w:pPr>
        <w:pStyle w:val="0"/>
        <w:spacing w:before="240" w:lineRule="auto"/>
        <w:ind w:firstLine="540"/>
        <w:jc w:val="both"/>
      </w:pPr>
      <w:r>
        <w:rPr>
          <w:sz w:val="24"/>
        </w:rPr>
        <w:t xml:space="preserve">58°11'57" с.ш. 30°37'34" в.д.;</w:t>
      </w:r>
    </w:p>
    <w:p>
      <w:pPr>
        <w:pStyle w:val="0"/>
        <w:spacing w:before="240" w:lineRule="auto"/>
        <w:ind w:firstLine="540"/>
        <w:jc w:val="both"/>
      </w:pPr>
      <w:r>
        <w:rPr>
          <w:sz w:val="24"/>
        </w:rPr>
        <w:t xml:space="preserve">58°10'52" с.ш. 30°41'15" в.д.;</w:t>
      </w:r>
    </w:p>
    <w:p>
      <w:pPr>
        <w:pStyle w:val="0"/>
        <w:spacing w:before="240" w:lineRule="auto"/>
        <w:ind w:firstLine="540"/>
        <w:jc w:val="both"/>
      </w:pPr>
      <w:r>
        <w:rPr>
          <w:sz w:val="24"/>
        </w:rPr>
        <w:t xml:space="preserve">реки Веронда, Веряжа, Ракомка и прочие водные объекты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58°28'15" с.ш. 31°10'11" в.д.;</w:t>
      </w:r>
    </w:p>
    <w:p>
      <w:pPr>
        <w:pStyle w:val="0"/>
        <w:spacing w:before="240" w:lineRule="auto"/>
        <w:ind w:firstLine="540"/>
        <w:jc w:val="both"/>
      </w:pPr>
      <w:r>
        <w:rPr>
          <w:sz w:val="24"/>
        </w:rPr>
        <w:t xml:space="preserve">58°27'58" с.ш. 31°16'18" в.д.;</w:t>
      </w:r>
    </w:p>
    <w:p>
      <w:pPr>
        <w:pStyle w:val="0"/>
        <w:spacing w:before="240" w:lineRule="auto"/>
        <w:ind w:firstLine="540"/>
        <w:jc w:val="both"/>
      </w:pPr>
      <w:r>
        <w:rPr>
          <w:sz w:val="24"/>
        </w:rPr>
        <w:t xml:space="preserve">58°24'53" с.ш. 31°15'13" в.д.;</w:t>
      </w:r>
    </w:p>
    <w:p>
      <w:pPr>
        <w:pStyle w:val="0"/>
        <w:spacing w:before="240" w:lineRule="auto"/>
        <w:ind w:firstLine="540"/>
        <w:jc w:val="both"/>
      </w:pPr>
      <w:r>
        <w:rPr>
          <w:sz w:val="24"/>
        </w:rPr>
        <w:t xml:space="preserve">58°20'55" с.ш. 30°57'34" в.д.;</w:t>
      </w:r>
    </w:p>
    <w:p>
      <w:pPr>
        <w:pStyle w:val="0"/>
        <w:spacing w:before="240" w:lineRule="auto"/>
        <w:ind w:firstLine="540"/>
        <w:jc w:val="both"/>
      </w:pPr>
      <w:r>
        <w:rPr>
          <w:sz w:val="24"/>
        </w:rPr>
        <w:t xml:space="preserve">58°20'32" с.ш. 31°10'11" в.д.;</w:t>
      </w:r>
    </w:p>
    <w:p>
      <w:pPr>
        <w:pStyle w:val="0"/>
        <w:spacing w:before="240" w:lineRule="auto"/>
        <w:ind w:firstLine="540"/>
        <w:jc w:val="both"/>
      </w:pPr>
      <w:r>
        <w:rPr>
          <w:sz w:val="24"/>
        </w:rPr>
        <w:t xml:space="preserve">58°18'19" с.ш. 30°58'34" в.д.;</w:t>
      </w:r>
    </w:p>
    <w:p>
      <w:pPr>
        <w:pStyle w:val="0"/>
        <w:spacing w:before="240" w:lineRule="auto"/>
        <w:ind w:firstLine="540"/>
        <w:jc w:val="both"/>
      </w:pPr>
      <w:r>
        <w:rPr>
          <w:sz w:val="24"/>
        </w:rPr>
        <w:t xml:space="preserve">реки Волхов, Малый Волховец, Вишера и прочие водные объекты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58°34'34" с.ш. 31°16'43" в.д.;</w:t>
      </w:r>
    </w:p>
    <w:p>
      <w:pPr>
        <w:pStyle w:val="0"/>
        <w:spacing w:before="240" w:lineRule="auto"/>
        <w:ind w:firstLine="540"/>
        <w:jc w:val="both"/>
      </w:pPr>
      <w:r>
        <w:rPr>
          <w:sz w:val="24"/>
        </w:rPr>
        <w:t xml:space="preserve">58°36'01" с.ш. 31°24'21" в.д.;</w:t>
      </w:r>
    </w:p>
    <w:p>
      <w:pPr>
        <w:pStyle w:val="0"/>
        <w:spacing w:before="240" w:lineRule="auto"/>
        <w:ind w:firstLine="540"/>
        <w:jc w:val="both"/>
      </w:pPr>
      <w:r>
        <w:rPr>
          <w:sz w:val="24"/>
        </w:rPr>
        <w:t xml:space="preserve">58°35'59" с.ш. 31°32'03" в.д.;</w:t>
      </w:r>
    </w:p>
    <w:p>
      <w:pPr>
        <w:pStyle w:val="0"/>
        <w:spacing w:before="240" w:lineRule="auto"/>
        <w:ind w:firstLine="540"/>
        <w:jc w:val="both"/>
      </w:pPr>
      <w:r>
        <w:rPr>
          <w:sz w:val="24"/>
        </w:rPr>
        <w:t xml:space="preserve">58°33'39" с.ш. 31°30'42" в.д.;</w:t>
      </w:r>
    </w:p>
    <w:p>
      <w:pPr>
        <w:pStyle w:val="0"/>
        <w:spacing w:before="240" w:lineRule="auto"/>
        <w:ind w:firstLine="540"/>
        <w:jc w:val="both"/>
      </w:pPr>
      <w:r>
        <w:rPr>
          <w:sz w:val="24"/>
        </w:rPr>
        <w:t xml:space="preserve">58°31'51" с.ш. 31°22'37" в.д.;</w:t>
      </w:r>
    </w:p>
    <w:p>
      <w:pPr>
        <w:pStyle w:val="0"/>
        <w:spacing w:before="240" w:lineRule="auto"/>
        <w:ind w:firstLine="540"/>
        <w:jc w:val="both"/>
      </w:pPr>
      <w:r>
        <w:rPr>
          <w:sz w:val="24"/>
        </w:rPr>
        <w:t xml:space="preserve">58°27'58" с.ш. 31°16'18" в.д.;</w:t>
      </w:r>
    </w:p>
    <w:p>
      <w:pPr>
        <w:pStyle w:val="0"/>
        <w:spacing w:before="240" w:lineRule="auto"/>
        <w:ind w:firstLine="540"/>
        <w:jc w:val="both"/>
      </w:pPr>
      <w:r>
        <w:rPr>
          <w:sz w:val="24"/>
        </w:rPr>
        <w:t xml:space="preserve">58°27'58" с.ш. 31°17'41" в.д.;</w:t>
      </w:r>
    </w:p>
    <w:p>
      <w:pPr>
        <w:pStyle w:val="0"/>
        <w:spacing w:before="240" w:lineRule="auto"/>
        <w:ind w:firstLine="540"/>
        <w:jc w:val="both"/>
      </w:pPr>
      <w:r>
        <w:rPr>
          <w:sz w:val="24"/>
        </w:rPr>
        <w:t xml:space="preserve">Сиверсов канал;</w:t>
      </w:r>
    </w:p>
    <w:p>
      <w:pPr>
        <w:pStyle w:val="0"/>
        <w:spacing w:before="240" w:lineRule="auto"/>
        <w:ind w:firstLine="540"/>
        <w:jc w:val="both"/>
      </w:pPr>
      <w:r>
        <w:rPr>
          <w:sz w:val="24"/>
        </w:rPr>
        <w:t xml:space="preserve">все водные объекты Мстинской поймы от села Бронница до озера Ильмень в границах участка, ограниченного прямыми линиями между точками с координатами:</w:t>
      </w:r>
    </w:p>
    <w:p>
      <w:pPr>
        <w:pStyle w:val="0"/>
        <w:spacing w:before="240" w:lineRule="auto"/>
        <w:ind w:firstLine="540"/>
        <w:jc w:val="both"/>
      </w:pPr>
      <w:r>
        <w:rPr>
          <w:sz w:val="24"/>
        </w:rPr>
        <w:t xml:space="preserve">58°27'37" с.ш. 31°17'16" в.д.;</w:t>
      </w:r>
    </w:p>
    <w:p>
      <w:pPr>
        <w:pStyle w:val="0"/>
        <w:spacing w:before="240" w:lineRule="auto"/>
        <w:ind w:firstLine="540"/>
        <w:jc w:val="both"/>
      </w:pPr>
      <w:r>
        <w:rPr>
          <w:sz w:val="24"/>
        </w:rPr>
        <w:t xml:space="preserve">58°30'05" с.ш. 31°29'47" в.д.;</w:t>
      </w:r>
    </w:p>
    <w:p>
      <w:pPr>
        <w:pStyle w:val="0"/>
        <w:spacing w:before="240" w:lineRule="auto"/>
        <w:ind w:firstLine="540"/>
        <w:jc w:val="both"/>
      </w:pPr>
      <w:r>
        <w:rPr>
          <w:sz w:val="24"/>
        </w:rPr>
        <w:t xml:space="preserve">58°28'05" с.ш. 31°39'03" в.д.;</w:t>
      </w:r>
    </w:p>
    <w:p>
      <w:pPr>
        <w:pStyle w:val="0"/>
        <w:spacing w:before="240" w:lineRule="auto"/>
        <w:ind w:firstLine="540"/>
        <w:jc w:val="both"/>
      </w:pPr>
      <w:r>
        <w:rPr>
          <w:sz w:val="24"/>
        </w:rPr>
        <w:t xml:space="preserve">58°24'45" с.ш. 31°20'07" в.д.;</w:t>
      </w:r>
    </w:p>
    <w:p>
      <w:pPr>
        <w:pStyle w:val="0"/>
        <w:spacing w:before="240" w:lineRule="auto"/>
        <w:ind w:firstLine="540"/>
        <w:jc w:val="both"/>
      </w:pPr>
      <w:r>
        <w:rPr>
          <w:sz w:val="24"/>
        </w:rPr>
        <w:t xml:space="preserve">58°19'49" с.ш. 31°34'37" в.д.</w:t>
      </w:r>
    </w:p>
    <w:p>
      <w:pPr>
        <w:pStyle w:val="0"/>
        <w:spacing w:before="240" w:lineRule="auto"/>
        <w:ind w:firstLine="540"/>
        <w:jc w:val="both"/>
      </w:pPr>
      <w:r>
        <w:rPr>
          <w:sz w:val="24"/>
        </w:rPr>
        <w:t xml:space="preserve">23.6.4. С 5 апреля по 1 июня доля судака и щуки в уловах водных биоресурсов не должна превышать 15% по массе от суммарного улова водных биоресурсов за одну операцию по добыче (вылову) в водоемах Новгородской области, за исключением водных объектов, указанных в </w:t>
      </w:r>
      <w:hyperlink w:history="0" w:anchor="P1580" w:tooltip="23.6.3. С 5 апреля по 1 июня доля щуки в уловах водных биоресурсов не должна превышать 15% по массе от суммарного улова водных биоресурсов за одну операцию по добыче (вылову) в озере Ильмень и прилегающих водоемах в границах следующих участков:">
        <w:r>
          <w:rPr>
            <w:sz w:val="24"/>
            <w:color w:val="0000ff"/>
          </w:rPr>
          <w:t xml:space="preserve">пункте 23.6.3</w:t>
        </w:r>
      </w:hyperlink>
      <w:r>
        <w:rPr>
          <w:sz w:val="24"/>
        </w:rPr>
        <w:t xml:space="preserve"> Правил рыболовства.</w:t>
      </w:r>
    </w:p>
    <w:p>
      <w:pPr>
        <w:pStyle w:val="0"/>
        <w:spacing w:before="240" w:lineRule="auto"/>
        <w:ind w:firstLine="540"/>
        <w:jc w:val="both"/>
      </w:pPr>
      <w:r>
        <w:rPr>
          <w:sz w:val="24"/>
        </w:rPr>
        <w:t xml:space="preserve">24. Водные объекты рыбохозяйственного значения Псковской области (за исключением Псковского, Чудского и Теплого озер):</w:t>
      </w:r>
    </w:p>
    <w:p>
      <w:pPr>
        <w:pStyle w:val="0"/>
        <w:spacing w:before="240" w:lineRule="auto"/>
        <w:ind w:firstLine="540"/>
        <w:jc w:val="both"/>
      </w:pPr>
      <w:r>
        <w:rPr>
          <w:sz w:val="24"/>
        </w:rPr>
        <w:t xml:space="preserve">24.1. Районы, запретные для добычи (вылова) водных биоресурсов:</w:t>
      </w:r>
    </w:p>
    <w:p>
      <w:pPr>
        <w:pStyle w:val="0"/>
        <w:spacing w:before="240" w:lineRule="auto"/>
        <w:ind w:firstLine="540"/>
        <w:jc w:val="both"/>
      </w:pPr>
      <w:r>
        <w:rPr>
          <w:sz w:val="24"/>
        </w:rPr>
        <w:t xml:space="preserve">в реках Желча, Лочкина, Ремда, Черная, Нимоловка, Ровейка, Ровья, Липенка, Толба, Цевла - с 1 апреля по 15 июня;</w:t>
      </w:r>
    </w:p>
    <w:p>
      <w:pPr>
        <w:pStyle w:val="0"/>
        <w:spacing w:before="240" w:lineRule="auto"/>
        <w:ind w:firstLine="540"/>
        <w:jc w:val="both"/>
      </w:pPr>
      <w:r>
        <w:rPr>
          <w:sz w:val="24"/>
        </w:rPr>
        <w:t xml:space="preserve">в озерах Велино, Долгое, Ужинское, Бариново - с 1 апреля по 15 июня;</w:t>
      </w:r>
    </w:p>
    <w:p>
      <w:pPr>
        <w:pStyle w:val="0"/>
        <w:spacing w:before="240" w:lineRule="auto"/>
        <w:ind w:firstLine="540"/>
        <w:jc w:val="both"/>
      </w:pPr>
      <w:r>
        <w:rPr>
          <w:sz w:val="24"/>
        </w:rPr>
        <w:t xml:space="preserve">в озере Жижицкое - с 1 апреля (или распадения льда) по 15 июня;</w:t>
      </w:r>
    </w:p>
    <w:p>
      <w:pPr>
        <w:pStyle w:val="0"/>
        <w:spacing w:before="240" w:lineRule="auto"/>
        <w:ind w:firstLine="540"/>
        <w:jc w:val="both"/>
      </w:pPr>
      <w:r>
        <w:rPr>
          <w:sz w:val="24"/>
        </w:rPr>
        <w:t xml:space="preserve">в озере Жижицкое: в течение всего года на участках, указанных в </w:t>
      </w:r>
      <w:hyperlink w:history="0" w:anchor="P3584" w:tooltip="ПЕРЕЧЕНЬ">
        <w:r>
          <w:rPr>
            <w:sz w:val="24"/>
            <w:color w:val="0000ff"/>
          </w:rPr>
          <w:t xml:space="preserve">приложении N 6</w:t>
        </w:r>
      </w:hyperlink>
      <w:r>
        <w:rPr>
          <w:sz w:val="24"/>
        </w:rPr>
        <w:t xml:space="preserve"> к Правилам рыболовства.</w:t>
      </w:r>
    </w:p>
    <w:p>
      <w:pPr>
        <w:pStyle w:val="0"/>
        <w:spacing w:before="240" w:lineRule="auto"/>
        <w:ind w:firstLine="540"/>
        <w:jc w:val="both"/>
      </w:pPr>
      <w:r>
        <w:rPr>
          <w:sz w:val="24"/>
        </w:rPr>
        <w:t xml:space="preserve">24.2. Сроки (периоды), запретные для добычи (вылова) водных биоресурсов:</w:t>
      </w:r>
    </w:p>
    <w:p>
      <w:pPr>
        <w:pStyle w:val="0"/>
        <w:spacing w:before="240" w:lineRule="auto"/>
        <w:ind w:firstLine="540"/>
        <w:jc w:val="both"/>
      </w:pPr>
      <w:r>
        <w:rPr>
          <w:sz w:val="24"/>
        </w:rPr>
        <w:t xml:space="preserve">с 1 апреля по 10 мая - щуки;</w:t>
      </w:r>
    </w:p>
    <w:p>
      <w:pPr>
        <w:pStyle w:val="0"/>
        <w:spacing w:before="240" w:lineRule="auto"/>
        <w:ind w:firstLine="540"/>
        <w:jc w:val="both"/>
      </w:pPr>
      <w:r>
        <w:rPr>
          <w:sz w:val="24"/>
        </w:rPr>
        <w:t xml:space="preserve">с 5 мая по 15 июня - судака;</w:t>
      </w:r>
    </w:p>
    <w:p>
      <w:pPr>
        <w:pStyle w:val="0"/>
        <w:spacing w:before="240" w:lineRule="auto"/>
        <w:ind w:firstLine="540"/>
        <w:jc w:val="both"/>
      </w:pPr>
      <w:r>
        <w:rPr>
          <w:sz w:val="24"/>
        </w:rPr>
        <w:t xml:space="preserve">с 1 апреля по 15 июня - раков;</w:t>
      </w:r>
    </w:p>
    <w:p>
      <w:pPr>
        <w:pStyle w:val="0"/>
        <w:spacing w:before="240" w:lineRule="auto"/>
        <w:ind w:firstLine="540"/>
        <w:jc w:val="both"/>
      </w:pPr>
      <w:r>
        <w:rPr>
          <w:sz w:val="24"/>
        </w:rPr>
        <w:t xml:space="preserve">с 20 октября до ледостава - ряпушки.</w:t>
      </w:r>
    </w:p>
    <w:p>
      <w:pPr>
        <w:pStyle w:val="0"/>
        <w:spacing w:before="240" w:lineRule="auto"/>
        <w:ind w:firstLine="540"/>
        <w:jc w:val="both"/>
      </w:pPr>
      <w:r>
        <w:rPr>
          <w:sz w:val="24"/>
        </w:rPr>
        <w:t xml:space="preserve">24.3. Запретные для добычи (вылова) виды водных биоресурсов:</w:t>
      </w:r>
    </w:p>
    <w:p>
      <w:pPr>
        <w:pStyle w:val="0"/>
        <w:spacing w:before="240" w:lineRule="auto"/>
        <w:ind w:firstLine="540"/>
        <w:jc w:val="both"/>
      </w:pPr>
      <w:r>
        <w:rPr>
          <w:sz w:val="24"/>
        </w:rPr>
        <w:t xml:space="preserve">хариус, ручьевая форель.</w:t>
      </w:r>
    </w:p>
    <w:p>
      <w:pPr>
        <w:pStyle w:val="0"/>
        <w:spacing w:before="240" w:lineRule="auto"/>
        <w:ind w:firstLine="540"/>
        <w:jc w:val="both"/>
      </w:pPr>
      <w:r>
        <w:rPr>
          <w:sz w:val="24"/>
        </w:rPr>
        <w:t xml:space="preserve">24.4. Виды запретных орудий и способов добычи (вылова) водных биоресурсов: тралы, за исключением применения монотралов в период с 15 июля по 31 октября, в озерах:</w:t>
      </w:r>
    </w:p>
    <w:p>
      <w:pPr>
        <w:pStyle w:val="0"/>
        <w:spacing w:before="240" w:lineRule="auto"/>
        <w:ind w:firstLine="540"/>
        <w:jc w:val="both"/>
      </w:pPr>
      <w:r>
        <w:rPr>
          <w:sz w:val="24"/>
        </w:rPr>
        <w:t xml:space="preserve">Жижицкое, Двинь-Велинское - не более 10 дней;</w:t>
      </w:r>
    </w:p>
    <w:p>
      <w:pPr>
        <w:pStyle w:val="0"/>
        <w:spacing w:before="240" w:lineRule="auto"/>
        <w:ind w:firstLine="540"/>
        <w:jc w:val="both"/>
      </w:pPr>
      <w:r>
        <w:rPr>
          <w:sz w:val="24"/>
        </w:rPr>
        <w:t xml:space="preserve">Ордово, Язно, Завережье, Еменец, Днико, Ашо, Лосно, Неведро, Езерище, Свибло, Шевино - не более 5 дней;</w:t>
      </w:r>
    </w:p>
    <w:p>
      <w:pPr>
        <w:pStyle w:val="0"/>
        <w:spacing w:before="240" w:lineRule="auto"/>
        <w:ind w:firstLine="540"/>
        <w:jc w:val="both"/>
      </w:pPr>
      <w:r>
        <w:rPr>
          <w:sz w:val="24"/>
        </w:rPr>
        <w:t xml:space="preserve">ставные сети с шагом ячеи (мм) менее 45 мм на озере Жижицкое;</w:t>
      </w:r>
    </w:p>
    <w:p>
      <w:pPr>
        <w:pStyle w:val="0"/>
        <w:jc w:val="both"/>
      </w:pPr>
      <w:r>
        <w:rPr>
          <w:sz w:val="24"/>
        </w:rPr>
        <w:t xml:space="preserve">(в ред. </w:t>
      </w:r>
      <w:hyperlink w:history="0" r:id="rId18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ставные сети с шагом ячеи (мм) менее 28 мм, за исключением озер: Полисто, Иван, Двинь-Велинское - на удалении более 1 км от берега;</w:t>
      </w:r>
    </w:p>
    <w:p>
      <w:pPr>
        <w:pStyle w:val="0"/>
        <w:jc w:val="both"/>
      </w:pPr>
      <w:r>
        <w:rPr>
          <w:sz w:val="24"/>
        </w:rPr>
        <w:t xml:space="preserve">(в ред. </w:t>
      </w:r>
      <w:hyperlink w:history="0" r:id="rId18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Цевло, Ворохобы, Усмынское, Ущо, Ороно, Осыно, Ордосно, Неведро, Урицкое - на удалении более 0,5 км от берега;</w:t>
      </w:r>
    </w:p>
    <w:p>
      <w:pPr>
        <w:pStyle w:val="0"/>
        <w:spacing w:before="240" w:lineRule="auto"/>
        <w:ind w:firstLine="540"/>
        <w:jc w:val="both"/>
      </w:pPr>
      <w:r>
        <w:rPr>
          <w:sz w:val="24"/>
        </w:rPr>
        <w:t xml:space="preserve">кошельковые невода;</w:t>
      </w:r>
    </w:p>
    <w:p>
      <w:pPr>
        <w:pStyle w:val="0"/>
        <w:spacing w:before="240" w:lineRule="auto"/>
        <w:ind w:firstLine="540"/>
        <w:jc w:val="both"/>
      </w:pPr>
      <w:r>
        <w:rPr>
          <w:sz w:val="24"/>
        </w:rPr>
        <w:t xml:space="preserve">дрифтерные (плавные) сети.</w:t>
      </w:r>
    </w:p>
    <w:p>
      <w:pPr>
        <w:pStyle w:val="0"/>
        <w:spacing w:before="240" w:lineRule="auto"/>
        <w:ind w:firstLine="540"/>
        <w:jc w:val="both"/>
      </w:pPr>
      <w:r>
        <w:rPr>
          <w:sz w:val="24"/>
        </w:rPr>
        <w:t xml:space="preserve">24.5. Шаг ячеи орудий добычи (вылова), размер и конструкция орудий добычи (вылова) водных биоресурсов:</w:t>
      </w:r>
    </w:p>
    <w:p>
      <w:pPr>
        <w:pStyle w:val="0"/>
        <w:jc w:val="both"/>
      </w:pPr>
      <w:r>
        <w:rPr>
          <w:sz w:val="24"/>
        </w:rPr>
        <w:t xml:space="preserve">(в ред. </w:t>
      </w:r>
      <w:hyperlink w:history="0" r:id="rId18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24.5.1. Запрещается при специализированном промысле водных биоресурсов применение орудий добычи (вылова) с шагом ячеи (в мм) менее размера, приведенного в таблице 28:</w:t>
      </w:r>
    </w:p>
    <w:p>
      <w:pPr>
        <w:pStyle w:val="0"/>
        <w:jc w:val="both"/>
      </w:pPr>
      <w:r>
        <w:rPr>
          <w:sz w:val="24"/>
        </w:rPr>
        <w:t xml:space="preserve">(в ред. </w:t>
      </w:r>
      <w:hyperlink w:history="0" r:id="rId18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p>
      <w:pPr>
        <w:pStyle w:val="0"/>
        <w:outlineLvl w:val="2"/>
        <w:jc w:val="right"/>
      </w:pPr>
      <w:r>
        <w:rPr>
          <w:sz w:val="24"/>
        </w:rPr>
        <w:t xml:space="preserve">Таблица 28</w:t>
      </w:r>
    </w:p>
    <w:p>
      <w:pPr>
        <w:pStyle w:val="0"/>
        <w:jc w:val="center"/>
      </w:pPr>
      <w:r>
        <w:rPr>
          <w:sz w:val="24"/>
        </w:rPr>
      </w:r>
    </w:p>
    <w:p>
      <w:pPr>
        <w:pStyle w:val="0"/>
        <w:jc w:val="center"/>
      </w:pPr>
      <w:r>
        <w:rPr>
          <w:sz w:val="24"/>
        </w:rPr>
        <w:t xml:space="preserve">(в ред. </w:t>
      </w:r>
      <w:hyperlink w:history="0" r:id="rId19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Шаг ячеи, мм</w:t>
            </w:r>
          </w:p>
        </w:tc>
      </w:tr>
      <w:tr>
        <w:tc>
          <w:tcPr>
            <w:vMerge w:val="continue"/>
          </w:tcPr>
          <w:p/>
        </w:tc>
        <w:tc>
          <w:tcPr>
            <w:gridSpan w:val="2"/>
            <w:tcW w:w="3457" w:type="dxa"/>
          </w:tcPr>
          <w:p>
            <w:pPr>
              <w:pStyle w:val="0"/>
              <w:jc w:val="center"/>
            </w:pPr>
            <w:r>
              <w:rPr>
                <w:sz w:val="24"/>
              </w:rPr>
              <w:t xml:space="preserve">Стационарные орудия добычи (вылова)</w:t>
            </w:r>
          </w:p>
        </w:tc>
      </w:tr>
      <w:tr>
        <w:tc>
          <w:tcPr>
            <w:vMerge w:val="continue"/>
          </w:tcPr>
          <w:p/>
        </w:tc>
        <w:tc>
          <w:tcPr>
            <w:gridSpan w:val="2"/>
            <w:tcW w:w="3457" w:type="dxa"/>
          </w:tcPr>
          <w:p>
            <w:pPr>
              <w:pStyle w:val="0"/>
              <w:jc w:val="center"/>
            </w:pPr>
            <w:r>
              <w:rPr>
                <w:sz w:val="24"/>
              </w:rPr>
              <w:t xml:space="preserve">Ловушки (мережи, ставные невода, ризцы), мм</w:t>
            </w:r>
          </w:p>
        </w:tc>
      </w:tr>
      <w:tr>
        <w:tc>
          <w:tcPr>
            <w:vMerge w:val="continue"/>
          </w:tcPr>
          <w:p/>
        </w:tc>
        <w:tc>
          <w:tcPr>
            <w:tcW w:w="1700" w:type="dxa"/>
          </w:tcPr>
          <w:p>
            <w:pPr>
              <w:pStyle w:val="0"/>
              <w:jc w:val="center"/>
            </w:pPr>
            <w:r>
              <w:rPr>
                <w:sz w:val="24"/>
              </w:rPr>
              <w:t xml:space="preserve">Котел-мережа, мм</w:t>
            </w:r>
          </w:p>
        </w:tc>
        <w:tc>
          <w:tcPr>
            <w:tcW w:w="1757" w:type="dxa"/>
          </w:tcPr>
          <w:p>
            <w:pPr>
              <w:pStyle w:val="0"/>
              <w:jc w:val="center"/>
            </w:pPr>
            <w:r>
              <w:rPr>
                <w:sz w:val="24"/>
              </w:rPr>
              <w:t xml:space="preserve">Двор-привод, мм</w:t>
            </w:r>
          </w:p>
        </w:tc>
      </w:tr>
      <w:tr>
        <w:tc>
          <w:tcPr>
            <w:tcW w:w="5612" w:type="dxa"/>
          </w:tcPr>
          <w:p>
            <w:pPr>
              <w:pStyle w:val="0"/>
              <w:jc w:val="both"/>
            </w:pPr>
            <w:r>
              <w:rPr>
                <w:sz w:val="24"/>
              </w:rPr>
              <w:t xml:space="preserve">Мелкочастиковые виды рыб</w:t>
            </w:r>
          </w:p>
        </w:tc>
        <w:tc>
          <w:tcPr>
            <w:tcW w:w="1700" w:type="dxa"/>
          </w:tcPr>
          <w:p>
            <w:pPr>
              <w:pStyle w:val="0"/>
              <w:jc w:val="center"/>
            </w:pPr>
            <w:r>
              <w:rPr>
                <w:sz w:val="24"/>
              </w:rPr>
              <w:t xml:space="preserve">12</w:t>
            </w:r>
          </w:p>
        </w:tc>
        <w:tc>
          <w:tcPr>
            <w:tcW w:w="1757" w:type="dxa"/>
          </w:tcPr>
          <w:p>
            <w:pPr>
              <w:pStyle w:val="0"/>
              <w:jc w:val="center"/>
            </w:pPr>
            <w:r>
              <w:rPr>
                <w:sz w:val="24"/>
              </w:rPr>
              <w:t xml:space="preserve">16</w:t>
            </w:r>
          </w:p>
        </w:tc>
      </w:tr>
      <w:tr>
        <w:tc>
          <w:tcPr>
            <w:tcW w:w="5612" w:type="dxa"/>
          </w:tcPr>
          <w:p>
            <w:pPr>
              <w:pStyle w:val="0"/>
              <w:jc w:val="both"/>
            </w:pPr>
            <w:r>
              <w:rPr>
                <w:sz w:val="24"/>
              </w:rPr>
              <w:t xml:space="preserve">Ряпушка</w:t>
            </w:r>
          </w:p>
        </w:tc>
        <w:tc>
          <w:tcPr>
            <w:tcW w:w="1700" w:type="dxa"/>
          </w:tcPr>
          <w:p>
            <w:pPr>
              <w:pStyle w:val="0"/>
              <w:jc w:val="center"/>
            </w:pPr>
            <w:r>
              <w:rPr>
                <w:sz w:val="24"/>
              </w:rPr>
              <w:t xml:space="preserve">8</w:t>
            </w:r>
          </w:p>
        </w:tc>
        <w:tc>
          <w:tcPr>
            <w:tcW w:w="1757" w:type="dxa"/>
          </w:tcPr>
          <w:p>
            <w:pPr>
              <w:pStyle w:val="0"/>
              <w:jc w:val="center"/>
            </w:pPr>
            <w:r>
              <w:rPr>
                <w:sz w:val="24"/>
              </w:rPr>
              <w:t xml:space="preserve">12</w:t>
            </w:r>
          </w:p>
        </w:tc>
      </w:tr>
      <w:tr>
        <w:tc>
          <w:tcPr>
            <w:tcW w:w="5612" w:type="dxa"/>
          </w:tcPr>
          <w:p>
            <w:pPr>
              <w:pStyle w:val="0"/>
              <w:jc w:val="both"/>
            </w:pPr>
            <w:r>
              <w:rPr>
                <w:sz w:val="24"/>
              </w:rPr>
              <w:t xml:space="preserve">Снеток</w:t>
            </w:r>
          </w:p>
        </w:tc>
        <w:tc>
          <w:tcPr>
            <w:tcW w:w="1700" w:type="dxa"/>
          </w:tcPr>
          <w:p>
            <w:pPr>
              <w:pStyle w:val="0"/>
              <w:jc w:val="center"/>
            </w:pPr>
            <w:r>
              <w:rPr>
                <w:sz w:val="24"/>
              </w:rPr>
              <w:t xml:space="preserve">6</w:t>
            </w:r>
          </w:p>
        </w:tc>
        <w:tc>
          <w:tcPr>
            <w:tcW w:w="1757" w:type="dxa"/>
          </w:tcPr>
          <w:p>
            <w:pPr>
              <w:pStyle w:val="0"/>
            </w:pPr>
            <w:r>
              <w:rPr>
                <w:sz w:val="24"/>
              </w:rPr>
            </w:r>
          </w:p>
        </w:tc>
      </w:tr>
      <w:tr>
        <w:tc>
          <w:tcPr>
            <w:tcW w:w="5612" w:type="dxa"/>
          </w:tcPr>
          <w:p>
            <w:pPr>
              <w:pStyle w:val="0"/>
            </w:pPr>
            <w:r>
              <w:rPr>
                <w:sz w:val="24"/>
              </w:rPr>
            </w:r>
          </w:p>
        </w:tc>
        <w:tc>
          <w:tcPr>
            <w:gridSpan w:val="2"/>
            <w:tcW w:w="3457" w:type="dxa"/>
          </w:tcPr>
          <w:p>
            <w:pPr>
              <w:pStyle w:val="0"/>
              <w:jc w:val="center"/>
            </w:pPr>
            <w:r>
              <w:rPr>
                <w:sz w:val="24"/>
              </w:rPr>
              <w:t xml:space="preserve">Сети ставные (одно-, двух-, трехстенные), мм</w:t>
            </w:r>
          </w:p>
        </w:tc>
      </w:tr>
      <w:tr>
        <w:tc>
          <w:tcPr>
            <w:tcW w:w="5612" w:type="dxa"/>
          </w:tcPr>
          <w:p>
            <w:pPr>
              <w:pStyle w:val="0"/>
              <w:jc w:val="both"/>
            </w:pPr>
            <w:r>
              <w:rPr>
                <w:sz w:val="24"/>
              </w:rPr>
              <w:t xml:space="preserve">Крупночастиковые виды рыб</w:t>
            </w:r>
          </w:p>
        </w:tc>
        <w:tc>
          <w:tcPr>
            <w:gridSpan w:val="2"/>
            <w:tcW w:w="3457" w:type="dxa"/>
          </w:tcPr>
          <w:p>
            <w:pPr>
              <w:pStyle w:val="0"/>
              <w:jc w:val="center"/>
            </w:pPr>
            <w:r>
              <w:rPr>
                <w:sz w:val="24"/>
              </w:rPr>
              <w:t xml:space="preserve">60</w:t>
            </w:r>
          </w:p>
        </w:tc>
      </w:tr>
      <w:tr>
        <w:tc>
          <w:tcPr>
            <w:tcW w:w="5612" w:type="dxa"/>
          </w:tcPr>
          <w:p>
            <w:pPr>
              <w:pStyle w:val="0"/>
              <w:jc w:val="both"/>
            </w:pPr>
            <w:r>
              <w:rPr>
                <w:sz w:val="24"/>
              </w:rPr>
              <w:t xml:space="preserve">Мелкочастиковые виды рыб</w:t>
            </w:r>
          </w:p>
        </w:tc>
        <w:tc>
          <w:tcPr>
            <w:gridSpan w:val="2"/>
            <w:tcW w:w="3457" w:type="dxa"/>
          </w:tcPr>
          <w:p>
            <w:pPr>
              <w:pStyle w:val="0"/>
              <w:jc w:val="center"/>
            </w:pPr>
            <w:r>
              <w:rPr>
                <w:sz w:val="24"/>
              </w:rPr>
              <w:t xml:space="preserve">24</w:t>
            </w:r>
          </w:p>
        </w:tc>
      </w:tr>
      <w:tr>
        <w:tc>
          <w:tcPr>
            <w:tcW w:w="5612" w:type="dxa"/>
          </w:tcPr>
          <w:p>
            <w:pPr>
              <w:pStyle w:val="0"/>
            </w:pPr>
            <w:r>
              <w:rPr>
                <w:sz w:val="24"/>
              </w:rPr>
            </w:r>
          </w:p>
        </w:tc>
        <w:tc>
          <w:tcPr>
            <w:gridSpan w:val="2"/>
            <w:tcW w:w="3457" w:type="dxa"/>
          </w:tcPr>
          <w:p>
            <w:pPr>
              <w:pStyle w:val="0"/>
              <w:jc w:val="center"/>
            </w:pPr>
            <w:r>
              <w:rPr>
                <w:sz w:val="24"/>
              </w:rPr>
              <w:t xml:space="preserve">Раколовки, мм</w:t>
            </w:r>
          </w:p>
        </w:tc>
      </w:tr>
      <w:tr>
        <w:tc>
          <w:tcPr>
            <w:tcW w:w="5612" w:type="dxa"/>
          </w:tcPr>
          <w:p>
            <w:pPr>
              <w:pStyle w:val="0"/>
              <w:jc w:val="both"/>
            </w:pPr>
            <w:r>
              <w:rPr>
                <w:sz w:val="24"/>
              </w:rPr>
              <w:t xml:space="preserve">Раки</w:t>
            </w:r>
          </w:p>
        </w:tc>
        <w:tc>
          <w:tcPr>
            <w:gridSpan w:val="2"/>
            <w:tcW w:w="3457" w:type="dxa"/>
          </w:tcPr>
          <w:p>
            <w:pPr>
              <w:pStyle w:val="0"/>
              <w:jc w:val="center"/>
            </w:pPr>
            <w:r>
              <w:rPr>
                <w:sz w:val="24"/>
              </w:rPr>
              <w:t xml:space="preserve">20</w:t>
            </w:r>
          </w:p>
        </w:tc>
      </w:tr>
      <w:tr>
        <w:tc>
          <w:tcPr>
            <w:tcW w:w="5612" w:type="dxa"/>
            <w:vMerge w:val="restart"/>
          </w:tcPr>
          <w:p>
            <w:pPr>
              <w:pStyle w:val="0"/>
              <w:jc w:val="both"/>
            </w:pPr>
            <w:r>
              <w:rPr>
                <w:sz w:val="24"/>
              </w:rPr>
              <w:t xml:space="preserve">Крупночастиковые и мелкочастиковые виды рыб</w:t>
            </w:r>
          </w:p>
        </w:tc>
        <w:tc>
          <w:tcPr>
            <w:gridSpan w:val="2"/>
            <w:tcW w:w="3457" w:type="dxa"/>
          </w:tcPr>
          <w:p>
            <w:pPr>
              <w:pStyle w:val="0"/>
              <w:jc w:val="center"/>
            </w:pPr>
            <w:r>
              <w:rPr>
                <w:sz w:val="24"/>
              </w:rPr>
              <w:t xml:space="preserve">Невода закидные, мм</w:t>
            </w:r>
          </w:p>
        </w:tc>
      </w:tr>
      <w:tr>
        <w:tc>
          <w:tcPr>
            <w:vMerge w:val="continue"/>
          </w:tcPr>
          <w:p/>
        </w:tc>
        <w:tc>
          <w:tcPr>
            <w:tcW w:w="1700" w:type="dxa"/>
          </w:tcPr>
          <w:p>
            <w:pPr>
              <w:pStyle w:val="0"/>
              <w:jc w:val="center"/>
            </w:pPr>
            <w:r>
              <w:rPr>
                <w:sz w:val="24"/>
              </w:rPr>
              <w:t xml:space="preserve">Куток</w:t>
            </w:r>
          </w:p>
        </w:tc>
        <w:tc>
          <w:tcPr>
            <w:tcW w:w="1757" w:type="dxa"/>
          </w:tcPr>
          <w:p>
            <w:pPr>
              <w:pStyle w:val="0"/>
              <w:jc w:val="center"/>
            </w:pPr>
            <w:r>
              <w:rPr>
                <w:sz w:val="24"/>
              </w:rPr>
              <w:t xml:space="preserve">Привод</w:t>
            </w:r>
          </w:p>
        </w:tc>
      </w:tr>
      <w:tr>
        <w:tc>
          <w:tcPr>
            <w:vMerge w:val="continue"/>
          </w:tcPr>
          <w:p/>
        </w:tc>
        <w:tc>
          <w:tcPr>
            <w:tcW w:w="1700" w:type="dxa"/>
          </w:tcPr>
          <w:p>
            <w:pPr>
              <w:pStyle w:val="0"/>
              <w:jc w:val="center"/>
            </w:pPr>
            <w:r>
              <w:rPr>
                <w:sz w:val="24"/>
              </w:rPr>
              <w:t xml:space="preserve">12</w:t>
            </w:r>
          </w:p>
        </w:tc>
        <w:tc>
          <w:tcPr>
            <w:tcW w:w="1757" w:type="dxa"/>
          </w:tcPr>
          <w:p>
            <w:pPr>
              <w:pStyle w:val="0"/>
              <w:jc w:val="center"/>
            </w:pPr>
            <w:r>
              <w:rPr>
                <w:sz w:val="24"/>
              </w:rPr>
              <w:t xml:space="preserve">20</w:t>
            </w:r>
          </w:p>
        </w:tc>
      </w:tr>
      <w:tr>
        <w:tc>
          <w:tcPr>
            <w:vMerge w:val="continue"/>
          </w:tcPr>
          <w:p/>
        </w:tc>
        <w:tc>
          <w:tcPr>
            <w:gridSpan w:val="2"/>
            <w:tcW w:w="3457" w:type="dxa"/>
          </w:tcPr>
          <w:p>
            <w:pPr>
              <w:pStyle w:val="0"/>
              <w:jc w:val="center"/>
            </w:pPr>
            <w:r>
              <w:rPr>
                <w:sz w:val="24"/>
              </w:rPr>
              <w:t xml:space="preserve">Мутники, мм</w:t>
            </w:r>
          </w:p>
        </w:tc>
      </w:tr>
      <w:tr>
        <w:tc>
          <w:tcPr>
            <w:vMerge w:val="continue"/>
          </w:tcPr>
          <w:p/>
        </w:tc>
        <w:tc>
          <w:tcPr>
            <w:tcW w:w="1700" w:type="dxa"/>
          </w:tcPr>
          <w:p>
            <w:pPr>
              <w:pStyle w:val="0"/>
              <w:jc w:val="center"/>
            </w:pPr>
            <w:r>
              <w:rPr>
                <w:sz w:val="24"/>
              </w:rPr>
              <w:t xml:space="preserve">Куток</w:t>
            </w:r>
          </w:p>
        </w:tc>
        <w:tc>
          <w:tcPr>
            <w:tcW w:w="1757" w:type="dxa"/>
          </w:tcPr>
          <w:p>
            <w:pPr>
              <w:pStyle w:val="0"/>
              <w:jc w:val="center"/>
            </w:pPr>
            <w:r>
              <w:rPr>
                <w:sz w:val="24"/>
              </w:rPr>
              <w:t xml:space="preserve">Привод</w:t>
            </w:r>
          </w:p>
        </w:tc>
      </w:tr>
      <w:tr>
        <w:tc>
          <w:tcPr>
            <w:vMerge w:val="continue"/>
          </w:tcPr>
          <w:p/>
        </w:tc>
        <w:tc>
          <w:tcPr>
            <w:tcW w:w="1700" w:type="dxa"/>
          </w:tcPr>
          <w:p>
            <w:pPr>
              <w:pStyle w:val="0"/>
              <w:jc w:val="center"/>
            </w:pPr>
            <w:r>
              <w:rPr>
                <w:sz w:val="24"/>
              </w:rPr>
              <w:t xml:space="preserve">8</w:t>
            </w:r>
          </w:p>
        </w:tc>
        <w:tc>
          <w:tcPr>
            <w:tcW w:w="1757" w:type="dxa"/>
          </w:tcPr>
          <w:p>
            <w:pPr>
              <w:pStyle w:val="0"/>
              <w:jc w:val="center"/>
            </w:pPr>
            <w:r>
              <w:rPr>
                <w:sz w:val="24"/>
              </w:rPr>
              <w:t xml:space="preserve">14</w:t>
            </w:r>
          </w:p>
        </w:tc>
      </w:tr>
      <w:tr>
        <w:tc>
          <w:tcPr>
            <w:vMerge w:val="continue"/>
          </w:tcPr>
          <w:p/>
        </w:tc>
        <w:tc>
          <w:tcPr>
            <w:gridSpan w:val="2"/>
            <w:tcW w:w="3457" w:type="dxa"/>
          </w:tcPr>
          <w:p>
            <w:pPr>
              <w:pStyle w:val="0"/>
              <w:jc w:val="center"/>
            </w:pPr>
            <w:r>
              <w:rPr>
                <w:sz w:val="24"/>
              </w:rPr>
              <w:t xml:space="preserve">Тралы</w:t>
            </w:r>
          </w:p>
        </w:tc>
      </w:tr>
      <w:tr>
        <w:tc>
          <w:tcPr>
            <w:vMerge w:val="continue"/>
          </w:tcPr>
          <w:p/>
        </w:tc>
        <w:tc>
          <w:tcPr>
            <w:tcW w:w="1700" w:type="dxa"/>
          </w:tcPr>
          <w:p>
            <w:pPr>
              <w:pStyle w:val="0"/>
              <w:jc w:val="center"/>
            </w:pPr>
            <w:r>
              <w:rPr>
                <w:sz w:val="24"/>
              </w:rPr>
              <w:t xml:space="preserve">Куток</w:t>
            </w:r>
          </w:p>
        </w:tc>
        <w:tc>
          <w:tcPr>
            <w:tcW w:w="1757" w:type="dxa"/>
          </w:tcPr>
          <w:p>
            <w:pPr>
              <w:pStyle w:val="0"/>
              <w:jc w:val="center"/>
            </w:pPr>
            <w:r>
              <w:rPr>
                <w:sz w:val="24"/>
              </w:rPr>
              <w:t xml:space="preserve">Привод</w:t>
            </w:r>
          </w:p>
        </w:tc>
      </w:tr>
      <w:tr>
        <w:tc>
          <w:tcPr>
            <w:vMerge w:val="continue"/>
          </w:tcPr>
          <w:p/>
        </w:tc>
        <w:tc>
          <w:tcPr>
            <w:tcW w:w="1700" w:type="dxa"/>
          </w:tcPr>
          <w:p>
            <w:pPr>
              <w:pStyle w:val="0"/>
              <w:jc w:val="center"/>
            </w:pPr>
            <w:r>
              <w:rPr>
                <w:sz w:val="24"/>
              </w:rPr>
              <w:t xml:space="preserve">14</w:t>
            </w:r>
          </w:p>
        </w:tc>
        <w:tc>
          <w:tcPr>
            <w:tcW w:w="1757"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24.6.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24.6.1. 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29, кроме случаев разрешенного прилова.</w:t>
      </w:r>
    </w:p>
    <w:p>
      <w:pPr>
        <w:pStyle w:val="0"/>
        <w:jc w:val="both"/>
      </w:pPr>
      <w:r>
        <w:rPr>
          <w:sz w:val="24"/>
        </w:rPr>
      </w:r>
    </w:p>
    <w:p>
      <w:pPr>
        <w:pStyle w:val="0"/>
        <w:outlineLvl w:val="2"/>
        <w:jc w:val="right"/>
      </w:pPr>
      <w:r>
        <w:rPr>
          <w:sz w:val="24"/>
        </w:rPr>
        <w:t xml:space="preserve">Таблица 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Угорь речной</w:t>
            </w:r>
          </w:p>
        </w:tc>
        <w:tc>
          <w:tcPr>
            <w:tcW w:w="2210" w:type="dxa"/>
          </w:tcPr>
          <w:p>
            <w:pPr>
              <w:pStyle w:val="0"/>
              <w:jc w:val="center"/>
            </w:pPr>
            <w:r>
              <w:rPr>
                <w:sz w:val="24"/>
              </w:rPr>
              <w:t xml:space="preserve">55</w:t>
            </w:r>
          </w:p>
        </w:tc>
      </w:tr>
      <w:tr>
        <w:tc>
          <w:tcPr>
            <w:tcW w:w="6860" w:type="dxa"/>
          </w:tcPr>
          <w:p>
            <w:pPr>
              <w:pStyle w:val="0"/>
            </w:pPr>
            <w:r>
              <w:rPr>
                <w:sz w:val="24"/>
              </w:rPr>
              <w:t xml:space="preserve">Судак</w:t>
            </w:r>
          </w:p>
        </w:tc>
        <w:tc>
          <w:tcPr>
            <w:tcW w:w="2210" w:type="dxa"/>
          </w:tcPr>
          <w:p>
            <w:pPr>
              <w:pStyle w:val="0"/>
              <w:jc w:val="center"/>
            </w:pPr>
            <w:r>
              <w:rPr>
                <w:sz w:val="24"/>
              </w:rPr>
              <w:t xml:space="preserve">40</w:t>
            </w:r>
          </w:p>
        </w:tc>
      </w:tr>
      <w:tr>
        <w:tc>
          <w:tcPr>
            <w:tcW w:w="6860" w:type="dxa"/>
          </w:tcPr>
          <w:p>
            <w:pPr>
              <w:pStyle w:val="0"/>
            </w:pPr>
            <w:r>
              <w:rPr>
                <w:sz w:val="24"/>
              </w:rPr>
              <w:t xml:space="preserve">Щука</w:t>
            </w:r>
          </w:p>
        </w:tc>
        <w:tc>
          <w:tcPr>
            <w:tcW w:w="2210" w:type="dxa"/>
          </w:tcPr>
          <w:p>
            <w:pPr>
              <w:pStyle w:val="0"/>
              <w:jc w:val="center"/>
            </w:pPr>
            <w:r>
              <w:rPr>
                <w:sz w:val="24"/>
              </w:rPr>
              <w:t xml:space="preserve">40</w:t>
            </w:r>
          </w:p>
        </w:tc>
      </w:tr>
      <w:tr>
        <w:tc>
          <w:tcPr>
            <w:tcW w:w="6860" w:type="dxa"/>
          </w:tcPr>
          <w:p>
            <w:pPr>
              <w:pStyle w:val="0"/>
            </w:pPr>
            <w:r>
              <w:rPr>
                <w:sz w:val="24"/>
              </w:rPr>
              <w:t xml:space="preserve">Ряпушка</w:t>
            </w:r>
          </w:p>
        </w:tc>
        <w:tc>
          <w:tcPr>
            <w:tcW w:w="2210" w:type="dxa"/>
          </w:tcPr>
          <w:p>
            <w:pPr>
              <w:pStyle w:val="0"/>
              <w:jc w:val="center"/>
            </w:pPr>
            <w:r>
              <w:rPr>
                <w:sz w:val="24"/>
              </w:rPr>
              <w:t xml:space="preserve">10</w:t>
            </w:r>
          </w:p>
        </w:tc>
      </w:tr>
      <w:tr>
        <w:tc>
          <w:tcPr>
            <w:tcW w:w="6860" w:type="dxa"/>
          </w:tcPr>
          <w:p>
            <w:pPr>
              <w:pStyle w:val="0"/>
            </w:pPr>
            <w:r>
              <w:rPr>
                <w:sz w:val="24"/>
              </w:rPr>
              <w:t xml:space="preserve">Раки</w:t>
            </w:r>
          </w:p>
        </w:tc>
        <w:tc>
          <w:tcPr>
            <w:tcW w:w="2210"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рыбы определяется путем измерения длины рыбы от вершины рыла (при закрытом рте) до основания средних лучей хвостового плавника, ракообразных - от начала рострума до конца хвостового плавника.</w:t>
      </w:r>
    </w:p>
    <w:p>
      <w:pPr>
        <w:pStyle w:val="0"/>
        <w:spacing w:before="240" w:lineRule="auto"/>
        <w:ind w:firstLine="540"/>
        <w:jc w:val="both"/>
      </w:pPr>
      <w:r>
        <w:rPr>
          <w:sz w:val="24"/>
        </w:rPr>
        <w:t xml:space="preserve">24.6.2. Разрешенный прилов особей непромыслового размера не должен превышать: судак - 5%, щука - 2% по счету от улова водных биоресурсов каждого соответствующего вида за одну операцию по добыче (вылову).</w:t>
      </w:r>
    </w:p>
    <w:p>
      <w:pPr>
        <w:pStyle w:val="0"/>
        <w:spacing w:before="240" w:lineRule="auto"/>
        <w:ind w:firstLine="540"/>
        <w:jc w:val="both"/>
      </w:pPr>
      <w:r>
        <w:rPr>
          <w:sz w:val="24"/>
        </w:rPr>
        <w:t xml:space="preserve">24.6.3. Разрешенный прилов леща при специализированном промысле мелкочастиковых видов рыб в весенний период не должен превышать 15% за одну операцию по добыче (вылову).</w:t>
      </w:r>
    </w:p>
    <w:p>
      <w:pPr>
        <w:pStyle w:val="0"/>
        <w:spacing w:before="240" w:lineRule="auto"/>
        <w:ind w:firstLine="540"/>
        <w:jc w:val="both"/>
      </w:pPr>
      <w:r>
        <w:rPr>
          <w:sz w:val="24"/>
        </w:rPr>
        <w:t xml:space="preserve">24.7.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24.7.1. Объем и состав разрешенного прилова водных биоресурсов, для которых установлен ОДУ, указываются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pPr>
        <w:pStyle w:val="0"/>
        <w:spacing w:before="240" w:lineRule="auto"/>
        <w:ind w:firstLine="540"/>
        <w:jc w:val="both"/>
      </w:pPr>
      <w:r>
        <w:rPr>
          <w:sz w:val="24"/>
        </w:rPr>
        <w:t xml:space="preserve">24.7.2. Разрешенный прилов всех водных биоресурсов, не поименованных в разрешении на добычу (вылов) водных биоресурсов и на которые ОДУ не установлен, одновременно с добычей (выловом) видов водных биоресурсов, указанных в названном разрешении, допускается не более 49% по весу от общего улова водных биоресурсов разрешенных видов за одну операцию по добыче (вылову).</w:t>
      </w:r>
    </w:p>
    <w:p>
      <w:pPr>
        <w:pStyle w:val="0"/>
        <w:jc w:val="both"/>
      </w:pPr>
      <w:r>
        <w:rPr>
          <w:sz w:val="24"/>
        </w:rPr>
      </w:r>
    </w:p>
    <w:p>
      <w:pPr>
        <w:pStyle w:val="2"/>
        <w:outlineLvl w:val="1"/>
        <w:jc w:val="center"/>
      </w:pPr>
      <w:r>
        <w:rPr>
          <w:sz w:val="24"/>
        </w:rPr>
        <w:t xml:space="preserve">IV. Любительское рыболовство</w:t>
      </w:r>
    </w:p>
    <w:p>
      <w:pPr>
        <w:pStyle w:val="0"/>
        <w:jc w:val="both"/>
      </w:pPr>
      <w:r>
        <w:rPr>
          <w:sz w:val="24"/>
        </w:rPr>
      </w:r>
    </w:p>
    <w:p>
      <w:pPr>
        <w:pStyle w:val="0"/>
        <w:ind w:firstLine="540"/>
        <w:jc w:val="both"/>
      </w:pPr>
      <w:r>
        <w:rPr>
          <w:sz w:val="24"/>
        </w:rPr>
        <w:t xml:space="preserve">25. 32-й подрайон Балтийского моря:</w:t>
      </w:r>
    </w:p>
    <w:p>
      <w:pPr>
        <w:pStyle w:val="0"/>
        <w:spacing w:before="240" w:lineRule="auto"/>
        <w:ind w:firstLine="540"/>
        <w:jc w:val="both"/>
      </w:pPr>
      <w:r>
        <w:rPr>
          <w:sz w:val="24"/>
        </w:rPr>
        <w:t xml:space="preserve">25.1. Сроки (периоды), запретные для добычи (вылова) водных биоресурсов:</w:t>
      </w:r>
    </w:p>
    <w:p>
      <w:pPr>
        <w:pStyle w:val="0"/>
        <w:spacing w:before="240" w:lineRule="auto"/>
        <w:ind w:firstLine="540"/>
        <w:jc w:val="both"/>
      </w:pPr>
      <w:r>
        <w:rPr>
          <w:sz w:val="24"/>
        </w:rPr>
        <w:t xml:space="preserve">с 20 мая по 30 июня - судака и леща;</w:t>
      </w:r>
    </w:p>
    <w:p>
      <w:pPr>
        <w:pStyle w:val="0"/>
        <w:spacing w:before="240" w:lineRule="auto"/>
        <w:ind w:firstLine="540"/>
        <w:jc w:val="both"/>
      </w:pPr>
      <w:r>
        <w:rPr>
          <w:sz w:val="24"/>
        </w:rPr>
        <w:t xml:space="preserve">с 5 мая по 15 июня - добыча (вылов) в бухтах Выборгского залива: Селезневская, Подберезовая, Малая Пихтовая, а также в озере Зайчихино;</w:t>
      </w:r>
    </w:p>
    <w:p>
      <w:pPr>
        <w:pStyle w:val="0"/>
        <w:jc w:val="both"/>
      </w:pPr>
      <w:r>
        <w:rPr>
          <w:sz w:val="24"/>
        </w:rPr>
        <w:t xml:space="preserve">(в ред. </w:t>
      </w:r>
      <w:hyperlink w:history="0" r:id="rId19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10 апреля по 15 июня в озере Тихое и в протоке, соединяющей озеро с рекой Россонь, в озере Липовском и в протоке, соединяющей озеро с Финским заливом.</w:t>
      </w:r>
    </w:p>
    <w:p>
      <w:pPr>
        <w:pStyle w:val="0"/>
        <w:jc w:val="both"/>
      </w:pPr>
      <w:r>
        <w:rPr>
          <w:sz w:val="24"/>
        </w:rPr>
        <w:t xml:space="preserve">(в ред. </w:t>
      </w:r>
      <w:hyperlink w:history="0" r:id="rId19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25.2. Запретные для добычи (вылова) виды водных биоресурсов:</w:t>
      </w:r>
    </w:p>
    <w:p>
      <w:pPr>
        <w:pStyle w:val="0"/>
        <w:spacing w:before="240" w:lineRule="auto"/>
        <w:ind w:firstLine="540"/>
        <w:jc w:val="both"/>
      </w:pPr>
      <w:r>
        <w:rPr>
          <w:sz w:val="24"/>
        </w:rPr>
        <w:t xml:space="preserve">лосось атлантический (семга), за исключением всех рек (с притоками), впадающих в Финский залив;</w:t>
      </w:r>
    </w:p>
    <w:p>
      <w:pPr>
        <w:pStyle w:val="0"/>
        <w:spacing w:before="240" w:lineRule="auto"/>
        <w:ind w:firstLine="540"/>
        <w:jc w:val="both"/>
      </w:pPr>
      <w:r>
        <w:rPr>
          <w:sz w:val="24"/>
        </w:rPr>
        <w:t xml:space="preserve">осетр атлантический, кумжа (форель) (пресноводная жилая форма).</w:t>
      </w:r>
    </w:p>
    <w:p>
      <w:pPr>
        <w:pStyle w:val="0"/>
        <w:spacing w:before="240" w:lineRule="auto"/>
        <w:ind w:firstLine="540"/>
        <w:jc w:val="both"/>
      </w:pPr>
      <w:r>
        <w:rPr>
          <w:sz w:val="24"/>
        </w:rPr>
        <w:t xml:space="preserve">25.3. Виды запретных орудий и способов добычи (вылова) водных биоресурсов:</w:t>
      </w:r>
    </w:p>
    <w:p>
      <w:pPr>
        <w:pStyle w:val="0"/>
        <w:spacing w:before="240" w:lineRule="auto"/>
        <w:ind w:firstLine="540"/>
        <w:jc w:val="both"/>
      </w:pPr>
      <w:r>
        <w:rPr>
          <w:sz w:val="24"/>
        </w:rPr>
        <w:t xml:space="preserve">25.3.1.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сетей всех типов;</w:t>
      </w:r>
    </w:p>
    <w:p>
      <w:pPr>
        <w:pStyle w:val="0"/>
        <w:spacing w:before="240" w:lineRule="auto"/>
        <w:ind w:firstLine="540"/>
        <w:jc w:val="both"/>
      </w:pPr>
      <w:r>
        <w:rPr>
          <w:sz w:val="24"/>
        </w:rPr>
        <w:t xml:space="preserve">ловушек всех типов;</w:t>
      </w:r>
    </w:p>
    <w:p>
      <w:pPr>
        <w:pStyle w:val="0"/>
        <w:spacing w:before="240" w:lineRule="auto"/>
        <w:ind w:firstLine="540"/>
        <w:jc w:val="both"/>
      </w:pPr>
      <w:r>
        <w:rPr>
          <w:sz w:val="24"/>
        </w:rPr>
        <w:t xml:space="preserve">закидушек (донной снасти) и других пассивных орудий добычи (вылова) в местах обитания лососевых видов рыб, в том числе кумжи (форели) (пресноводной жилой формы);</w:t>
      </w:r>
    </w:p>
    <w:p>
      <w:pPr>
        <w:pStyle w:val="0"/>
        <w:spacing w:before="240" w:lineRule="auto"/>
        <w:ind w:firstLine="540"/>
        <w:jc w:val="both"/>
      </w:pPr>
      <w:r>
        <w:rPr>
          <w:sz w:val="24"/>
        </w:rPr>
        <w:t xml:space="preserve">ручных удочек и спиннинговых снастей всех систем и наименований с общим количеством крючков (одинарных, двойников или тройников, далее - крючков) более 10 штук на орудиях добычи (вылова) у гражданина;</w:t>
      </w:r>
    </w:p>
    <w:p>
      <w:pPr>
        <w:pStyle w:val="0"/>
        <w:spacing w:before="240" w:lineRule="auto"/>
        <w:ind w:firstLine="540"/>
        <w:jc w:val="both"/>
      </w:pPr>
      <w:r>
        <w:rPr>
          <w:sz w:val="24"/>
        </w:rPr>
        <w:t xml:space="preserve">бредней, неводов, тралящих орудий добычи (вылова);</w:t>
      </w:r>
    </w:p>
    <w:p>
      <w:pPr>
        <w:pStyle w:val="0"/>
        <w:spacing w:before="240" w:lineRule="auto"/>
        <w:ind w:firstLine="540"/>
        <w:jc w:val="both"/>
      </w:pPr>
      <w:r>
        <w:rPr>
          <w:sz w:val="24"/>
        </w:rPr>
        <w:t xml:space="preserve">подъемников, черпаков или других отцеживающих приспособлений размером более 100 x 100 см и с шагом ячеи более 10 мм;</w:t>
      </w:r>
    </w:p>
    <w:p>
      <w:pPr>
        <w:pStyle w:val="0"/>
        <w:jc w:val="both"/>
      </w:pPr>
      <w:r>
        <w:rPr>
          <w:sz w:val="24"/>
        </w:rPr>
        <w:t xml:space="preserve">(в ред. </w:t>
      </w:r>
      <w:hyperlink w:history="0" r:id="rId19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острог и капканов;</w:t>
      </w:r>
    </w:p>
    <w:p>
      <w:pPr>
        <w:pStyle w:val="0"/>
        <w:spacing w:before="240" w:lineRule="auto"/>
        <w:ind w:firstLine="540"/>
        <w:jc w:val="both"/>
      </w:pPr>
      <w:r>
        <w:rPr>
          <w:sz w:val="24"/>
        </w:rPr>
        <w:t xml:space="preserve">электротока;</w:t>
      </w:r>
    </w:p>
    <w:p>
      <w:pPr>
        <w:pStyle w:val="0"/>
        <w:spacing w:before="240" w:lineRule="auto"/>
        <w:ind w:firstLine="540"/>
        <w:jc w:val="both"/>
      </w:pPr>
      <w:r>
        <w:rPr>
          <w:sz w:val="24"/>
        </w:rPr>
        <w:t xml:space="preserve">огнестрельного и пневматического оружия, за исключением ружей и пистолетов, применяемых для подводной охоты;</w:t>
      </w:r>
    </w:p>
    <w:p>
      <w:pPr>
        <w:pStyle w:val="0"/>
        <w:spacing w:before="240" w:lineRule="auto"/>
        <w:ind w:firstLine="540"/>
        <w:jc w:val="both"/>
      </w:pPr>
      <w:r>
        <w:rPr>
          <w:sz w:val="24"/>
        </w:rPr>
        <w:t xml:space="preserve">б) осуществление добычи (вылова):</w:t>
      </w:r>
    </w:p>
    <w:p>
      <w:pPr>
        <w:pStyle w:val="0"/>
        <w:spacing w:before="240" w:lineRule="auto"/>
        <w:ind w:firstLine="540"/>
        <w:jc w:val="both"/>
      </w:pPr>
      <w:r>
        <w:rPr>
          <w:sz w:val="24"/>
        </w:rPr>
        <w:t xml:space="preserve">способом багрения (на подсечку);</w:t>
      </w:r>
    </w:p>
    <w:p>
      <w:pPr>
        <w:pStyle w:val="0"/>
        <w:spacing w:before="240" w:lineRule="auto"/>
        <w:ind w:firstLine="540"/>
        <w:jc w:val="both"/>
      </w:pPr>
      <w:r>
        <w:rPr>
          <w:sz w:val="24"/>
        </w:rPr>
        <w:t xml:space="preserve">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(далее - на подсветку),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раколовок;</w:t>
      </w:r>
    </w:p>
    <w:p>
      <w:pPr>
        <w:pStyle w:val="0"/>
        <w:spacing w:before="240" w:lineRule="auto"/>
        <w:ind w:firstLine="540"/>
        <w:jc w:val="both"/>
      </w:pPr>
      <w:r>
        <w:rPr>
          <w:sz w:val="24"/>
        </w:rPr>
        <w:t xml:space="preserve">при помощи устройств частично или полностью перекрывающих русло водных объектов рыбохозяйственного значения и препятствующих свободному перемещению рыбы;</w:t>
      </w:r>
    </w:p>
    <w:p>
      <w:pPr>
        <w:pStyle w:val="0"/>
        <w:spacing w:before="240" w:lineRule="auto"/>
        <w:ind w:firstLine="540"/>
        <w:jc w:val="both"/>
      </w:pPr>
      <w:r>
        <w:rPr>
          <w:sz w:val="24"/>
        </w:rPr>
        <w:t xml:space="preserve">раколовками более трех штук у гражданина (диаметр каждой раколовки не более 80 см, шаг ячеи менее 20 мм);</w:t>
      </w:r>
    </w:p>
    <w:p>
      <w:pPr>
        <w:pStyle w:val="0"/>
        <w:jc w:val="both"/>
      </w:pPr>
      <w:r>
        <w:rPr>
          <w:sz w:val="24"/>
        </w:rPr>
        <w:t xml:space="preserve">(в ред. </w:t>
      </w:r>
      <w:hyperlink w:history="0" r:id="rId19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переметами с количеством крючков более 20 штук на орудиях добычи (вылова) у гражданина;</w:t>
      </w:r>
    </w:p>
    <w:p>
      <w:pPr>
        <w:pStyle w:val="0"/>
        <w:spacing w:before="240" w:lineRule="auto"/>
        <w:ind w:firstLine="540"/>
        <w:jc w:val="both"/>
      </w:pPr>
      <w:r>
        <w:rPr>
          <w:sz w:val="24"/>
        </w:rPr>
        <w:t xml:space="preserve">кружками и жерлицами с общим количеством крючков более 10 штук на орудиях добычи (вылова) у гражданина;</w:t>
      </w:r>
    </w:p>
    <w:p>
      <w:pPr>
        <w:pStyle w:val="0"/>
        <w:spacing w:before="240" w:lineRule="auto"/>
        <w:ind w:firstLine="540"/>
        <w:jc w:val="both"/>
      </w:pPr>
      <w:r>
        <w:rPr>
          <w:sz w:val="24"/>
        </w:rPr>
        <w:t xml:space="preserve">с применением гребного судна или плавучего средства для буксировки в воде приманки с крючками (далее - на дорожку) с использованием более двух приманок на одно судно или плавучее средство;</w:t>
      </w:r>
    </w:p>
    <w:p>
      <w:pPr>
        <w:pStyle w:val="0"/>
        <w:jc w:val="both"/>
      </w:pPr>
      <w:r>
        <w:rPr>
          <w:sz w:val="24"/>
        </w:rPr>
        <w:t xml:space="preserve">(в ред. </w:t>
      </w:r>
      <w:hyperlink w:history="0" r:id="rId19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применением судна, оснащенного парусом и (или) мотором для буксировки в воде приманки с крючками (далее - троллинг) с использованием более двух приманок на одно судно или плавучее средство.</w:t>
      </w:r>
    </w:p>
    <w:p>
      <w:pPr>
        <w:pStyle w:val="0"/>
        <w:jc w:val="both"/>
      </w:pPr>
      <w:r>
        <w:rPr>
          <w:sz w:val="24"/>
        </w:rPr>
        <w:t xml:space="preserve">(абзац введен </w:t>
      </w:r>
      <w:hyperlink w:history="0" r:id="rId19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25.3.2. Запрещается осуществлять добычу (вылов) водных биоресурсов, включая подводную охоту и сбор водных биоресурсов, с использованием аквалангов и других автономных дыхательных аппаратов.</w:t>
      </w:r>
    </w:p>
    <w:p>
      <w:pPr>
        <w:pStyle w:val="0"/>
        <w:spacing w:before="240" w:lineRule="auto"/>
        <w:ind w:firstLine="540"/>
        <w:jc w:val="both"/>
      </w:pPr>
      <w:r>
        <w:rPr>
          <w:sz w:val="24"/>
        </w:rPr>
        <w:t xml:space="preserve">25.4. Минимальные размеры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30.</w:t>
      </w:r>
    </w:p>
    <w:p>
      <w:pPr>
        <w:pStyle w:val="0"/>
        <w:jc w:val="both"/>
      </w:pPr>
      <w:r>
        <w:rPr>
          <w:sz w:val="24"/>
        </w:rPr>
      </w:r>
    </w:p>
    <w:p>
      <w:pPr>
        <w:pStyle w:val="0"/>
        <w:outlineLvl w:val="2"/>
        <w:jc w:val="right"/>
      </w:pPr>
      <w:r>
        <w:rPr>
          <w:sz w:val="24"/>
        </w:rPr>
        <w:t xml:space="preserve">Таблица 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Судак</w:t>
            </w:r>
          </w:p>
        </w:tc>
        <w:tc>
          <w:tcPr>
            <w:tcW w:w="2210" w:type="dxa"/>
          </w:tcPr>
          <w:p>
            <w:pPr>
              <w:pStyle w:val="0"/>
              <w:jc w:val="center"/>
            </w:pPr>
            <w:r>
              <w:rPr>
                <w:sz w:val="24"/>
              </w:rPr>
              <w:t xml:space="preserve">40</w:t>
            </w:r>
          </w:p>
        </w:tc>
      </w:tr>
      <w:tr>
        <w:tc>
          <w:tcPr>
            <w:tcW w:w="6860" w:type="dxa"/>
          </w:tcPr>
          <w:p>
            <w:pPr>
              <w:pStyle w:val="0"/>
            </w:pPr>
            <w:r>
              <w:rPr>
                <w:sz w:val="24"/>
              </w:rPr>
              <w:t xml:space="preserve">Щука</w:t>
            </w:r>
          </w:p>
        </w:tc>
        <w:tc>
          <w:tcPr>
            <w:tcW w:w="2210" w:type="dxa"/>
          </w:tcPr>
          <w:p>
            <w:pPr>
              <w:pStyle w:val="0"/>
              <w:jc w:val="center"/>
            </w:pPr>
            <w:r>
              <w:rPr>
                <w:sz w:val="24"/>
              </w:rPr>
              <w:t xml:space="preserve">30</w:t>
            </w:r>
          </w:p>
        </w:tc>
      </w:tr>
      <w:tr>
        <w:tc>
          <w:tcPr>
            <w:tcW w:w="6860" w:type="dxa"/>
          </w:tcPr>
          <w:p>
            <w:pPr>
              <w:pStyle w:val="0"/>
            </w:pPr>
            <w:r>
              <w:rPr>
                <w:sz w:val="24"/>
              </w:rPr>
              <w:t xml:space="preserve">Лещ</w:t>
            </w:r>
          </w:p>
        </w:tc>
        <w:tc>
          <w:tcPr>
            <w:tcW w:w="2210" w:type="dxa"/>
          </w:tcPr>
          <w:p>
            <w:pPr>
              <w:pStyle w:val="0"/>
              <w:jc w:val="center"/>
            </w:pPr>
            <w:r>
              <w:rPr>
                <w:sz w:val="24"/>
              </w:rPr>
              <w:t xml:space="preserve">29</w:t>
            </w:r>
          </w:p>
        </w:tc>
      </w:tr>
    </w:tbl>
    <w:p>
      <w:pPr>
        <w:pStyle w:val="0"/>
        <w:jc w:val="both"/>
      </w:pPr>
      <w:r>
        <w:rPr>
          <w:sz w:val="24"/>
        </w:rPr>
      </w:r>
    </w:p>
    <w:p>
      <w:pPr>
        <w:pStyle w:val="0"/>
        <w:ind w:firstLine="540"/>
        <w:jc w:val="both"/>
      </w:pPr>
      <w:r>
        <w:rPr>
          <w:sz w:val="24"/>
        </w:rPr>
        <w:t xml:space="preserve">Промысловый размер рыбы определяется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25.5.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30.1.</w:t>
      </w:r>
    </w:p>
    <w:p>
      <w:pPr>
        <w:pStyle w:val="0"/>
        <w:jc w:val="both"/>
      </w:pPr>
      <w:r>
        <w:rPr>
          <w:sz w:val="24"/>
        </w:rPr>
      </w:r>
    </w:p>
    <w:bookmarkStart w:id="1772" w:name="P1772"/>
    <w:bookmarkEnd w:id="1772"/>
    <w:p>
      <w:pPr>
        <w:pStyle w:val="0"/>
        <w:outlineLvl w:val="2"/>
        <w:jc w:val="right"/>
      </w:pPr>
      <w:r>
        <w:rPr>
          <w:sz w:val="24"/>
        </w:rPr>
        <w:t xml:space="preserve">Таблица 30.1</w:t>
      </w:r>
    </w:p>
    <w:p>
      <w:pPr>
        <w:pStyle w:val="0"/>
        <w:jc w:val="center"/>
      </w:pPr>
      <w:r>
        <w:rPr>
          <w:sz w:val="24"/>
        </w:rPr>
      </w:r>
    </w:p>
    <w:p>
      <w:pPr>
        <w:pStyle w:val="0"/>
        <w:jc w:val="center"/>
      </w:pPr>
      <w:r>
        <w:rPr>
          <w:sz w:val="24"/>
        </w:rPr>
        <w:t xml:space="preserve">(в ред. </w:t>
      </w:r>
      <w:hyperlink w:history="0" r:id="rId19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5"/>
        <w:gridCol w:w="4195"/>
      </w:tblGrid>
      <w:tr>
        <w:tc>
          <w:tcPr>
            <w:tcW w:w="4875" w:type="dxa"/>
          </w:tcPr>
          <w:p>
            <w:pPr>
              <w:pStyle w:val="0"/>
              <w:jc w:val="center"/>
            </w:pPr>
            <w:r>
              <w:rPr>
                <w:sz w:val="24"/>
              </w:rPr>
              <w:t xml:space="preserve">Наименование водных биоресурсов</w:t>
            </w:r>
          </w:p>
        </w:tc>
        <w:tc>
          <w:tcPr>
            <w:tcW w:w="4195" w:type="dxa"/>
          </w:tcPr>
          <w:p>
            <w:pPr>
              <w:pStyle w:val="0"/>
              <w:jc w:val="center"/>
            </w:pPr>
            <w:r>
              <w:rPr>
                <w:sz w:val="24"/>
              </w:rPr>
              <w:t xml:space="preserve">Суточная норма добычи (вылова) (внутренние воды Российской Федерации)</w:t>
            </w:r>
          </w:p>
        </w:tc>
      </w:tr>
      <w:tr>
        <w:tc>
          <w:tcPr>
            <w:tcW w:w="4875" w:type="dxa"/>
          </w:tcPr>
          <w:p>
            <w:pPr>
              <w:pStyle w:val="0"/>
            </w:pPr>
            <w:r>
              <w:rPr>
                <w:sz w:val="24"/>
              </w:rPr>
              <w:t xml:space="preserve">Корюшка</w:t>
            </w:r>
          </w:p>
        </w:tc>
        <w:tc>
          <w:tcPr>
            <w:tcW w:w="4195" w:type="dxa"/>
          </w:tcPr>
          <w:p>
            <w:pPr>
              <w:pStyle w:val="0"/>
              <w:jc w:val="center"/>
            </w:pPr>
            <w:r>
              <w:rPr>
                <w:sz w:val="24"/>
              </w:rPr>
              <w:t xml:space="preserve">5 кг</w:t>
            </w:r>
          </w:p>
        </w:tc>
      </w:tr>
      <w:tr>
        <w:tc>
          <w:tcPr>
            <w:tcW w:w="4875" w:type="dxa"/>
          </w:tcPr>
          <w:p>
            <w:pPr>
              <w:pStyle w:val="0"/>
            </w:pPr>
            <w:r>
              <w:rPr>
                <w:sz w:val="24"/>
              </w:rPr>
              <w:t xml:space="preserve">Судак</w:t>
            </w:r>
          </w:p>
        </w:tc>
        <w:tc>
          <w:tcPr>
            <w:tcW w:w="4195" w:type="dxa"/>
          </w:tcPr>
          <w:p>
            <w:pPr>
              <w:pStyle w:val="0"/>
              <w:jc w:val="center"/>
            </w:pPr>
            <w:r>
              <w:rPr>
                <w:sz w:val="24"/>
              </w:rPr>
              <w:t xml:space="preserve">5 экземпляров</w:t>
            </w:r>
          </w:p>
        </w:tc>
      </w:tr>
      <w:tr>
        <w:tc>
          <w:tcPr>
            <w:tcW w:w="4875" w:type="dxa"/>
          </w:tcPr>
          <w:p>
            <w:pPr>
              <w:pStyle w:val="0"/>
            </w:pPr>
            <w:r>
              <w:rPr>
                <w:sz w:val="24"/>
              </w:rPr>
              <w:t xml:space="preserve">Щука</w:t>
            </w:r>
          </w:p>
        </w:tc>
        <w:tc>
          <w:tcPr>
            <w:tcW w:w="4195" w:type="dxa"/>
          </w:tcPr>
          <w:p>
            <w:pPr>
              <w:pStyle w:val="0"/>
              <w:jc w:val="center"/>
            </w:pPr>
            <w:r>
              <w:rPr>
                <w:sz w:val="24"/>
              </w:rPr>
              <w:t xml:space="preserve">5 кг</w:t>
            </w:r>
          </w:p>
        </w:tc>
      </w:tr>
      <w:tr>
        <w:tc>
          <w:tcPr>
            <w:tcW w:w="4875" w:type="dxa"/>
          </w:tcPr>
          <w:p>
            <w:pPr>
              <w:pStyle w:val="0"/>
            </w:pPr>
            <w:r>
              <w:rPr>
                <w:sz w:val="24"/>
              </w:rPr>
              <w:t xml:space="preserve">Лещ</w:t>
            </w:r>
          </w:p>
        </w:tc>
        <w:tc>
          <w:tcPr>
            <w:tcW w:w="4195"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не указанных в </w:t>
      </w:r>
      <w:hyperlink w:history="0" w:anchor="P1772" w:tooltip="Таблица 30.1">
        <w:r>
          <w:rPr>
            <w:sz w:val="24"/>
            <w:color w:val="0000ff"/>
          </w:rPr>
          <w:t xml:space="preserve">таблице 30.1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дальнейшего времени пребывания на водном объекте, величина добытых (выловленных) уловов водных биоресурсов разрешается в размере не более двух суточных норм добычи (вылова). При этом добытые (выловленные) уловы водных биоресурсов учитываются в любом виде.</w:t>
      </w:r>
    </w:p>
    <w:p>
      <w:pPr>
        <w:pStyle w:val="0"/>
        <w:jc w:val="both"/>
      </w:pPr>
      <w:r>
        <w:rPr>
          <w:sz w:val="24"/>
        </w:rPr>
        <w:t xml:space="preserve">(абзац введен </w:t>
      </w:r>
      <w:hyperlink w:history="0" r:id="rId19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26. Ладожское озеро с бассейнами впадающих в него рек:</w:t>
      </w:r>
    </w:p>
    <w:p>
      <w:pPr>
        <w:pStyle w:val="0"/>
        <w:spacing w:before="240" w:lineRule="auto"/>
        <w:ind w:firstLine="540"/>
        <w:jc w:val="both"/>
      </w:pPr>
      <w:r>
        <w:rPr>
          <w:sz w:val="24"/>
        </w:rPr>
        <w:t xml:space="preserve">26.1. Районы, запретные для добычи (вылова) водных биоресурсов:</w:t>
      </w:r>
    </w:p>
    <w:p>
      <w:pPr>
        <w:pStyle w:val="0"/>
        <w:spacing w:before="240" w:lineRule="auto"/>
        <w:ind w:firstLine="540"/>
        <w:jc w:val="both"/>
      </w:pPr>
      <w:r>
        <w:rPr>
          <w:sz w:val="24"/>
        </w:rPr>
        <w:t xml:space="preserve">в заливе Переменный от устья реки Авлога до мыса Максимова и вглубь озера до 5-метровой изобаты;</w:t>
      </w:r>
    </w:p>
    <w:p>
      <w:pPr>
        <w:pStyle w:val="0"/>
        <w:spacing w:before="240" w:lineRule="auto"/>
        <w:ind w:firstLine="540"/>
        <w:jc w:val="both"/>
      </w:pPr>
      <w:r>
        <w:rPr>
          <w:sz w:val="24"/>
        </w:rPr>
        <w:t xml:space="preserve">на акватории Нижне-Свирского заповедника от устья реки Свирь до границы Ленинградской области с Республикой Карелия.</w:t>
      </w:r>
    </w:p>
    <w:p>
      <w:pPr>
        <w:pStyle w:val="0"/>
        <w:spacing w:before="240" w:lineRule="auto"/>
        <w:ind w:firstLine="540"/>
        <w:jc w:val="both"/>
      </w:pPr>
      <w:r>
        <w:rPr>
          <w:sz w:val="24"/>
        </w:rPr>
        <w:t xml:space="preserve">26.2. Сроки (периоды), запретные для добычи (вылова) водных биоресурсов:</w:t>
      </w:r>
    </w:p>
    <w:p>
      <w:pPr>
        <w:pStyle w:val="0"/>
        <w:spacing w:before="240" w:lineRule="auto"/>
        <w:ind w:firstLine="540"/>
        <w:jc w:val="both"/>
      </w:pPr>
      <w:r>
        <w:rPr>
          <w:sz w:val="24"/>
        </w:rPr>
        <w:t xml:space="preserve">а) с 1 мая по 15 июня - судака и леща;</w:t>
      </w:r>
    </w:p>
    <w:p>
      <w:pPr>
        <w:pStyle w:val="0"/>
        <w:jc w:val="both"/>
      </w:pPr>
      <w:r>
        <w:rPr>
          <w:sz w:val="24"/>
        </w:rPr>
        <w:t xml:space="preserve">(в ред. </w:t>
      </w:r>
      <w:hyperlink w:history="0" r:id="rId19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б) с 15 апреля по 31 мая - щуки;</w:t>
      </w:r>
    </w:p>
    <w:p>
      <w:pPr>
        <w:pStyle w:val="0"/>
        <w:jc w:val="both"/>
      </w:pPr>
      <w:r>
        <w:rPr>
          <w:sz w:val="24"/>
        </w:rPr>
        <w:t xml:space="preserve">(в ред. </w:t>
      </w:r>
      <w:hyperlink w:history="0" r:id="rId20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в) в течение всего года - всеми орудиями и способами добычи (вылова), кроме добычи (вылова) одной поплавочной или донной удочкой с берега с общим количеством крючков не более 2 штук на орудиях добычи (вылова) у одного гражданина в реках, впадающих в Ладожское озеро (северная часть);</w:t>
      </w:r>
    </w:p>
    <w:p>
      <w:pPr>
        <w:pStyle w:val="0"/>
        <w:spacing w:before="240" w:lineRule="auto"/>
        <w:ind w:firstLine="540"/>
        <w:jc w:val="both"/>
      </w:pPr>
      <w:r>
        <w:rPr>
          <w:sz w:val="24"/>
        </w:rPr>
        <w:t xml:space="preserve">г) всеми орудиями и способами добычи (вылова):</w:t>
      </w:r>
    </w:p>
    <w:p>
      <w:pPr>
        <w:pStyle w:val="0"/>
        <w:spacing w:before="240" w:lineRule="auto"/>
        <w:ind w:firstLine="540"/>
        <w:jc w:val="both"/>
      </w:pPr>
      <w:r>
        <w:rPr>
          <w:sz w:val="24"/>
        </w:rPr>
        <w:t xml:space="preserve">с 20 апреля до 1 ноября - в протоке между озерами Ляппяярви и Айране (Больничное), а также в протоке между озерами Айране и Кармаланъярви;</w:t>
      </w:r>
    </w:p>
    <w:p>
      <w:pPr>
        <w:pStyle w:val="0"/>
        <w:spacing w:before="240" w:lineRule="auto"/>
        <w:ind w:firstLine="540"/>
        <w:jc w:val="both"/>
      </w:pPr>
      <w:r>
        <w:rPr>
          <w:sz w:val="24"/>
        </w:rPr>
        <w:t xml:space="preserve">с 1 сентября до 15 ноября - в реках Лендерка, Емельяновка, Лузинка, Сулла;</w:t>
      </w:r>
    </w:p>
    <w:p>
      <w:pPr>
        <w:pStyle w:val="0"/>
        <w:spacing w:before="240" w:lineRule="auto"/>
        <w:ind w:firstLine="540"/>
        <w:jc w:val="both"/>
      </w:pPr>
      <w:r>
        <w:rPr>
          <w:sz w:val="24"/>
        </w:rPr>
        <w:t xml:space="preserve">с 1 мая по 30 июня - в реках Нимийоки, Мурдойоки и в озерах Пукшалампи, Мусталампи;</w:t>
      </w:r>
    </w:p>
    <w:p>
      <w:pPr>
        <w:pStyle w:val="0"/>
        <w:spacing w:before="240" w:lineRule="auto"/>
        <w:ind w:firstLine="540"/>
        <w:jc w:val="both"/>
      </w:pPr>
      <w:r>
        <w:rPr>
          <w:sz w:val="24"/>
        </w:rPr>
        <w:t xml:space="preserve">д) всеми орудиями добычи (вылова) и способами, кроме добычи (вылова) одной поплавочной или донной удочкой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с 1 мая по 20 июня - в северной части Ладожского озера в шхерных районах и до 10-метровой изобаты в открытой части;</w:t>
      </w:r>
    </w:p>
    <w:p>
      <w:pPr>
        <w:pStyle w:val="0"/>
        <w:jc w:val="both"/>
      </w:pPr>
      <w:r>
        <w:rPr>
          <w:sz w:val="24"/>
        </w:rPr>
        <w:t xml:space="preserve">(в ред. </w:t>
      </w:r>
      <w:hyperlink w:history="0" r:id="rId20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 мая по 15 июня - в водных объектах рыбохозяйственного значения, расположенных на территории природного парка "Валаамский архипелаг"; в озерах Сисяярви (Внутреннее озеро), Лещевое, Щучье озеро у креста, Коневецких озерах;</w:t>
      </w:r>
    </w:p>
    <w:p>
      <w:pPr>
        <w:pStyle w:val="0"/>
        <w:jc w:val="both"/>
      </w:pPr>
      <w:r>
        <w:rPr>
          <w:sz w:val="24"/>
        </w:rPr>
        <w:t xml:space="preserve">(в ред. </w:t>
      </w:r>
      <w:hyperlink w:history="0" r:id="rId20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15 мая по 25 июня - в озерах Кармаланъярви и Хюмпеленярви в системе реки Китиенйоки;</w:t>
      </w:r>
    </w:p>
    <w:p>
      <w:pPr>
        <w:pStyle w:val="0"/>
        <w:spacing w:before="240" w:lineRule="auto"/>
        <w:ind w:firstLine="540"/>
        <w:jc w:val="both"/>
      </w:pPr>
      <w:r>
        <w:rPr>
          <w:sz w:val="24"/>
        </w:rPr>
        <w:t xml:space="preserve">с 1 мая по 20 июня - в озере Янисъярви;</w:t>
      </w:r>
    </w:p>
    <w:p>
      <w:pPr>
        <w:pStyle w:val="0"/>
        <w:jc w:val="both"/>
      </w:pPr>
      <w:r>
        <w:rPr>
          <w:sz w:val="24"/>
        </w:rPr>
        <w:t xml:space="preserve">(в ред. </w:t>
      </w:r>
      <w:hyperlink w:history="0" r:id="rId20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 15 октября по 31 декабря - в реке Тула (Лужма), а также озере Тулос перед истоком реки Тула (Лужма) в радиусе 1 км и менее;</w:t>
      </w:r>
    </w:p>
    <w:p>
      <w:pPr>
        <w:pStyle w:val="0"/>
        <w:spacing w:before="240" w:lineRule="auto"/>
        <w:ind w:firstLine="540"/>
        <w:jc w:val="both"/>
      </w:pPr>
      <w:r>
        <w:rPr>
          <w:sz w:val="24"/>
        </w:rPr>
        <w:t xml:space="preserve">е) с 15 мая по 25 июня всеми орудиями добычи (вылова) и способами, кроме добычи (вылова) одной поплавочной или донной удочкой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заливе Тиурунланселькя (включая залив Пеконлахти) в границах до линии: от мыса Туюла до северной оконечности острова Кюлянсаари и далее в юго-западном направлении до противоположной стороны залива через южную оконечность острова Эвасаари;</w:t>
      </w:r>
    </w:p>
    <w:p>
      <w:pPr>
        <w:pStyle w:val="0"/>
        <w:spacing w:before="240" w:lineRule="auto"/>
        <w:ind w:firstLine="540"/>
        <w:jc w:val="both"/>
      </w:pPr>
      <w:r>
        <w:rPr>
          <w:sz w:val="24"/>
        </w:rPr>
        <w:t xml:space="preserve">в заливе Янхинселькя (включая озеро Нехволанлахти и залив Аролахти) в границах до линии: от южной оконечности полуострова Каскисаари в юго-западном направлении до противоположной стороны залива через северную оконечность острова Ситтасаари;</w:t>
      </w:r>
    </w:p>
    <w:p>
      <w:pPr>
        <w:pStyle w:val="0"/>
        <w:spacing w:before="240" w:lineRule="auto"/>
        <w:ind w:firstLine="540"/>
        <w:jc w:val="both"/>
      </w:pPr>
      <w:r>
        <w:rPr>
          <w:sz w:val="24"/>
        </w:rPr>
        <w:t xml:space="preserve">в заливе Иятъярви в границах до линии: мыс Уконниеми - мыс Куркиниеми;</w:t>
      </w:r>
    </w:p>
    <w:p>
      <w:pPr>
        <w:pStyle w:val="0"/>
        <w:spacing w:before="240" w:lineRule="auto"/>
        <w:ind w:firstLine="540"/>
        <w:jc w:val="both"/>
      </w:pPr>
      <w:r>
        <w:rPr>
          <w:sz w:val="24"/>
        </w:rPr>
        <w:t xml:space="preserve">в заливах Хяннисенлахти и Куллияйсенлахти, в районе, ограниченном линией: от мыса Крестовый в западном направлении до северной оконечности острова Койонсаари, далее по северному и западному побережью острова Койонсаари и от юго-западной оконечности этого острова до мыса Кюллиниеми;</w:t>
      </w:r>
    </w:p>
    <w:p>
      <w:pPr>
        <w:pStyle w:val="0"/>
        <w:spacing w:before="240" w:lineRule="auto"/>
        <w:ind w:firstLine="540"/>
        <w:jc w:val="both"/>
      </w:pPr>
      <w:r>
        <w:rPr>
          <w:sz w:val="24"/>
        </w:rPr>
        <w:t xml:space="preserve">в заливе Мусталахти в границах до линии: от мыса Савинниеми в юго-западном направлении до противоположной стороны залива через северную оконечность острова Пайкасаари;</w:t>
      </w:r>
    </w:p>
    <w:p>
      <w:pPr>
        <w:pStyle w:val="0"/>
        <w:spacing w:before="240" w:lineRule="auto"/>
        <w:ind w:firstLine="540"/>
        <w:jc w:val="both"/>
      </w:pPr>
      <w:r>
        <w:rPr>
          <w:sz w:val="24"/>
        </w:rPr>
        <w:t xml:space="preserve">в заливе Кискилахти озера Метсоланселькя в границах до линии: от мыса Кархуниеми в западном направлении до противоположной стороны залива через северное побережье острова Куккассаари;</w:t>
      </w:r>
    </w:p>
    <w:p>
      <w:pPr>
        <w:pStyle w:val="0"/>
        <w:spacing w:before="240" w:lineRule="auto"/>
        <w:ind w:firstLine="540"/>
        <w:jc w:val="both"/>
      </w:pPr>
      <w:r>
        <w:rPr>
          <w:sz w:val="24"/>
        </w:rPr>
        <w:t xml:space="preserve">в районе Мейери (озеро Илялахти - залив Отсойстенлахти - пролив Рятсенсалми), ограниченной на западе линией: от мыса Хюрниеми до противоположной стороны пролива Рятсенсалми через западную оконечность острова Паскасаари;</w:t>
      </w:r>
    </w:p>
    <w:p>
      <w:pPr>
        <w:pStyle w:val="0"/>
        <w:spacing w:before="240" w:lineRule="auto"/>
        <w:ind w:firstLine="540"/>
        <w:jc w:val="both"/>
      </w:pPr>
      <w:r>
        <w:rPr>
          <w:sz w:val="24"/>
        </w:rPr>
        <w:t xml:space="preserve">в заливе Касинлахти в границах до линии: южная оконечность полуострова Варвалинниеми - западный выступ материка на противоположной стороне залива;</w:t>
      </w:r>
    </w:p>
    <w:p>
      <w:pPr>
        <w:pStyle w:val="0"/>
        <w:spacing w:before="240" w:lineRule="auto"/>
        <w:ind w:firstLine="540"/>
        <w:jc w:val="both"/>
      </w:pPr>
      <w:r>
        <w:rPr>
          <w:sz w:val="24"/>
        </w:rPr>
        <w:t xml:space="preserve">в районе Сортавальского рейда (озеро Ляппяярви - пролив Ворссунсалми - пролив Уйттосалми - залив Сойккасенлахти - залив Воссаринлахти), ограниченном с севера линией от мыса Хауканиеми до мыса Хиденниеми на острове Риеккалансаари, а с юга - линией, проходящей от материка в восточном направлении на остров Риеккалансаари (в районе поселка Токкарлахти) через два северных мыса на острове Куккасаари;</w:t>
      </w:r>
    </w:p>
    <w:p>
      <w:pPr>
        <w:pStyle w:val="0"/>
        <w:spacing w:before="240" w:lineRule="auto"/>
        <w:ind w:firstLine="540"/>
        <w:jc w:val="both"/>
      </w:pPr>
      <w:r>
        <w:rPr>
          <w:sz w:val="24"/>
        </w:rPr>
        <w:t xml:space="preserve">в заливе Найслахти на острове Риеккалансаари в границах до линии: от мыса Найсниеми в северо-западном направлении до мыса без названия на противоположной стороне залива;</w:t>
      </w:r>
    </w:p>
    <w:p>
      <w:pPr>
        <w:pStyle w:val="0"/>
        <w:spacing w:before="240" w:lineRule="auto"/>
        <w:ind w:firstLine="540"/>
        <w:jc w:val="both"/>
      </w:pPr>
      <w:r>
        <w:rPr>
          <w:sz w:val="24"/>
        </w:rPr>
        <w:t xml:space="preserve">в заливе Тириккалахти на острове Риеккалансаари в границах до линии: от южной оконечности полуострова Найсниеми в южном направлении до противоположной стороны залива через западную оконечность острова Раванлуото;</w:t>
      </w:r>
    </w:p>
    <w:p>
      <w:pPr>
        <w:pStyle w:val="0"/>
        <w:spacing w:before="240" w:lineRule="auto"/>
        <w:ind w:firstLine="540"/>
        <w:jc w:val="both"/>
      </w:pPr>
      <w:r>
        <w:rPr>
          <w:sz w:val="24"/>
        </w:rPr>
        <w:t xml:space="preserve">в районе Токкарлахти и Риемулахти в восточной части острова Риеккалансаари, ограниченном с востока линией: от мыса Саркиниеми в северном направлении до противоположной стороны залива Токкарлахти через восточное побережье острова Линнасаари;</w:t>
      </w:r>
    </w:p>
    <w:p>
      <w:pPr>
        <w:pStyle w:val="0"/>
        <w:spacing w:before="240" w:lineRule="auto"/>
        <w:ind w:firstLine="540"/>
        <w:jc w:val="both"/>
      </w:pPr>
      <w:r>
        <w:rPr>
          <w:sz w:val="24"/>
        </w:rPr>
        <w:t xml:space="preserve">в заливах Первый и Второй Импилахтинские, в районе, ограниченном с юга линией: мыс Кулхониеми - мыс Теппананниеми;</w:t>
      </w:r>
    </w:p>
    <w:p>
      <w:pPr>
        <w:pStyle w:val="0"/>
        <w:spacing w:before="240" w:lineRule="auto"/>
        <w:ind w:firstLine="540"/>
        <w:jc w:val="both"/>
      </w:pPr>
      <w:r>
        <w:rPr>
          <w:sz w:val="24"/>
        </w:rPr>
        <w:t xml:space="preserve">в заливе Сюскюянлахти в границах до линии, проходящей от восточной к западной стороне залива через северные оконечности островов Сюскюянсаари и Сикосаари;</w:t>
      </w:r>
    </w:p>
    <w:p>
      <w:pPr>
        <w:pStyle w:val="0"/>
        <w:spacing w:before="240" w:lineRule="auto"/>
        <w:ind w:firstLine="540"/>
        <w:jc w:val="both"/>
      </w:pPr>
      <w:r>
        <w:rPr>
          <w:sz w:val="24"/>
        </w:rPr>
        <w:t xml:space="preserve">в заливе Мурсуланлахти в границах до линии: южная оконечность полуострова Куйваниеми - мыс Калсонниеми на острове Вуоратсу - мыс Лапойнниеми;</w:t>
      </w:r>
    </w:p>
    <w:p>
      <w:pPr>
        <w:pStyle w:val="0"/>
        <w:spacing w:before="240" w:lineRule="auto"/>
        <w:ind w:firstLine="540"/>
        <w:jc w:val="both"/>
      </w:pPr>
      <w:r>
        <w:rPr>
          <w:sz w:val="24"/>
        </w:rPr>
        <w:t xml:space="preserve">в заливе Койриноянлахти в границах до линии: от южной оконечности полуострова Нуолайнниеми в юго-восточном направлении до Питкярантского входного створного знака;</w:t>
      </w:r>
    </w:p>
    <w:p>
      <w:pPr>
        <w:pStyle w:val="0"/>
        <w:spacing w:before="240" w:lineRule="auto"/>
        <w:ind w:firstLine="540"/>
        <w:jc w:val="both"/>
      </w:pPr>
      <w:r>
        <w:rPr>
          <w:sz w:val="24"/>
        </w:rPr>
        <w:t xml:space="preserve">в системе заливов Уксунлахти и Лункуланлахти, ограниченной на западе проливом между полуостровом Уксалонпя и островом Лункулансаари по линии: мыс Часовенский - мыс Туллиниеми;</w:t>
      </w:r>
    </w:p>
    <w:p>
      <w:pPr>
        <w:pStyle w:val="0"/>
        <w:spacing w:before="240" w:lineRule="auto"/>
        <w:ind w:firstLine="540"/>
        <w:jc w:val="both"/>
      </w:pPr>
      <w:r>
        <w:rPr>
          <w:sz w:val="24"/>
        </w:rPr>
        <w:t xml:space="preserve">ж) с 25 мая до 10 июля - всеми орудиями добычи (вылова) и способами, кроме добычи (вылова) одной поплавочной или донной удочкой с берега с общим количеством крючков не более 2 штук на орудиях добычи (вылова) у одного гражданина, на расстоянии менее 1 км во все стороны от устьев рек, впадающих в Ладожское озеро: Хийтола, Сускуан-йоки, Ихала, Тохма, Кирьявалахден-йоки, Янис-йоки, Сумериан-йоки, Сюскюан-йоки, Койрин-йоки, Уукса, Ристи-оя, Сатулин-йоки, Кирки-йоки, Тулема, Мийнала, Видлица, Тулокса, Олонка;</w:t>
      </w:r>
    </w:p>
    <w:p>
      <w:pPr>
        <w:pStyle w:val="0"/>
        <w:spacing w:before="240" w:lineRule="auto"/>
        <w:ind w:firstLine="540"/>
        <w:jc w:val="both"/>
      </w:pPr>
      <w:r>
        <w:rPr>
          <w:sz w:val="24"/>
        </w:rPr>
        <w:t xml:space="preserve">з) с 1 сентября до 31 октября - всеми орудиями и способами добычи (вылова) на расстоянии 2 км и менее вокруг островов Коневец, Хейнясенма, Меккерике, Палисаари, Муносаари, Баевые, а также островов, входящих в состав комплексного природного заказника "Западный архипелаг" (Рахмансаари, Верккосаари, Воссинойсаари, Ялаянсаари, Ситтулусто);</w:t>
      </w:r>
    </w:p>
    <w:p>
      <w:pPr>
        <w:pStyle w:val="0"/>
        <w:spacing w:before="240" w:lineRule="auto"/>
        <w:ind w:firstLine="540"/>
        <w:jc w:val="both"/>
      </w:pPr>
      <w:r>
        <w:rPr>
          <w:sz w:val="24"/>
        </w:rPr>
        <w:t xml:space="preserve">и) с 1 сентября до периода ледостава - всеми орудиями добычи (вылова) и способами, кроме добычи (вылова) одной поплавочной или донной удочкой с берега с общим количеством крючков не более 2 штук на орудиях добычи (вылова) у одного гражданина, на расстоянии 1 км и менее вокруг островов Валаамского архипелага, включенных в состав природного парка "Валаамский архипелаг";</w:t>
      </w:r>
    </w:p>
    <w:p>
      <w:pPr>
        <w:pStyle w:val="0"/>
        <w:spacing w:before="240" w:lineRule="auto"/>
        <w:ind w:firstLine="540"/>
        <w:jc w:val="both"/>
      </w:pPr>
      <w:r>
        <w:rPr>
          <w:sz w:val="24"/>
        </w:rPr>
        <w:t xml:space="preserve">к) с 15 октября до периода ледостава - всеми орудиями и способами добычи (вылова) в системе заливов Уксунлахти и Лункуланлахти, ограниченной на западе проливом между полуостровом Уксалонпя и островом Лункулансаари по линии: мыс Часовенский - мыс Туллиниеми.</w:t>
      </w:r>
    </w:p>
    <w:p>
      <w:pPr>
        <w:pStyle w:val="0"/>
        <w:spacing w:before="240" w:lineRule="auto"/>
        <w:ind w:firstLine="540"/>
        <w:jc w:val="both"/>
      </w:pPr>
      <w:r>
        <w:rPr>
          <w:sz w:val="24"/>
        </w:rPr>
        <w:t xml:space="preserve">26.3. Запретные для добычи (вылова) виды водных биоресурсов:</w:t>
      </w:r>
    </w:p>
    <w:p>
      <w:pPr>
        <w:pStyle w:val="0"/>
        <w:spacing w:before="240" w:lineRule="auto"/>
        <w:ind w:firstLine="540"/>
        <w:jc w:val="both"/>
      </w:pPr>
      <w:r>
        <w:rPr>
          <w:sz w:val="24"/>
        </w:rPr>
        <w:t xml:space="preserve">лосось озерный, кумжа (форель) (пресноводная жилая форма), сиг волховский, ладожская нерпа.</w:t>
      </w:r>
    </w:p>
    <w:p>
      <w:pPr>
        <w:pStyle w:val="0"/>
        <w:spacing w:before="240" w:lineRule="auto"/>
        <w:ind w:firstLine="540"/>
        <w:jc w:val="both"/>
      </w:pPr>
      <w:r>
        <w:rPr>
          <w:sz w:val="24"/>
        </w:rPr>
        <w:t xml:space="preserve">26.4. Виды запретных орудий и способов добычи (вылова) водных биоресурсов:</w:t>
      </w:r>
    </w:p>
    <w:p>
      <w:pPr>
        <w:pStyle w:val="0"/>
        <w:spacing w:before="240" w:lineRule="auto"/>
        <w:ind w:firstLine="540"/>
        <w:jc w:val="both"/>
      </w:pPr>
      <w:r>
        <w:rPr>
          <w:sz w:val="24"/>
        </w:rPr>
        <w:t xml:space="preserve">26.4.1. Запрещается:</w:t>
      </w:r>
    </w:p>
    <w:p>
      <w:pPr>
        <w:pStyle w:val="0"/>
        <w:spacing w:before="240" w:lineRule="auto"/>
        <w:ind w:firstLine="540"/>
        <w:jc w:val="both"/>
      </w:pPr>
      <w:r>
        <w:rPr>
          <w:sz w:val="24"/>
        </w:rPr>
        <w:t xml:space="preserve">а) применение: сетей всех типов;</w:t>
      </w:r>
    </w:p>
    <w:p>
      <w:pPr>
        <w:pStyle w:val="0"/>
        <w:spacing w:before="240" w:lineRule="auto"/>
        <w:ind w:firstLine="540"/>
        <w:jc w:val="both"/>
      </w:pPr>
      <w:r>
        <w:rPr>
          <w:sz w:val="24"/>
        </w:rPr>
        <w:t xml:space="preserve">ловушек всех типов;</w:t>
      </w:r>
    </w:p>
    <w:p>
      <w:pPr>
        <w:pStyle w:val="0"/>
        <w:spacing w:before="240" w:lineRule="auto"/>
        <w:ind w:firstLine="540"/>
        <w:jc w:val="both"/>
      </w:pPr>
      <w:r>
        <w:rPr>
          <w:sz w:val="24"/>
        </w:rPr>
        <w:t xml:space="preserve">ручных удочек и спиннинговых снастей всех систем и наименований с общим количеством крючков более 10 штук на орудиях добычи (вылова) у гражданина;</w:t>
      </w:r>
    </w:p>
    <w:p>
      <w:pPr>
        <w:pStyle w:val="0"/>
        <w:spacing w:before="240" w:lineRule="auto"/>
        <w:ind w:firstLine="540"/>
        <w:jc w:val="both"/>
      </w:pPr>
      <w:r>
        <w:rPr>
          <w:sz w:val="24"/>
        </w:rPr>
        <w:t xml:space="preserve">бредней, неводов, тралящих орудий добычи (вылова);</w:t>
      </w:r>
    </w:p>
    <w:p>
      <w:pPr>
        <w:pStyle w:val="0"/>
        <w:spacing w:before="240" w:lineRule="auto"/>
        <w:ind w:firstLine="540"/>
        <w:jc w:val="both"/>
      </w:pPr>
      <w:r>
        <w:rPr>
          <w:sz w:val="24"/>
        </w:rPr>
        <w:t xml:space="preserve">подъемников, черпаков или других отцеживающих приспособлений размером более 100 x 100 см и с шагом ячеи более 10 мм;</w:t>
      </w:r>
    </w:p>
    <w:p>
      <w:pPr>
        <w:pStyle w:val="0"/>
        <w:jc w:val="both"/>
      </w:pPr>
      <w:r>
        <w:rPr>
          <w:sz w:val="24"/>
        </w:rPr>
        <w:t xml:space="preserve">(в ред. </w:t>
      </w:r>
      <w:hyperlink w:history="0" r:id="rId20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сачков и рыболовной снасти по типу сачка, имеющей шест и сетное образование в виде мешка на одном из концов шеста для добычи (вылова) водных биоресурсов (далее - наметка);</w:t>
      </w:r>
    </w:p>
    <w:p>
      <w:pPr>
        <w:pStyle w:val="0"/>
        <w:spacing w:before="240" w:lineRule="auto"/>
        <w:ind w:firstLine="540"/>
        <w:jc w:val="both"/>
      </w:pPr>
      <w:r>
        <w:rPr>
          <w:sz w:val="24"/>
        </w:rPr>
        <w:t xml:space="preserve">острог, капканов;</w:t>
      </w:r>
    </w:p>
    <w:p>
      <w:pPr>
        <w:pStyle w:val="0"/>
        <w:spacing w:before="240" w:lineRule="auto"/>
        <w:ind w:firstLine="540"/>
        <w:jc w:val="both"/>
      </w:pPr>
      <w:r>
        <w:rPr>
          <w:sz w:val="24"/>
        </w:rPr>
        <w:t xml:space="preserve">электротока;</w:t>
      </w:r>
    </w:p>
    <w:p>
      <w:pPr>
        <w:pStyle w:val="0"/>
        <w:spacing w:before="240" w:lineRule="auto"/>
        <w:ind w:firstLine="540"/>
        <w:jc w:val="both"/>
      </w:pPr>
      <w:r>
        <w:rPr>
          <w:sz w:val="24"/>
        </w:rPr>
        <w:t xml:space="preserve">огнестрельного и пневматического оружия (за исключением ружей и пистолетов для подводной охоты);</w:t>
      </w:r>
    </w:p>
    <w:p>
      <w:pPr>
        <w:pStyle w:val="0"/>
        <w:spacing w:before="240" w:lineRule="auto"/>
        <w:ind w:firstLine="540"/>
        <w:jc w:val="both"/>
      </w:pPr>
      <w:r>
        <w:rPr>
          <w:sz w:val="24"/>
        </w:rPr>
        <w:t xml:space="preserve">б) осуществление добычи (вылова):</w:t>
      </w:r>
    </w:p>
    <w:p>
      <w:pPr>
        <w:pStyle w:val="0"/>
        <w:spacing w:before="240" w:lineRule="auto"/>
        <w:ind w:firstLine="540"/>
        <w:jc w:val="both"/>
      </w:pPr>
      <w:r>
        <w:rPr>
          <w:sz w:val="24"/>
        </w:rPr>
        <w:t xml:space="preserve">способом багрения (на подсечку);</w:t>
      </w:r>
    </w:p>
    <w:p>
      <w:pPr>
        <w:pStyle w:val="0"/>
        <w:spacing w:before="240" w:lineRule="auto"/>
        <w:ind w:firstLine="540"/>
        <w:jc w:val="both"/>
      </w:pPr>
      <w:r>
        <w:rPr>
          <w:sz w:val="24"/>
        </w:rPr>
        <w:t xml:space="preserve">на подсветку;</w:t>
      </w:r>
    </w:p>
    <w:p>
      <w:pPr>
        <w:pStyle w:val="0"/>
        <w:spacing w:before="240" w:lineRule="auto"/>
        <w:ind w:firstLine="540"/>
        <w:jc w:val="both"/>
      </w:pPr>
      <w:r>
        <w:rPr>
          <w:sz w:val="24"/>
        </w:rPr>
        <w:t xml:space="preserve">при помощи устройства частично или полностью перекрывающих русло водных объектов рыбохозяйственного значения и препятствующих свободному перемещению рыбы;</w:t>
      </w:r>
    </w:p>
    <w:p>
      <w:pPr>
        <w:pStyle w:val="0"/>
        <w:spacing w:before="240" w:lineRule="auto"/>
        <w:ind w:firstLine="540"/>
        <w:jc w:val="both"/>
      </w:pPr>
      <w:r>
        <w:rPr>
          <w:sz w:val="24"/>
        </w:rPr>
        <w:t xml:space="preserve">раколовками более трех штук у гражданина (диаметр каждой раколовки более 80 см и шаг ячеи менее 20 мм);</w:t>
      </w:r>
    </w:p>
    <w:p>
      <w:pPr>
        <w:pStyle w:val="0"/>
        <w:jc w:val="both"/>
      </w:pPr>
      <w:r>
        <w:rPr>
          <w:sz w:val="24"/>
        </w:rPr>
        <w:t xml:space="preserve">(в ред. </w:t>
      </w:r>
      <w:hyperlink w:history="0" r:id="rId20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переметами;</w:t>
      </w:r>
    </w:p>
    <w:p>
      <w:pPr>
        <w:pStyle w:val="0"/>
        <w:spacing w:before="240" w:lineRule="auto"/>
        <w:ind w:firstLine="540"/>
        <w:jc w:val="both"/>
      </w:pPr>
      <w:r>
        <w:rPr>
          <w:sz w:val="24"/>
        </w:rPr>
        <w:t xml:space="preserve">кружками и жерлицами с общим количеством крючков более 10 штук на орудиях добычи (вылова) у гражданина;</w:t>
      </w:r>
    </w:p>
    <w:p>
      <w:pPr>
        <w:pStyle w:val="0"/>
        <w:spacing w:before="240" w:lineRule="auto"/>
        <w:ind w:firstLine="540"/>
        <w:jc w:val="both"/>
      </w:pPr>
      <w:r>
        <w:rPr>
          <w:sz w:val="24"/>
        </w:rPr>
        <w:t xml:space="preserve">на дорожку с использованием более двух приманок на одно судно или плавучее средство;</w:t>
      </w:r>
    </w:p>
    <w:p>
      <w:pPr>
        <w:pStyle w:val="0"/>
        <w:jc w:val="both"/>
      </w:pPr>
      <w:r>
        <w:rPr>
          <w:sz w:val="24"/>
        </w:rPr>
        <w:t xml:space="preserve">(в ред. </w:t>
      </w:r>
      <w:hyperlink w:history="0" r:id="rId20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троллингом с использованием более двух приманок на одно судно или плавучее средство.</w:t>
      </w:r>
    </w:p>
    <w:p>
      <w:pPr>
        <w:pStyle w:val="0"/>
        <w:jc w:val="both"/>
      </w:pPr>
      <w:r>
        <w:rPr>
          <w:sz w:val="24"/>
        </w:rPr>
        <w:t xml:space="preserve">(абзац введен </w:t>
      </w:r>
      <w:hyperlink w:history="0" r:id="rId20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26.4.2. Запрещается осуществлять добычу (вылов) водных биоресурсов, включая подводную охоту и сбор водных биоресурсов, с использованием аквалангов и других автономных дыхательных аппаратов.</w:t>
      </w:r>
    </w:p>
    <w:p>
      <w:pPr>
        <w:pStyle w:val="0"/>
        <w:spacing w:before="240" w:lineRule="auto"/>
        <w:ind w:firstLine="540"/>
        <w:jc w:val="both"/>
      </w:pPr>
      <w:r>
        <w:rPr>
          <w:sz w:val="24"/>
        </w:rPr>
        <w:t xml:space="preserve">26.5.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31.</w:t>
      </w:r>
    </w:p>
    <w:p>
      <w:pPr>
        <w:pStyle w:val="0"/>
        <w:jc w:val="both"/>
      </w:pPr>
      <w:r>
        <w:rPr>
          <w:sz w:val="24"/>
        </w:rPr>
      </w:r>
    </w:p>
    <w:p>
      <w:pPr>
        <w:pStyle w:val="0"/>
        <w:outlineLvl w:val="2"/>
        <w:jc w:val="right"/>
      </w:pPr>
      <w:r>
        <w:rPr>
          <w:sz w:val="24"/>
        </w:rPr>
        <w:t xml:space="preserve">Таблица 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Судак</w:t>
            </w:r>
          </w:p>
        </w:tc>
        <w:tc>
          <w:tcPr>
            <w:tcW w:w="2210" w:type="dxa"/>
          </w:tcPr>
          <w:p>
            <w:pPr>
              <w:pStyle w:val="0"/>
              <w:jc w:val="center"/>
            </w:pPr>
            <w:r>
              <w:rPr>
                <w:sz w:val="24"/>
              </w:rPr>
              <w:t xml:space="preserve">40</w:t>
            </w:r>
          </w:p>
        </w:tc>
      </w:tr>
      <w:tr>
        <w:tc>
          <w:tcPr>
            <w:tcW w:w="6860" w:type="dxa"/>
          </w:tcPr>
          <w:p>
            <w:pPr>
              <w:pStyle w:val="0"/>
            </w:pPr>
            <w:r>
              <w:rPr>
                <w:sz w:val="24"/>
              </w:rPr>
              <w:t xml:space="preserve">Щука</w:t>
            </w:r>
          </w:p>
        </w:tc>
        <w:tc>
          <w:tcPr>
            <w:tcW w:w="2210" w:type="dxa"/>
          </w:tcPr>
          <w:p>
            <w:pPr>
              <w:pStyle w:val="0"/>
              <w:jc w:val="center"/>
            </w:pPr>
            <w:r>
              <w:rPr>
                <w:sz w:val="24"/>
              </w:rPr>
              <w:t xml:space="preserve">30</w:t>
            </w:r>
          </w:p>
        </w:tc>
      </w:tr>
      <w:tr>
        <w:tc>
          <w:tcPr>
            <w:tcW w:w="6860" w:type="dxa"/>
          </w:tcPr>
          <w:p>
            <w:pPr>
              <w:pStyle w:val="0"/>
            </w:pPr>
            <w:r>
              <w:rPr>
                <w:sz w:val="24"/>
              </w:rPr>
              <w:t xml:space="preserve">Лещ</w:t>
            </w:r>
          </w:p>
        </w:tc>
        <w:tc>
          <w:tcPr>
            <w:tcW w:w="2210"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Промысловый размер рыбы определяется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26.6.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31.1.</w:t>
      </w:r>
    </w:p>
    <w:p>
      <w:pPr>
        <w:pStyle w:val="0"/>
        <w:jc w:val="both"/>
      </w:pPr>
      <w:r>
        <w:rPr>
          <w:sz w:val="24"/>
        </w:rPr>
      </w:r>
    </w:p>
    <w:bookmarkStart w:id="1880" w:name="P1880"/>
    <w:bookmarkEnd w:id="1880"/>
    <w:p>
      <w:pPr>
        <w:pStyle w:val="0"/>
        <w:outlineLvl w:val="2"/>
        <w:jc w:val="right"/>
      </w:pPr>
      <w:r>
        <w:rPr>
          <w:sz w:val="24"/>
        </w:rPr>
        <w:t xml:space="preserve">Таблица 31.1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4252"/>
      </w:tblGrid>
      <w:tr>
        <w:tc>
          <w:tcPr>
            <w:tcW w:w="4819" w:type="dxa"/>
          </w:tcPr>
          <w:p>
            <w:pPr>
              <w:pStyle w:val="0"/>
              <w:jc w:val="center"/>
            </w:pPr>
            <w:r>
              <w:rPr>
                <w:sz w:val="24"/>
              </w:rPr>
              <w:t xml:space="preserve">Наименование водных биоресурсов</w:t>
            </w:r>
          </w:p>
        </w:tc>
        <w:tc>
          <w:tcPr>
            <w:tcW w:w="4252" w:type="dxa"/>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tcW w:w="4819" w:type="dxa"/>
          </w:tcPr>
          <w:p>
            <w:pPr>
              <w:pStyle w:val="0"/>
            </w:pPr>
            <w:r>
              <w:rPr>
                <w:sz w:val="24"/>
              </w:rPr>
              <w:t xml:space="preserve">Сиг</w:t>
            </w:r>
          </w:p>
        </w:tc>
        <w:tc>
          <w:tcPr>
            <w:tcW w:w="4252" w:type="dxa"/>
          </w:tcPr>
          <w:p>
            <w:pPr>
              <w:pStyle w:val="0"/>
              <w:jc w:val="center"/>
            </w:pPr>
            <w:r>
              <w:rPr>
                <w:sz w:val="24"/>
              </w:rPr>
              <w:t xml:space="preserve">5 экземпляров</w:t>
            </w:r>
          </w:p>
        </w:tc>
      </w:tr>
      <w:tr>
        <w:tc>
          <w:tcPr>
            <w:tcW w:w="4819" w:type="dxa"/>
          </w:tcPr>
          <w:p>
            <w:pPr>
              <w:pStyle w:val="0"/>
            </w:pPr>
            <w:r>
              <w:rPr>
                <w:sz w:val="24"/>
              </w:rPr>
              <w:t xml:space="preserve">Корюшка</w:t>
            </w:r>
          </w:p>
        </w:tc>
        <w:tc>
          <w:tcPr>
            <w:tcW w:w="4252" w:type="dxa"/>
          </w:tcPr>
          <w:p>
            <w:pPr>
              <w:pStyle w:val="0"/>
              <w:jc w:val="center"/>
            </w:pPr>
            <w:r>
              <w:rPr>
                <w:sz w:val="24"/>
              </w:rPr>
              <w:t xml:space="preserve">5 кг</w:t>
            </w:r>
          </w:p>
        </w:tc>
      </w:tr>
      <w:tr>
        <w:tc>
          <w:tcPr>
            <w:tcW w:w="4819" w:type="dxa"/>
          </w:tcPr>
          <w:p>
            <w:pPr>
              <w:pStyle w:val="0"/>
            </w:pPr>
            <w:r>
              <w:rPr>
                <w:sz w:val="24"/>
              </w:rPr>
              <w:t xml:space="preserve">Судак</w:t>
            </w:r>
          </w:p>
        </w:tc>
        <w:tc>
          <w:tcPr>
            <w:tcW w:w="4252" w:type="dxa"/>
          </w:tcPr>
          <w:p>
            <w:pPr>
              <w:pStyle w:val="0"/>
              <w:jc w:val="center"/>
            </w:pPr>
            <w:r>
              <w:rPr>
                <w:sz w:val="24"/>
              </w:rPr>
              <w:t xml:space="preserve">5 экземпляров</w:t>
            </w:r>
          </w:p>
        </w:tc>
      </w:tr>
      <w:tr>
        <w:tc>
          <w:tcPr>
            <w:tcW w:w="4819" w:type="dxa"/>
          </w:tcPr>
          <w:p>
            <w:pPr>
              <w:pStyle w:val="0"/>
            </w:pPr>
            <w:r>
              <w:rPr>
                <w:sz w:val="24"/>
              </w:rPr>
              <w:t xml:space="preserve">Щука</w:t>
            </w:r>
          </w:p>
        </w:tc>
        <w:tc>
          <w:tcPr>
            <w:tcW w:w="4252" w:type="dxa"/>
          </w:tcPr>
          <w:p>
            <w:pPr>
              <w:pStyle w:val="0"/>
              <w:jc w:val="center"/>
            </w:pPr>
            <w:r>
              <w:rPr>
                <w:sz w:val="24"/>
              </w:rPr>
              <w:t xml:space="preserve">5 кг</w:t>
            </w:r>
          </w:p>
        </w:tc>
      </w:tr>
      <w:tr>
        <w:tc>
          <w:tcPr>
            <w:tcW w:w="4819" w:type="dxa"/>
          </w:tcPr>
          <w:p>
            <w:pPr>
              <w:pStyle w:val="0"/>
            </w:pPr>
            <w:r>
              <w:rPr>
                <w:sz w:val="24"/>
              </w:rPr>
              <w:t xml:space="preserve">Лещ</w:t>
            </w:r>
          </w:p>
        </w:tc>
        <w:tc>
          <w:tcPr>
            <w:tcW w:w="4252"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не указанных в </w:t>
      </w:r>
      <w:hyperlink w:history="0" w:anchor="P1880" w:tooltip="Таблица 31.1">
        <w:r>
          <w:rPr>
            <w:sz w:val="24"/>
            <w:color w:val="0000ff"/>
          </w:rPr>
          <w:t xml:space="preserve">таблице 31.1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дальнейшего времени пребывания на водном объекте, величина добытых (выловленных) уловов водных биоресурсов разрешается в размере не более двух суточных норм добычи (вылова). При этом добытые (выловленные) уловы водных биоресурсов учитываются в любом виде.</w:t>
      </w:r>
    </w:p>
    <w:p>
      <w:pPr>
        <w:pStyle w:val="0"/>
        <w:jc w:val="both"/>
      </w:pPr>
      <w:r>
        <w:rPr>
          <w:sz w:val="24"/>
        </w:rPr>
        <w:t xml:space="preserve">(абзац введен </w:t>
      </w:r>
      <w:hyperlink w:history="0" r:id="rId20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27. Водные объекты рыбохозяйственного значения Калининградской области и 26-го подрайона Балтийского моря:</w:t>
      </w:r>
    </w:p>
    <w:p>
      <w:pPr>
        <w:pStyle w:val="0"/>
        <w:spacing w:before="240" w:lineRule="auto"/>
        <w:ind w:firstLine="540"/>
        <w:jc w:val="both"/>
      </w:pPr>
      <w:r>
        <w:rPr>
          <w:sz w:val="24"/>
        </w:rPr>
        <w:t xml:space="preserve">27.1. Районы, запретные для добычи (вылова) водных биоресурсов в течение всего года:</w:t>
      </w:r>
    </w:p>
    <w:p>
      <w:pPr>
        <w:pStyle w:val="0"/>
        <w:spacing w:before="240" w:lineRule="auto"/>
        <w:ind w:firstLine="540"/>
        <w:jc w:val="both"/>
      </w:pPr>
      <w:r>
        <w:rPr>
          <w:sz w:val="24"/>
        </w:rPr>
        <w:t xml:space="preserve">перед устьями рек Матросовка, Немонин, Дейма на расстоянии менее 0,5 км вправо и влево от устьев и на расстоянии 2 км и менее вглубь залива по линии фарватера;</w:t>
      </w:r>
    </w:p>
    <w:p>
      <w:pPr>
        <w:pStyle w:val="0"/>
        <w:spacing w:before="240" w:lineRule="auto"/>
        <w:ind w:firstLine="540"/>
        <w:jc w:val="both"/>
      </w:pPr>
      <w:r>
        <w:rPr>
          <w:sz w:val="24"/>
        </w:rPr>
        <w:t xml:space="preserve">в Куршском заливе - от поселка Мысовка до границы с Литовской Республикой, на расстоянии 3 км и менее от береговой черты;</w:t>
      </w:r>
    </w:p>
    <w:p>
      <w:pPr>
        <w:pStyle w:val="0"/>
        <w:spacing w:before="240" w:lineRule="auto"/>
        <w:ind w:firstLine="540"/>
        <w:jc w:val="both"/>
      </w:pPr>
      <w:r>
        <w:rPr>
          <w:sz w:val="24"/>
        </w:rPr>
        <w:t xml:space="preserve">на расстоянии 0,3 км и менее от ставных орудий добычи (вылова) (или садков для выращивания и выдерживания рыбы) в 26-м подрайоне Балтийского моря, Куршском и Вислинском (Калининградском) заливах, а также на расстоянии 0,1 км и менее на озере Виштынецком и реках Калининградской области;</w:t>
      </w:r>
    </w:p>
    <w:p>
      <w:pPr>
        <w:pStyle w:val="0"/>
        <w:spacing w:before="240" w:lineRule="auto"/>
        <w:ind w:firstLine="540"/>
        <w:jc w:val="both"/>
      </w:pPr>
      <w:r>
        <w:rPr>
          <w:sz w:val="24"/>
        </w:rPr>
        <w:t xml:space="preserve">в 26-м подрайоне Балтийского моря, в Калининградском и Куршском заливах, озере Виштынецком в темное время суток с плавучих средств.</w:t>
      </w:r>
    </w:p>
    <w:p>
      <w:pPr>
        <w:pStyle w:val="0"/>
        <w:spacing w:before="240" w:lineRule="auto"/>
        <w:ind w:firstLine="540"/>
        <w:jc w:val="both"/>
      </w:pPr>
      <w:r>
        <w:rPr>
          <w:sz w:val="24"/>
        </w:rPr>
        <w:t xml:space="preserve">27.2. Сроки (периоды), запретные для добычи (вылова) водных биоресурсов:</w:t>
      </w:r>
    </w:p>
    <w:p>
      <w:pPr>
        <w:pStyle w:val="0"/>
        <w:spacing w:before="240" w:lineRule="auto"/>
        <w:ind w:firstLine="540"/>
        <w:jc w:val="both"/>
      </w:pPr>
      <w:r>
        <w:rPr>
          <w:sz w:val="24"/>
        </w:rPr>
        <w:t xml:space="preserve">27.2.1. В 26-м подрайоне Балтийского моря:</w:t>
      </w:r>
    </w:p>
    <w:p>
      <w:pPr>
        <w:pStyle w:val="0"/>
        <w:spacing w:before="240" w:lineRule="auto"/>
        <w:ind w:firstLine="540"/>
        <w:jc w:val="both"/>
      </w:pPr>
      <w:r>
        <w:rPr>
          <w:sz w:val="24"/>
        </w:rPr>
        <w:t xml:space="preserve">с 1 сентября по 30 ноября - лосося атлантического (семги);</w:t>
      </w:r>
    </w:p>
    <w:p>
      <w:pPr>
        <w:pStyle w:val="0"/>
        <w:spacing w:before="240" w:lineRule="auto"/>
        <w:ind w:firstLine="540"/>
        <w:jc w:val="both"/>
      </w:pPr>
      <w:r>
        <w:rPr>
          <w:sz w:val="24"/>
        </w:rPr>
        <w:t xml:space="preserve">в течение всего года - лосося атлантического (семги) - в акватории шириной пояса радиусом 1 морская миля от устьев рек, впадающих в Балтийское море.</w:t>
      </w:r>
    </w:p>
    <w:p>
      <w:pPr>
        <w:pStyle w:val="0"/>
        <w:spacing w:before="240" w:lineRule="auto"/>
        <w:ind w:firstLine="540"/>
        <w:jc w:val="both"/>
      </w:pPr>
      <w:r>
        <w:rPr>
          <w:sz w:val="24"/>
        </w:rPr>
        <w:t xml:space="preserve">27.2.2. В прочих водных объектах рыбохозяйственного значения Калининградской области:</w:t>
      </w:r>
    </w:p>
    <w:p>
      <w:pPr>
        <w:pStyle w:val="0"/>
        <w:spacing w:before="240" w:lineRule="auto"/>
        <w:ind w:firstLine="540"/>
        <w:jc w:val="both"/>
      </w:pPr>
      <w:r>
        <w:rPr>
          <w:sz w:val="24"/>
        </w:rPr>
        <w:t xml:space="preserve">а) с 20 апреля по 20 июня (период двухмесячника по охране весенне-нерестующих видов рыб):</w:t>
      </w:r>
    </w:p>
    <w:p>
      <w:pPr>
        <w:pStyle w:val="0"/>
        <w:spacing w:before="240" w:lineRule="auto"/>
        <w:ind w:firstLine="540"/>
        <w:jc w:val="both"/>
      </w:pPr>
      <w:r>
        <w:rPr>
          <w:sz w:val="24"/>
        </w:rPr>
        <w:t xml:space="preserve">в прибрежной зоне Куршского залива на расстоянии 0,5 км от камышовых зарослей, а при их отсутствии - на таком же расстоянии от береговой черты;</w:t>
      </w:r>
    </w:p>
    <w:p>
      <w:pPr>
        <w:pStyle w:val="0"/>
        <w:spacing w:before="240" w:lineRule="auto"/>
        <w:ind w:firstLine="540"/>
        <w:jc w:val="both"/>
      </w:pPr>
      <w:r>
        <w:rPr>
          <w:sz w:val="24"/>
        </w:rPr>
        <w:t xml:space="preserve">в прибрежной зоне Калининградского залива на расстоянии 0,5 км от камышовых зарослей, а при их отсутствии - на расстоянии 1 км от береговой черты;</w:t>
      </w:r>
    </w:p>
    <w:p>
      <w:pPr>
        <w:pStyle w:val="0"/>
        <w:spacing w:before="240" w:lineRule="auto"/>
        <w:ind w:firstLine="540"/>
        <w:jc w:val="both"/>
      </w:pPr>
      <w:r>
        <w:rPr>
          <w:sz w:val="24"/>
        </w:rPr>
        <w:t xml:space="preserve">в Калининградском заливе - к востоку от линии, соединяющей мыс Тупой (54°38'95" с.ш. 20°18'46" в.д.) с поселком Взморье (54°41'37" с.ш. 20°14'99" в.д.);</w:t>
      </w:r>
    </w:p>
    <w:p>
      <w:pPr>
        <w:pStyle w:val="0"/>
        <w:spacing w:before="240" w:lineRule="auto"/>
        <w:ind w:firstLine="540"/>
        <w:jc w:val="both"/>
      </w:pPr>
      <w:r>
        <w:rPr>
          <w:sz w:val="24"/>
        </w:rPr>
        <w:t xml:space="preserve">в Калининградском морском канале - с насыпных островов, с плавучих средств (от города Калининград до судоремонтного завода города Светлый (54°40'22.602" с.ш. 20°8'29.958" в.д.);</w:t>
      </w:r>
    </w:p>
    <w:p>
      <w:pPr>
        <w:pStyle w:val="0"/>
        <w:spacing w:before="240" w:lineRule="auto"/>
        <w:ind w:firstLine="540"/>
        <w:jc w:val="both"/>
      </w:pPr>
      <w:r>
        <w:rPr>
          <w:sz w:val="24"/>
        </w:rPr>
        <w:t xml:space="preserve">во всех реках, каналах Полесского и Славского районов, за исключением реки Дейма и Полесского канала, где разрешена добыча (вылов) с берега;</w:t>
      </w:r>
    </w:p>
    <w:p>
      <w:pPr>
        <w:pStyle w:val="0"/>
        <w:spacing w:before="240" w:lineRule="auto"/>
        <w:ind w:firstLine="540"/>
        <w:jc w:val="both"/>
      </w:pPr>
      <w:r>
        <w:rPr>
          <w:sz w:val="24"/>
        </w:rPr>
        <w:t xml:space="preserve">во всех озерах Полесского и Славского районов, имеющих гидравлическую связь с реками, а также каналах и протоках, соединяющих озера с реками;</w:t>
      </w:r>
    </w:p>
    <w:p>
      <w:pPr>
        <w:pStyle w:val="0"/>
        <w:spacing w:before="240" w:lineRule="auto"/>
        <w:ind w:firstLine="540"/>
        <w:jc w:val="both"/>
      </w:pPr>
      <w:r>
        <w:rPr>
          <w:sz w:val="24"/>
        </w:rPr>
        <w:t xml:space="preserve">во всех пойменных озерах, имеющих связь с реками Неман, Преголя, Дейма и Тростянка, а также в каналах и протоках, соединяющих эти озера с реками;</w:t>
      </w:r>
    </w:p>
    <w:p>
      <w:pPr>
        <w:pStyle w:val="0"/>
        <w:jc w:val="both"/>
      </w:pPr>
      <w:r>
        <w:rPr>
          <w:sz w:val="24"/>
        </w:rPr>
        <w:t xml:space="preserve">(в ред. </w:t>
      </w:r>
      <w:hyperlink w:history="0" r:id="rId20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в реке Нельма - от устья до 9 км вверх по течению;</w:t>
      </w:r>
    </w:p>
    <w:p>
      <w:pPr>
        <w:pStyle w:val="0"/>
        <w:spacing w:before="240" w:lineRule="auto"/>
        <w:ind w:firstLine="540"/>
        <w:jc w:val="both"/>
      </w:pPr>
      <w:r>
        <w:rPr>
          <w:sz w:val="24"/>
        </w:rPr>
        <w:t xml:space="preserve">в реке Прохладной с ее притоками и каналами;</w:t>
      </w:r>
    </w:p>
    <w:p>
      <w:pPr>
        <w:pStyle w:val="0"/>
        <w:spacing w:before="240" w:lineRule="auto"/>
        <w:ind w:firstLine="540"/>
        <w:jc w:val="both"/>
      </w:pPr>
      <w:r>
        <w:rPr>
          <w:sz w:val="24"/>
        </w:rPr>
        <w:t xml:space="preserve">в реке Тростянка - до левого рукава реки Зеленоградка от устья вверх по течению;</w:t>
      </w:r>
    </w:p>
    <w:p>
      <w:pPr>
        <w:pStyle w:val="0"/>
        <w:jc w:val="both"/>
      </w:pPr>
      <w:r>
        <w:rPr>
          <w:sz w:val="24"/>
        </w:rPr>
        <w:t xml:space="preserve">(в ред. </w:t>
      </w:r>
      <w:hyperlink w:history="0" r:id="rId21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во всех остальных реках и каналах, впадающих в заливы, на расстоянии 2 км от устьев вверх по течению;</w:t>
      </w:r>
    </w:p>
    <w:p>
      <w:pPr>
        <w:pStyle w:val="0"/>
        <w:spacing w:before="240" w:lineRule="auto"/>
        <w:ind w:firstLine="540"/>
        <w:jc w:val="both"/>
      </w:pPr>
      <w:r>
        <w:rPr>
          <w:sz w:val="24"/>
        </w:rPr>
        <w:t xml:space="preserve">в реке Неман, ее притоках и рукавах, вниз по течению от развилки реки Неман с рекой Матросовка;</w:t>
      </w:r>
    </w:p>
    <w:p>
      <w:pPr>
        <w:pStyle w:val="0"/>
        <w:spacing w:before="240" w:lineRule="auto"/>
        <w:ind w:firstLine="540"/>
        <w:jc w:val="both"/>
      </w:pPr>
      <w:r>
        <w:rPr>
          <w:sz w:val="24"/>
        </w:rPr>
        <w:t xml:space="preserve">б) с 1 октября по 30 июня - вылов раков;</w:t>
      </w:r>
    </w:p>
    <w:p>
      <w:pPr>
        <w:pStyle w:val="0"/>
        <w:spacing w:before="240" w:lineRule="auto"/>
        <w:ind w:firstLine="540"/>
        <w:jc w:val="both"/>
      </w:pPr>
      <w:r>
        <w:rPr>
          <w:sz w:val="24"/>
        </w:rPr>
        <w:t xml:space="preserve">в) с 10 апреля по 31 мая в реке Шешупе;</w:t>
      </w:r>
    </w:p>
    <w:p>
      <w:pPr>
        <w:pStyle w:val="0"/>
        <w:spacing w:before="240" w:lineRule="auto"/>
        <w:ind w:firstLine="540"/>
        <w:jc w:val="both"/>
      </w:pPr>
      <w:r>
        <w:rPr>
          <w:sz w:val="24"/>
        </w:rPr>
        <w:t xml:space="preserve">г) с 10 апреля по 10 июня в бухте Тихая (озеро Виштынецкое), в других местах - на расстоянии 200 метров от береговой черты;</w:t>
      </w:r>
    </w:p>
    <w:p>
      <w:pPr>
        <w:pStyle w:val="0"/>
        <w:spacing w:before="240" w:lineRule="auto"/>
        <w:ind w:firstLine="540"/>
        <w:jc w:val="both"/>
      </w:pPr>
      <w:r>
        <w:rPr>
          <w:sz w:val="24"/>
        </w:rPr>
        <w:t xml:space="preserve">д) подводная охота:</w:t>
      </w:r>
    </w:p>
    <w:p>
      <w:pPr>
        <w:pStyle w:val="0"/>
        <w:spacing w:before="240" w:lineRule="auto"/>
        <w:ind w:firstLine="540"/>
        <w:jc w:val="both"/>
      </w:pPr>
      <w:r>
        <w:rPr>
          <w:sz w:val="24"/>
        </w:rPr>
        <w:t xml:space="preserve">в течение всего года: в бухте Тихая (озеро Виштынецкое) по внешним границам промысловых квадратов N 51, 63 (</w:t>
      </w:r>
      <w:hyperlink w:history="0" w:anchor="P2748" w:tooltip="ПРОМЫСЛОВЫЕ КВАДРАТЫ ОЗЕРА ВИШТЫНЕЦКОЕ">
        <w:r>
          <w:rPr>
            <w:sz w:val="24"/>
            <w:color w:val="0000ff"/>
          </w:rPr>
          <w:t xml:space="preserve">приложение N 2</w:t>
        </w:r>
      </w:hyperlink>
      <w:r>
        <w:rPr>
          <w:sz w:val="24"/>
        </w:rPr>
        <w:t xml:space="preserve"> к Правилам рыболовства "Промысловые квадраты озера Виштынецкое"); реках Шешупа, Инструч, Анграпа, Писса, Красная;</w:t>
      </w:r>
    </w:p>
    <w:p>
      <w:pPr>
        <w:pStyle w:val="0"/>
        <w:spacing w:before="240" w:lineRule="auto"/>
        <w:ind w:firstLine="540"/>
        <w:jc w:val="both"/>
      </w:pPr>
      <w:r>
        <w:rPr>
          <w:sz w:val="24"/>
        </w:rPr>
        <w:t xml:space="preserve">с 20 апреля по 20 июня - на всех остальных водных объектах рыбохозяйственного значения области;</w:t>
      </w:r>
    </w:p>
    <w:p>
      <w:pPr>
        <w:pStyle w:val="0"/>
        <w:spacing w:before="240" w:lineRule="auto"/>
        <w:ind w:firstLine="540"/>
        <w:jc w:val="both"/>
      </w:pPr>
      <w:r>
        <w:rPr>
          <w:sz w:val="24"/>
        </w:rPr>
        <w:t xml:space="preserve">е) с 1 марта по 10 апреля - добыча (вылов) щуки.</w:t>
      </w:r>
    </w:p>
    <w:p>
      <w:pPr>
        <w:pStyle w:val="0"/>
        <w:spacing w:before="240" w:lineRule="auto"/>
        <w:ind w:firstLine="540"/>
        <w:jc w:val="both"/>
      </w:pPr>
      <w:r>
        <w:rPr>
          <w:sz w:val="24"/>
        </w:rPr>
        <w:t xml:space="preserve">ж) с 1 октября по 1 декабря:</w:t>
      </w:r>
    </w:p>
    <w:p>
      <w:pPr>
        <w:pStyle w:val="0"/>
        <w:spacing w:before="240" w:lineRule="auto"/>
        <w:ind w:firstLine="540"/>
        <w:jc w:val="both"/>
      </w:pPr>
      <w:r>
        <w:rPr>
          <w:sz w:val="24"/>
        </w:rPr>
        <w:t xml:space="preserve">в реке Красная от границы с Республикой Польша до первого автомобильного моста в поселке Ольховатка (54°29'36.582" с.ш. 22°17'43.742" в.д.);</w:t>
      </w:r>
    </w:p>
    <w:p>
      <w:pPr>
        <w:pStyle w:val="0"/>
        <w:spacing w:before="240" w:lineRule="auto"/>
        <w:ind w:firstLine="540"/>
        <w:jc w:val="both"/>
      </w:pPr>
      <w:r>
        <w:rPr>
          <w:sz w:val="24"/>
        </w:rPr>
        <w:t xml:space="preserve">в реке Нельма от истока до автомобильного моста автодороги Калининград - Балтийск (54°44'1.684" с.ш. 20°7'54.466" в.д.);</w:t>
      </w:r>
    </w:p>
    <w:p>
      <w:pPr>
        <w:pStyle w:val="0"/>
        <w:spacing w:before="240" w:lineRule="auto"/>
        <w:ind w:firstLine="540"/>
        <w:jc w:val="both"/>
      </w:pPr>
      <w:r>
        <w:rPr>
          <w:sz w:val="24"/>
        </w:rPr>
        <w:t xml:space="preserve">в реке Мучная;</w:t>
      </w:r>
    </w:p>
    <w:p>
      <w:pPr>
        <w:pStyle w:val="0"/>
        <w:spacing w:before="240" w:lineRule="auto"/>
        <w:ind w:firstLine="540"/>
        <w:jc w:val="both"/>
      </w:pPr>
      <w:r>
        <w:rPr>
          <w:sz w:val="24"/>
        </w:rPr>
        <w:t xml:space="preserve">в реке Корневка;</w:t>
      </w:r>
    </w:p>
    <w:p>
      <w:pPr>
        <w:pStyle w:val="0"/>
        <w:spacing w:before="240" w:lineRule="auto"/>
        <w:ind w:firstLine="540"/>
        <w:jc w:val="both"/>
      </w:pPr>
      <w:r>
        <w:rPr>
          <w:sz w:val="24"/>
        </w:rPr>
        <w:t xml:space="preserve">в реке Майская;</w:t>
      </w:r>
    </w:p>
    <w:p>
      <w:pPr>
        <w:pStyle w:val="0"/>
        <w:spacing w:before="240" w:lineRule="auto"/>
        <w:ind w:firstLine="540"/>
        <w:jc w:val="both"/>
      </w:pPr>
      <w:r>
        <w:rPr>
          <w:sz w:val="24"/>
        </w:rPr>
        <w:t xml:space="preserve">в реке Витушка;</w:t>
      </w:r>
    </w:p>
    <w:p>
      <w:pPr>
        <w:pStyle w:val="0"/>
        <w:spacing w:before="240" w:lineRule="auto"/>
        <w:ind w:firstLine="540"/>
        <w:jc w:val="both"/>
      </w:pPr>
      <w:r>
        <w:rPr>
          <w:sz w:val="24"/>
        </w:rPr>
        <w:t xml:space="preserve">в реке Мамоновка;</w:t>
      </w:r>
    </w:p>
    <w:p>
      <w:pPr>
        <w:pStyle w:val="0"/>
        <w:spacing w:before="240" w:lineRule="auto"/>
        <w:ind w:firstLine="540"/>
        <w:jc w:val="both"/>
      </w:pPr>
      <w:r>
        <w:rPr>
          <w:sz w:val="24"/>
        </w:rPr>
        <w:t xml:space="preserve">в реке Игнатьевка.</w:t>
      </w:r>
    </w:p>
    <w:p>
      <w:pPr>
        <w:pStyle w:val="0"/>
        <w:spacing w:before="240" w:lineRule="auto"/>
        <w:ind w:firstLine="540"/>
        <w:jc w:val="both"/>
      </w:pPr>
      <w:r>
        <w:rPr>
          <w:sz w:val="24"/>
        </w:rPr>
        <w:t xml:space="preserve">27.3. Запретные для добычи (вылова) виды водных биоресурсов:</w:t>
      </w:r>
    </w:p>
    <w:p>
      <w:pPr>
        <w:pStyle w:val="0"/>
        <w:spacing w:before="240" w:lineRule="auto"/>
        <w:ind w:firstLine="540"/>
        <w:jc w:val="both"/>
      </w:pPr>
      <w:r>
        <w:rPr>
          <w:sz w:val="24"/>
        </w:rPr>
        <w:t xml:space="preserve">атлантический лосось (семга):</w:t>
      </w:r>
    </w:p>
    <w:p>
      <w:pPr>
        <w:pStyle w:val="0"/>
        <w:spacing w:before="240" w:lineRule="auto"/>
        <w:ind w:firstLine="540"/>
        <w:jc w:val="both"/>
      </w:pPr>
      <w:r>
        <w:rPr>
          <w:sz w:val="24"/>
        </w:rPr>
        <w:t xml:space="preserve">в реках, впадающих в Балтийское море, их предустьевых участках на расстоянии 1 морской мили и менее от береговой черты;</w:t>
      </w:r>
    </w:p>
    <w:p>
      <w:pPr>
        <w:pStyle w:val="0"/>
        <w:spacing w:before="240" w:lineRule="auto"/>
        <w:ind w:firstLine="540"/>
        <w:jc w:val="both"/>
      </w:pPr>
      <w:r>
        <w:rPr>
          <w:sz w:val="24"/>
        </w:rPr>
        <w:t xml:space="preserve">в Куршском и Вислинском (Калининградском) заливах и впадающих в них реках.</w:t>
      </w:r>
    </w:p>
    <w:p>
      <w:pPr>
        <w:pStyle w:val="0"/>
        <w:spacing w:before="240" w:lineRule="auto"/>
        <w:ind w:firstLine="540"/>
        <w:jc w:val="both"/>
      </w:pPr>
      <w:r>
        <w:rPr>
          <w:sz w:val="24"/>
        </w:rPr>
        <w:t xml:space="preserve">27.4. Виды запретных орудий и способов добычи (вылова) водных биоресурсов:</w:t>
      </w:r>
    </w:p>
    <w:p>
      <w:pPr>
        <w:pStyle w:val="0"/>
        <w:spacing w:before="240" w:lineRule="auto"/>
        <w:ind w:firstLine="540"/>
        <w:jc w:val="both"/>
      </w:pPr>
      <w:r>
        <w:rPr>
          <w:sz w:val="24"/>
        </w:rPr>
        <w:t xml:space="preserve">27.4.1.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любых объячеивающих и отцеживающих орудий добычи (вылова), за исключением подъемников (пауков) размером не более 100 x 100 см и шагом ячеи не более 10 мм;</w:t>
      </w:r>
    </w:p>
    <w:p>
      <w:pPr>
        <w:pStyle w:val="0"/>
        <w:jc w:val="both"/>
      </w:pPr>
      <w:r>
        <w:rPr>
          <w:sz w:val="24"/>
        </w:rPr>
        <w:t xml:space="preserve">(в ред. </w:t>
      </w:r>
      <w:hyperlink w:history="0" r:id="rId21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острог, капканов;</w:t>
      </w:r>
    </w:p>
    <w:p>
      <w:pPr>
        <w:pStyle w:val="0"/>
        <w:spacing w:before="240" w:lineRule="auto"/>
        <w:ind w:firstLine="540"/>
        <w:jc w:val="both"/>
      </w:pPr>
      <w:r>
        <w:rPr>
          <w:sz w:val="24"/>
        </w:rPr>
        <w:t xml:space="preserve">электротока;</w:t>
      </w:r>
    </w:p>
    <w:p>
      <w:pPr>
        <w:pStyle w:val="0"/>
        <w:spacing w:before="240" w:lineRule="auto"/>
        <w:ind w:firstLine="540"/>
        <w:jc w:val="both"/>
      </w:pPr>
      <w:r>
        <w:rPr>
          <w:sz w:val="24"/>
        </w:rPr>
        <w:t xml:space="preserve">огнестрельного и пневматического оружия (за исключением ружей и пистолетов для подводной охоты);</w:t>
      </w:r>
    </w:p>
    <w:p>
      <w:pPr>
        <w:pStyle w:val="0"/>
        <w:spacing w:before="240" w:lineRule="auto"/>
        <w:ind w:firstLine="540"/>
        <w:jc w:val="both"/>
      </w:pPr>
      <w:r>
        <w:rPr>
          <w:sz w:val="24"/>
        </w:rPr>
        <w:t xml:space="preserve">переметов;</w:t>
      </w:r>
    </w:p>
    <w:p>
      <w:pPr>
        <w:pStyle w:val="0"/>
        <w:spacing w:before="240" w:lineRule="auto"/>
        <w:ind w:firstLine="540"/>
        <w:jc w:val="both"/>
      </w:pPr>
      <w:r>
        <w:rPr>
          <w:sz w:val="24"/>
        </w:rPr>
        <w:t xml:space="preserve">любых крючковых орудий добычи (вылова) с общим количеством крючков более 10 штук на орудиях добычи (вылова) у гражданина. Двойные и другие многожальные крючки считаются за один;</w:t>
      </w:r>
    </w:p>
    <w:p>
      <w:pPr>
        <w:pStyle w:val="0"/>
        <w:spacing w:before="240" w:lineRule="auto"/>
        <w:ind w:firstLine="540"/>
        <w:jc w:val="both"/>
      </w:pPr>
      <w:r>
        <w:rPr>
          <w:sz w:val="24"/>
        </w:rPr>
        <w:t xml:space="preserve">раколовок более пяти штук у гражданина (диаметр каждой раколовки более 80 см и шаг ячеи менее 20 мм);</w:t>
      </w:r>
    </w:p>
    <w:p>
      <w:pPr>
        <w:pStyle w:val="0"/>
        <w:jc w:val="both"/>
      </w:pPr>
      <w:r>
        <w:rPr>
          <w:sz w:val="24"/>
        </w:rPr>
        <w:t xml:space="preserve">(в ред. </w:t>
      </w:r>
      <w:hyperlink w:history="0" r:id="rId21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б) осуществлять добычу (вылов):</w:t>
      </w:r>
    </w:p>
    <w:p>
      <w:pPr>
        <w:pStyle w:val="0"/>
        <w:spacing w:before="240" w:lineRule="auto"/>
        <w:ind w:firstLine="540"/>
        <w:jc w:val="both"/>
      </w:pPr>
      <w:r>
        <w:rPr>
          <w:sz w:val="24"/>
        </w:rPr>
        <w:t xml:space="preserve">способом багрения (на подсечку);</w:t>
      </w:r>
    </w:p>
    <w:p>
      <w:pPr>
        <w:pStyle w:val="0"/>
        <w:spacing w:before="240" w:lineRule="auto"/>
        <w:ind w:firstLine="540"/>
        <w:jc w:val="both"/>
      </w:pPr>
      <w:r>
        <w:rPr>
          <w:sz w:val="24"/>
        </w:rPr>
        <w:t xml:space="preserve">на подсветку;</w:t>
      </w:r>
    </w:p>
    <w:p>
      <w:pPr>
        <w:pStyle w:val="0"/>
        <w:spacing w:before="240" w:lineRule="auto"/>
        <w:ind w:firstLine="540"/>
        <w:jc w:val="both"/>
      </w:pPr>
      <w:r>
        <w:rPr>
          <w:sz w:val="24"/>
        </w:rPr>
        <w:t xml:space="preserve">при помощи устройства заездок, загородок, запруд, частично или полностью перекрывающих русло водных объектов рыбохозяйственного значения и препятствующих свободному перемещению рыбы;</w:t>
      </w:r>
    </w:p>
    <w:p>
      <w:pPr>
        <w:pStyle w:val="0"/>
        <w:spacing w:before="240" w:lineRule="auto"/>
        <w:ind w:firstLine="540"/>
        <w:jc w:val="both"/>
      </w:pPr>
      <w:r>
        <w:rPr>
          <w:sz w:val="24"/>
        </w:rPr>
        <w:t xml:space="preserve">на дорожку с использованием более двух приманок на одного гражданина;</w:t>
      </w:r>
    </w:p>
    <w:p>
      <w:pPr>
        <w:pStyle w:val="0"/>
        <w:jc w:val="both"/>
      </w:pPr>
      <w:r>
        <w:rPr>
          <w:sz w:val="24"/>
        </w:rPr>
        <w:t xml:space="preserve">(в ред. </w:t>
      </w:r>
      <w:hyperlink w:history="0" r:id="rId21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троллингом с использованием более двух приманок на одного гражданина;</w:t>
      </w:r>
    </w:p>
    <w:p>
      <w:pPr>
        <w:pStyle w:val="0"/>
        <w:jc w:val="both"/>
      </w:pPr>
      <w:r>
        <w:rPr>
          <w:sz w:val="24"/>
        </w:rPr>
        <w:t xml:space="preserve">(абзац введен </w:t>
      </w:r>
      <w:hyperlink w:history="0" r:id="rId21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27.5. Минимальные размеры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32.</w:t>
      </w:r>
    </w:p>
    <w:p>
      <w:pPr>
        <w:pStyle w:val="0"/>
        <w:jc w:val="both"/>
      </w:pPr>
      <w:r>
        <w:rPr>
          <w:sz w:val="24"/>
        </w:rPr>
      </w:r>
    </w:p>
    <w:bookmarkStart w:id="1968" w:name="P1968"/>
    <w:bookmarkEnd w:id="1968"/>
    <w:p>
      <w:pPr>
        <w:pStyle w:val="0"/>
        <w:outlineLvl w:val="2"/>
        <w:jc w:val="right"/>
      </w:pPr>
      <w:r>
        <w:rPr>
          <w:sz w:val="24"/>
        </w:rPr>
        <w:t xml:space="preserve">Таблица 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1700"/>
        <w:gridCol w:w="1757"/>
      </w:tblGrid>
      <w:tr>
        <w:tc>
          <w:tcPr>
            <w:tcW w:w="5612" w:type="dxa"/>
            <w:vMerge w:val="restart"/>
          </w:tcPr>
          <w:p>
            <w:pPr>
              <w:pStyle w:val="0"/>
              <w:jc w:val="center"/>
            </w:pPr>
            <w:r>
              <w:rPr>
                <w:sz w:val="24"/>
              </w:rPr>
              <w:t xml:space="preserve">Наименование водных биоресурсов</w:t>
            </w:r>
          </w:p>
        </w:tc>
        <w:tc>
          <w:tcPr>
            <w:gridSpan w:val="2"/>
            <w:tcW w:w="3457" w:type="dxa"/>
          </w:tcPr>
          <w:p>
            <w:pPr>
              <w:pStyle w:val="0"/>
              <w:jc w:val="center"/>
            </w:pPr>
            <w:r>
              <w:rPr>
                <w:sz w:val="24"/>
              </w:rPr>
              <w:t xml:space="preserve">Промысловый размер, см</w:t>
            </w:r>
          </w:p>
        </w:tc>
      </w:tr>
      <w:tr>
        <w:tc>
          <w:tcPr>
            <w:vMerge w:val="continue"/>
          </w:tcPr>
          <w:p/>
        </w:tc>
        <w:tc>
          <w:tcPr>
            <w:tcW w:w="1700" w:type="dxa"/>
          </w:tcPr>
          <w:p>
            <w:pPr>
              <w:pStyle w:val="0"/>
              <w:jc w:val="center"/>
            </w:pPr>
            <w:r>
              <w:rPr>
                <w:sz w:val="24"/>
              </w:rPr>
              <w:t xml:space="preserve">l</w:t>
            </w:r>
          </w:p>
        </w:tc>
        <w:tc>
          <w:tcPr>
            <w:tcW w:w="1757" w:type="dxa"/>
          </w:tcPr>
          <w:p>
            <w:pPr>
              <w:pStyle w:val="0"/>
              <w:jc w:val="center"/>
            </w:pPr>
            <w:r>
              <w:rPr>
                <w:sz w:val="24"/>
              </w:rPr>
              <w:t xml:space="preserve">L</w:t>
            </w:r>
          </w:p>
        </w:tc>
      </w:tr>
      <w:tr>
        <w:tc>
          <w:tcPr>
            <w:tcW w:w="5612" w:type="dxa"/>
          </w:tcPr>
          <w:p>
            <w:pPr>
              <w:pStyle w:val="0"/>
            </w:pPr>
            <w:r>
              <w:rPr>
                <w:sz w:val="24"/>
              </w:rPr>
              <w:t xml:space="preserve">Угорь речной</w:t>
            </w:r>
          </w:p>
        </w:tc>
        <w:tc>
          <w:tcPr>
            <w:tcW w:w="1700" w:type="dxa"/>
          </w:tcPr>
          <w:p>
            <w:pPr>
              <w:pStyle w:val="0"/>
              <w:jc w:val="center"/>
            </w:pPr>
            <w:r>
              <w:rPr>
                <w:sz w:val="24"/>
              </w:rPr>
              <w:t xml:space="preserve">-</w:t>
            </w:r>
          </w:p>
        </w:tc>
        <w:tc>
          <w:tcPr>
            <w:tcW w:w="1757" w:type="dxa"/>
          </w:tcPr>
          <w:p>
            <w:pPr>
              <w:pStyle w:val="0"/>
              <w:jc w:val="center"/>
            </w:pPr>
            <w:r>
              <w:rPr>
                <w:sz w:val="24"/>
              </w:rPr>
              <w:t xml:space="preserve">45</w:t>
            </w:r>
          </w:p>
        </w:tc>
      </w:tr>
      <w:tr>
        <w:tc>
          <w:tcPr>
            <w:tcW w:w="5612" w:type="dxa"/>
          </w:tcPr>
          <w:p>
            <w:pPr>
              <w:pStyle w:val="0"/>
            </w:pPr>
            <w:r>
              <w:rPr>
                <w:sz w:val="24"/>
              </w:rPr>
              <w:t xml:space="preserve">Судак</w:t>
            </w:r>
          </w:p>
        </w:tc>
        <w:tc>
          <w:tcPr>
            <w:tcW w:w="1700" w:type="dxa"/>
          </w:tcPr>
          <w:p>
            <w:pPr>
              <w:pStyle w:val="0"/>
              <w:jc w:val="center"/>
            </w:pPr>
            <w:r>
              <w:rPr>
                <w:sz w:val="24"/>
              </w:rPr>
              <w:t xml:space="preserve">40</w:t>
            </w:r>
          </w:p>
        </w:tc>
        <w:tc>
          <w:tcPr>
            <w:tcW w:w="1757" w:type="dxa"/>
          </w:tcPr>
          <w:p>
            <w:pPr>
              <w:pStyle w:val="0"/>
              <w:jc w:val="center"/>
            </w:pPr>
            <w:r>
              <w:rPr>
                <w:sz w:val="24"/>
              </w:rPr>
              <w:t xml:space="preserve">46</w:t>
            </w:r>
          </w:p>
        </w:tc>
      </w:tr>
      <w:tr>
        <w:tc>
          <w:tcPr>
            <w:tcW w:w="5612" w:type="dxa"/>
          </w:tcPr>
          <w:p>
            <w:pPr>
              <w:pStyle w:val="0"/>
            </w:pPr>
            <w:r>
              <w:rPr>
                <w:sz w:val="24"/>
              </w:rPr>
              <w:t xml:space="preserve">Лещ</w:t>
            </w:r>
          </w:p>
        </w:tc>
        <w:tc>
          <w:tcPr>
            <w:tcW w:w="1700" w:type="dxa"/>
          </w:tcPr>
          <w:p>
            <w:pPr>
              <w:pStyle w:val="0"/>
              <w:jc w:val="center"/>
            </w:pPr>
            <w:r>
              <w:rPr>
                <w:sz w:val="24"/>
              </w:rPr>
              <w:t xml:space="preserve">29</w:t>
            </w:r>
          </w:p>
        </w:tc>
        <w:tc>
          <w:tcPr>
            <w:tcW w:w="1757" w:type="dxa"/>
          </w:tcPr>
          <w:p>
            <w:pPr>
              <w:pStyle w:val="0"/>
              <w:jc w:val="center"/>
            </w:pPr>
            <w:r>
              <w:rPr>
                <w:sz w:val="24"/>
              </w:rPr>
              <w:t xml:space="preserve">35</w:t>
            </w:r>
          </w:p>
        </w:tc>
      </w:tr>
      <w:tr>
        <w:tc>
          <w:tcPr>
            <w:tcW w:w="5612" w:type="dxa"/>
          </w:tcPr>
          <w:p>
            <w:pPr>
              <w:pStyle w:val="0"/>
            </w:pPr>
            <w:r>
              <w:rPr>
                <w:sz w:val="24"/>
              </w:rPr>
              <w:t xml:space="preserve">Щука, налим, жерех</w:t>
            </w:r>
          </w:p>
        </w:tc>
        <w:tc>
          <w:tcPr>
            <w:tcW w:w="1700" w:type="dxa"/>
          </w:tcPr>
          <w:p>
            <w:pPr>
              <w:pStyle w:val="0"/>
              <w:jc w:val="center"/>
            </w:pPr>
            <w:r>
              <w:rPr>
                <w:sz w:val="24"/>
              </w:rPr>
              <w:t xml:space="preserve">45</w:t>
            </w:r>
          </w:p>
        </w:tc>
        <w:tc>
          <w:tcPr>
            <w:tcW w:w="1757" w:type="dxa"/>
          </w:tcPr>
          <w:p>
            <w:pPr>
              <w:pStyle w:val="0"/>
              <w:jc w:val="center"/>
            </w:pPr>
            <w:r>
              <w:rPr>
                <w:sz w:val="24"/>
              </w:rPr>
              <w:t xml:space="preserve">50</w:t>
            </w:r>
          </w:p>
        </w:tc>
      </w:tr>
      <w:tr>
        <w:tc>
          <w:tcPr>
            <w:tcW w:w="5612" w:type="dxa"/>
          </w:tcPr>
          <w:p>
            <w:pPr>
              <w:pStyle w:val="0"/>
            </w:pPr>
            <w:r>
              <w:rPr>
                <w:sz w:val="24"/>
              </w:rPr>
              <w:t xml:space="preserve">Сом пресноводный</w:t>
            </w:r>
          </w:p>
        </w:tc>
        <w:tc>
          <w:tcPr>
            <w:tcW w:w="1700" w:type="dxa"/>
          </w:tcPr>
          <w:p>
            <w:pPr>
              <w:pStyle w:val="0"/>
              <w:jc w:val="center"/>
            </w:pPr>
            <w:r>
              <w:rPr>
                <w:sz w:val="24"/>
              </w:rPr>
              <w:t xml:space="preserve">70</w:t>
            </w:r>
          </w:p>
        </w:tc>
        <w:tc>
          <w:tcPr>
            <w:tcW w:w="1757" w:type="dxa"/>
          </w:tcPr>
          <w:p>
            <w:pPr>
              <w:pStyle w:val="0"/>
              <w:jc w:val="center"/>
            </w:pPr>
            <w:r>
              <w:rPr>
                <w:sz w:val="24"/>
              </w:rPr>
              <w:t xml:space="preserve">75</w:t>
            </w:r>
          </w:p>
        </w:tc>
      </w:tr>
      <w:tr>
        <w:tc>
          <w:tcPr>
            <w:tcW w:w="5612" w:type="dxa"/>
          </w:tcPr>
          <w:p>
            <w:pPr>
              <w:pStyle w:val="0"/>
            </w:pPr>
            <w:r>
              <w:rPr>
                <w:sz w:val="24"/>
              </w:rPr>
              <w:t xml:space="preserve">Рыбец, сырть</w:t>
            </w:r>
          </w:p>
        </w:tc>
        <w:tc>
          <w:tcPr>
            <w:tcW w:w="1700" w:type="dxa"/>
          </w:tcPr>
          <w:p>
            <w:pPr>
              <w:pStyle w:val="0"/>
              <w:jc w:val="center"/>
            </w:pPr>
            <w:r>
              <w:rPr>
                <w:sz w:val="24"/>
              </w:rPr>
              <w:t xml:space="preserve">24</w:t>
            </w:r>
          </w:p>
        </w:tc>
        <w:tc>
          <w:tcPr>
            <w:tcW w:w="1757" w:type="dxa"/>
          </w:tcPr>
          <w:p>
            <w:pPr>
              <w:pStyle w:val="0"/>
              <w:jc w:val="center"/>
            </w:pPr>
            <w:r>
              <w:rPr>
                <w:sz w:val="24"/>
              </w:rPr>
              <w:t xml:space="preserve">28</w:t>
            </w:r>
          </w:p>
        </w:tc>
      </w:tr>
      <w:tr>
        <w:tc>
          <w:tcPr>
            <w:tcW w:w="5612" w:type="dxa"/>
          </w:tcPr>
          <w:p>
            <w:pPr>
              <w:pStyle w:val="0"/>
            </w:pPr>
            <w:r>
              <w:rPr>
                <w:sz w:val="24"/>
              </w:rPr>
              <w:t xml:space="preserve">Сиг</w:t>
            </w:r>
          </w:p>
        </w:tc>
        <w:tc>
          <w:tcPr>
            <w:tcW w:w="1700" w:type="dxa"/>
          </w:tcPr>
          <w:p>
            <w:pPr>
              <w:pStyle w:val="0"/>
              <w:jc w:val="center"/>
            </w:pPr>
            <w:r>
              <w:rPr>
                <w:sz w:val="24"/>
              </w:rPr>
              <w:t xml:space="preserve">32</w:t>
            </w:r>
          </w:p>
        </w:tc>
        <w:tc>
          <w:tcPr>
            <w:tcW w:w="1757" w:type="dxa"/>
          </w:tcPr>
          <w:p>
            <w:pPr>
              <w:pStyle w:val="0"/>
              <w:jc w:val="center"/>
            </w:pPr>
            <w:r>
              <w:rPr>
                <w:sz w:val="24"/>
              </w:rPr>
              <w:t xml:space="preserve">36</w:t>
            </w:r>
          </w:p>
        </w:tc>
      </w:tr>
      <w:tr>
        <w:tc>
          <w:tcPr>
            <w:tcW w:w="5612" w:type="dxa"/>
          </w:tcPr>
          <w:p>
            <w:pPr>
              <w:pStyle w:val="0"/>
            </w:pPr>
            <w:r>
              <w:rPr>
                <w:sz w:val="24"/>
              </w:rPr>
              <w:t xml:space="preserve">Треска</w:t>
            </w:r>
          </w:p>
        </w:tc>
        <w:tc>
          <w:tcPr>
            <w:tcW w:w="1700" w:type="dxa"/>
          </w:tcPr>
          <w:p>
            <w:pPr>
              <w:pStyle w:val="0"/>
              <w:jc w:val="center"/>
            </w:pPr>
            <w:r>
              <w:rPr>
                <w:sz w:val="24"/>
              </w:rPr>
              <w:t xml:space="preserve">33</w:t>
            </w:r>
          </w:p>
        </w:tc>
        <w:tc>
          <w:tcPr>
            <w:tcW w:w="1757" w:type="dxa"/>
          </w:tcPr>
          <w:p>
            <w:pPr>
              <w:pStyle w:val="0"/>
              <w:jc w:val="center"/>
            </w:pPr>
            <w:r>
              <w:rPr>
                <w:sz w:val="24"/>
              </w:rPr>
              <w:t xml:space="preserve">38</w:t>
            </w:r>
          </w:p>
        </w:tc>
      </w:tr>
      <w:tr>
        <w:tc>
          <w:tcPr>
            <w:tcW w:w="5612" w:type="dxa"/>
          </w:tcPr>
          <w:p>
            <w:pPr>
              <w:pStyle w:val="0"/>
            </w:pPr>
            <w:r>
              <w:rPr>
                <w:sz w:val="24"/>
              </w:rPr>
              <w:t xml:space="preserve">Камбала-тюрбо</w:t>
            </w:r>
          </w:p>
        </w:tc>
        <w:tc>
          <w:tcPr>
            <w:tcW w:w="1700" w:type="dxa"/>
          </w:tcPr>
          <w:p>
            <w:pPr>
              <w:pStyle w:val="0"/>
              <w:jc w:val="center"/>
            </w:pPr>
            <w:r>
              <w:rPr>
                <w:sz w:val="24"/>
              </w:rPr>
              <w:t xml:space="preserve">25</w:t>
            </w:r>
          </w:p>
        </w:tc>
        <w:tc>
          <w:tcPr>
            <w:tcW w:w="1757" w:type="dxa"/>
          </w:tcPr>
          <w:p>
            <w:pPr>
              <w:pStyle w:val="0"/>
              <w:jc w:val="center"/>
            </w:pPr>
            <w:r>
              <w:rPr>
                <w:sz w:val="24"/>
              </w:rPr>
              <w:t xml:space="preserve">30</w:t>
            </w:r>
          </w:p>
        </w:tc>
      </w:tr>
      <w:tr>
        <w:tc>
          <w:tcPr>
            <w:tcW w:w="5612" w:type="dxa"/>
          </w:tcPr>
          <w:p>
            <w:pPr>
              <w:pStyle w:val="0"/>
            </w:pPr>
            <w:r>
              <w:rPr>
                <w:sz w:val="24"/>
              </w:rPr>
              <w:t xml:space="preserve">Камбалы речная и морская</w:t>
            </w:r>
          </w:p>
        </w:tc>
        <w:tc>
          <w:tcPr>
            <w:tcW w:w="1700" w:type="dxa"/>
          </w:tcPr>
          <w:p>
            <w:pPr>
              <w:pStyle w:val="0"/>
              <w:jc w:val="center"/>
            </w:pPr>
            <w:r>
              <w:rPr>
                <w:sz w:val="24"/>
              </w:rPr>
              <w:t xml:space="preserve">18</w:t>
            </w:r>
          </w:p>
        </w:tc>
        <w:tc>
          <w:tcPr>
            <w:tcW w:w="1757" w:type="dxa"/>
          </w:tcPr>
          <w:p>
            <w:pPr>
              <w:pStyle w:val="0"/>
              <w:jc w:val="center"/>
            </w:pPr>
            <w:r>
              <w:rPr>
                <w:sz w:val="24"/>
              </w:rPr>
              <w:t xml:space="preserve">21</w:t>
            </w:r>
          </w:p>
        </w:tc>
      </w:tr>
      <w:tr>
        <w:tc>
          <w:tcPr>
            <w:tcW w:w="5612" w:type="dxa"/>
          </w:tcPr>
          <w:p>
            <w:pPr>
              <w:pStyle w:val="0"/>
            </w:pPr>
            <w:r>
              <w:rPr>
                <w:sz w:val="24"/>
              </w:rPr>
              <w:t xml:space="preserve">Лосось атлантический (семга)</w:t>
            </w:r>
          </w:p>
        </w:tc>
        <w:tc>
          <w:tcPr>
            <w:tcW w:w="1700" w:type="dxa"/>
          </w:tcPr>
          <w:p>
            <w:pPr>
              <w:pStyle w:val="0"/>
              <w:jc w:val="center"/>
            </w:pPr>
            <w:r>
              <w:rPr>
                <w:sz w:val="24"/>
              </w:rPr>
              <w:t xml:space="preserve">50</w:t>
            </w:r>
          </w:p>
        </w:tc>
        <w:tc>
          <w:tcPr>
            <w:tcW w:w="1757" w:type="dxa"/>
          </w:tcPr>
          <w:p>
            <w:pPr>
              <w:pStyle w:val="0"/>
              <w:jc w:val="center"/>
            </w:pPr>
            <w:r>
              <w:rPr>
                <w:sz w:val="24"/>
              </w:rPr>
              <w:t xml:space="preserve">60</w:t>
            </w:r>
          </w:p>
        </w:tc>
      </w:tr>
      <w:tr>
        <w:tc>
          <w:tcPr>
            <w:tcW w:w="5612" w:type="dxa"/>
          </w:tcPr>
          <w:p>
            <w:pPr>
              <w:pStyle w:val="0"/>
            </w:pPr>
            <w:r>
              <w:rPr>
                <w:sz w:val="24"/>
              </w:rPr>
              <w:t xml:space="preserve">Сельдь балтийская (салака)</w:t>
            </w:r>
          </w:p>
        </w:tc>
        <w:tc>
          <w:tcPr>
            <w:tcW w:w="1700" w:type="dxa"/>
          </w:tcPr>
          <w:p>
            <w:pPr>
              <w:pStyle w:val="0"/>
              <w:jc w:val="center"/>
            </w:pPr>
            <w:r>
              <w:rPr>
                <w:sz w:val="24"/>
              </w:rPr>
              <w:t xml:space="preserve">13</w:t>
            </w:r>
          </w:p>
        </w:tc>
        <w:tc>
          <w:tcPr>
            <w:tcW w:w="1757" w:type="dxa"/>
          </w:tcPr>
          <w:p>
            <w:pPr>
              <w:pStyle w:val="0"/>
              <w:jc w:val="center"/>
            </w:pPr>
            <w:r>
              <w:rPr>
                <w:sz w:val="24"/>
              </w:rPr>
              <w:t xml:space="preserve">15</w:t>
            </w:r>
          </w:p>
        </w:tc>
      </w:tr>
    </w:tbl>
    <w:p>
      <w:pPr>
        <w:pStyle w:val="0"/>
        <w:jc w:val="both"/>
      </w:pPr>
      <w:r>
        <w:rPr>
          <w:sz w:val="24"/>
        </w:rPr>
      </w:r>
    </w:p>
    <w:p>
      <w:pPr>
        <w:pStyle w:val="0"/>
        <w:ind w:firstLine="540"/>
        <w:jc w:val="both"/>
      </w:pPr>
      <w:r>
        <w:rPr>
          <w:sz w:val="24"/>
        </w:rPr>
        <w:t xml:space="preserve">l - длина рыбы определяется путем измерения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L - длина рыбы определяется путем измерения от вершины рыла (при закрытом рте) до конца самого длинного луча хвостового плавника, при минимальном угле расхождения верхней и нижней лопастей хвостового плавника.</w:t>
      </w:r>
    </w:p>
    <w:p>
      <w:pPr>
        <w:pStyle w:val="0"/>
        <w:spacing w:before="240" w:lineRule="auto"/>
        <w:ind w:firstLine="540"/>
        <w:jc w:val="both"/>
      </w:pPr>
      <w:r>
        <w:rPr>
          <w:sz w:val="24"/>
        </w:rPr>
        <w:t xml:space="preserve">Рыба считается промыслового размера, если ее длина (l или L) соответствует величине, указанной в </w:t>
      </w:r>
      <w:hyperlink w:history="0" w:anchor="P1968" w:tooltip="Таблица 32">
        <w:r>
          <w:rPr>
            <w:sz w:val="24"/>
            <w:color w:val="0000ff"/>
          </w:rPr>
          <w:t xml:space="preserve">таблице 32</w:t>
        </w:r>
      </w:hyperlink>
      <w:r>
        <w:rPr>
          <w:sz w:val="24"/>
        </w:rPr>
        <w:t xml:space="preserve">, или превышает эту величину.</w:t>
      </w:r>
    </w:p>
    <w:p>
      <w:pPr>
        <w:pStyle w:val="0"/>
        <w:spacing w:before="240" w:lineRule="auto"/>
        <w:ind w:firstLine="540"/>
        <w:jc w:val="both"/>
      </w:pPr>
      <w:r>
        <w:rPr>
          <w:sz w:val="24"/>
        </w:rPr>
        <w:t xml:space="preserve">27.6.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32.1.</w:t>
      </w:r>
    </w:p>
    <w:p>
      <w:pPr>
        <w:pStyle w:val="0"/>
        <w:jc w:val="both"/>
      </w:pPr>
      <w:r>
        <w:rPr>
          <w:sz w:val="24"/>
        </w:rPr>
      </w:r>
    </w:p>
    <w:bookmarkStart w:id="2016" w:name="P2016"/>
    <w:bookmarkEnd w:id="2016"/>
    <w:p>
      <w:pPr>
        <w:pStyle w:val="0"/>
        <w:outlineLvl w:val="2"/>
        <w:jc w:val="right"/>
      </w:pPr>
      <w:r>
        <w:rPr>
          <w:sz w:val="24"/>
        </w:rPr>
        <w:t xml:space="preserve">Таблица 32.1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4195"/>
      </w:tblGrid>
      <w:tr>
        <w:tc>
          <w:tcPr>
            <w:tcW w:w="4876" w:type="dxa"/>
          </w:tcPr>
          <w:p>
            <w:pPr>
              <w:pStyle w:val="0"/>
              <w:jc w:val="center"/>
            </w:pPr>
            <w:r>
              <w:rPr>
                <w:sz w:val="24"/>
              </w:rPr>
              <w:t xml:space="preserve">Наименование водных биоресурсов</w:t>
            </w:r>
          </w:p>
        </w:tc>
        <w:tc>
          <w:tcPr>
            <w:tcW w:w="4195" w:type="dxa"/>
          </w:tcPr>
          <w:p>
            <w:pPr>
              <w:pStyle w:val="0"/>
              <w:jc w:val="center"/>
            </w:pPr>
            <w:r>
              <w:rPr>
                <w:sz w:val="24"/>
              </w:rPr>
              <w:t xml:space="preserve">Суточная норма добычи (вылова)</w:t>
            </w:r>
          </w:p>
        </w:tc>
      </w:tr>
      <w:tr>
        <w:tc>
          <w:tcPr>
            <w:tcW w:w="4876" w:type="dxa"/>
          </w:tcPr>
          <w:p>
            <w:pPr>
              <w:pStyle w:val="0"/>
            </w:pPr>
            <w:r>
              <w:rPr>
                <w:sz w:val="24"/>
              </w:rPr>
              <w:t xml:space="preserve">Треска</w:t>
            </w:r>
          </w:p>
        </w:tc>
        <w:tc>
          <w:tcPr>
            <w:tcW w:w="4195" w:type="dxa"/>
          </w:tcPr>
          <w:p>
            <w:pPr>
              <w:pStyle w:val="0"/>
              <w:jc w:val="center"/>
            </w:pPr>
            <w:r>
              <w:rPr>
                <w:sz w:val="24"/>
              </w:rPr>
              <w:t xml:space="preserve">30 кг</w:t>
            </w:r>
          </w:p>
        </w:tc>
      </w:tr>
      <w:tr>
        <w:tc>
          <w:tcPr>
            <w:tcW w:w="4876" w:type="dxa"/>
          </w:tcPr>
          <w:p>
            <w:pPr>
              <w:pStyle w:val="0"/>
            </w:pPr>
            <w:r>
              <w:rPr>
                <w:sz w:val="24"/>
              </w:rPr>
              <w:t xml:space="preserve">Сельдь балтийская (салака)</w:t>
            </w:r>
          </w:p>
        </w:tc>
        <w:tc>
          <w:tcPr>
            <w:tcW w:w="4195" w:type="dxa"/>
          </w:tcPr>
          <w:p>
            <w:pPr>
              <w:pStyle w:val="0"/>
              <w:jc w:val="center"/>
            </w:pPr>
            <w:r>
              <w:rPr>
                <w:sz w:val="24"/>
              </w:rPr>
              <w:t xml:space="preserve">15 кг</w:t>
            </w:r>
          </w:p>
        </w:tc>
      </w:tr>
      <w:tr>
        <w:tc>
          <w:tcPr>
            <w:tcW w:w="4876" w:type="dxa"/>
          </w:tcPr>
          <w:p>
            <w:pPr>
              <w:pStyle w:val="0"/>
            </w:pPr>
            <w:r>
              <w:rPr>
                <w:sz w:val="24"/>
              </w:rPr>
              <w:t xml:space="preserve">Камбала-тюрбо</w:t>
            </w:r>
          </w:p>
        </w:tc>
        <w:tc>
          <w:tcPr>
            <w:tcW w:w="4195" w:type="dxa"/>
          </w:tcPr>
          <w:p>
            <w:pPr>
              <w:pStyle w:val="0"/>
              <w:jc w:val="center"/>
            </w:pPr>
            <w:r>
              <w:rPr>
                <w:sz w:val="24"/>
              </w:rPr>
              <w:t xml:space="preserve">5 экземпляров</w:t>
            </w:r>
          </w:p>
        </w:tc>
      </w:tr>
      <w:tr>
        <w:tc>
          <w:tcPr>
            <w:tcW w:w="4876" w:type="dxa"/>
          </w:tcPr>
          <w:p>
            <w:pPr>
              <w:pStyle w:val="0"/>
            </w:pPr>
            <w:r>
              <w:rPr>
                <w:sz w:val="24"/>
              </w:rPr>
              <w:t xml:space="preserve">Судак</w:t>
            </w:r>
          </w:p>
        </w:tc>
        <w:tc>
          <w:tcPr>
            <w:tcW w:w="4195" w:type="dxa"/>
          </w:tcPr>
          <w:p>
            <w:pPr>
              <w:pStyle w:val="0"/>
              <w:jc w:val="center"/>
            </w:pPr>
            <w:r>
              <w:rPr>
                <w:sz w:val="24"/>
              </w:rPr>
              <w:t xml:space="preserve">5 экземпляров</w:t>
            </w:r>
          </w:p>
        </w:tc>
      </w:tr>
      <w:tr>
        <w:tc>
          <w:tcPr>
            <w:tcW w:w="4876" w:type="dxa"/>
          </w:tcPr>
          <w:p>
            <w:pPr>
              <w:pStyle w:val="0"/>
            </w:pPr>
            <w:r>
              <w:rPr>
                <w:sz w:val="24"/>
              </w:rPr>
              <w:t xml:space="preserve">Сиг обыкновенный</w:t>
            </w:r>
          </w:p>
        </w:tc>
        <w:tc>
          <w:tcPr>
            <w:tcW w:w="4195" w:type="dxa"/>
          </w:tcPr>
          <w:p>
            <w:pPr>
              <w:pStyle w:val="0"/>
              <w:jc w:val="center"/>
            </w:pPr>
            <w:r>
              <w:rPr>
                <w:sz w:val="24"/>
              </w:rPr>
              <w:t xml:space="preserve">5 экземпляров</w:t>
            </w:r>
          </w:p>
        </w:tc>
      </w:tr>
      <w:tr>
        <w:tc>
          <w:tcPr>
            <w:tcW w:w="4876" w:type="dxa"/>
          </w:tcPr>
          <w:p>
            <w:pPr>
              <w:pStyle w:val="0"/>
            </w:pPr>
            <w:r>
              <w:rPr>
                <w:sz w:val="24"/>
              </w:rPr>
              <w:t xml:space="preserve">Ряпушка</w:t>
            </w:r>
          </w:p>
        </w:tc>
        <w:tc>
          <w:tcPr>
            <w:tcW w:w="4195" w:type="dxa"/>
          </w:tcPr>
          <w:p>
            <w:pPr>
              <w:pStyle w:val="0"/>
              <w:jc w:val="center"/>
            </w:pPr>
            <w:r>
              <w:rPr>
                <w:sz w:val="24"/>
              </w:rPr>
              <w:t xml:space="preserve">10 кг</w:t>
            </w:r>
          </w:p>
        </w:tc>
      </w:tr>
      <w:tr>
        <w:tc>
          <w:tcPr>
            <w:tcW w:w="4876" w:type="dxa"/>
          </w:tcPr>
          <w:p>
            <w:pPr>
              <w:pStyle w:val="0"/>
            </w:pPr>
            <w:r>
              <w:rPr>
                <w:sz w:val="24"/>
              </w:rPr>
              <w:t xml:space="preserve">Речной угорь</w:t>
            </w:r>
          </w:p>
        </w:tc>
        <w:tc>
          <w:tcPr>
            <w:tcW w:w="4195" w:type="dxa"/>
          </w:tcPr>
          <w:p>
            <w:pPr>
              <w:pStyle w:val="0"/>
              <w:jc w:val="center"/>
            </w:pPr>
            <w:r>
              <w:rPr>
                <w:sz w:val="24"/>
              </w:rPr>
              <w:t xml:space="preserve">3 экземпляра</w:t>
            </w:r>
          </w:p>
        </w:tc>
      </w:tr>
      <w:tr>
        <w:tc>
          <w:tcPr>
            <w:tcW w:w="4876" w:type="dxa"/>
          </w:tcPr>
          <w:p>
            <w:pPr>
              <w:pStyle w:val="0"/>
            </w:pPr>
            <w:r>
              <w:rPr>
                <w:sz w:val="24"/>
              </w:rPr>
              <w:t xml:space="preserve">Лосось балтийский (семга)</w:t>
            </w:r>
          </w:p>
        </w:tc>
        <w:tc>
          <w:tcPr>
            <w:tcW w:w="4195" w:type="dxa"/>
          </w:tcPr>
          <w:p>
            <w:pPr>
              <w:pStyle w:val="0"/>
              <w:jc w:val="center"/>
            </w:pPr>
            <w:r>
              <w:rPr>
                <w:sz w:val="24"/>
              </w:rPr>
              <w:t xml:space="preserve">2 экземпляра</w:t>
            </w:r>
          </w:p>
        </w:tc>
      </w:tr>
      <w:tr>
        <w:tc>
          <w:tcPr>
            <w:tcW w:w="4876" w:type="dxa"/>
          </w:tcPr>
          <w:p>
            <w:pPr>
              <w:pStyle w:val="0"/>
            </w:pPr>
            <w:r>
              <w:rPr>
                <w:sz w:val="24"/>
              </w:rPr>
              <w:t xml:space="preserve">Камбала речная</w:t>
            </w:r>
          </w:p>
        </w:tc>
        <w:tc>
          <w:tcPr>
            <w:tcW w:w="4195" w:type="dxa"/>
          </w:tcPr>
          <w:p>
            <w:pPr>
              <w:pStyle w:val="0"/>
              <w:jc w:val="center"/>
            </w:pPr>
            <w:r>
              <w:rPr>
                <w:sz w:val="24"/>
              </w:rPr>
              <w:t xml:space="preserve">10 кг</w:t>
            </w:r>
          </w:p>
        </w:tc>
      </w:tr>
      <w:tr>
        <w:tc>
          <w:tcPr>
            <w:tcW w:w="4876" w:type="dxa"/>
          </w:tcPr>
          <w:p>
            <w:pPr>
              <w:pStyle w:val="0"/>
            </w:pPr>
            <w:r>
              <w:rPr>
                <w:sz w:val="24"/>
              </w:rPr>
              <w:t xml:space="preserve">Камбала морская</w:t>
            </w:r>
          </w:p>
        </w:tc>
        <w:tc>
          <w:tcPr>
            <w:tcW w:w="4195" w:type="dxa"/>
          </w:tcPr>
          <w:p>
            <w:pPr>
              <w:pStyle w:val="0"/>
              <w:jc w:val="center"/>
            </w:pPr>
            <w:r>
              <w:rPr>
                <w:sz w:val="24"/>
              </w:rPr>
              <w:t xml:space="preserve">10 кг</w:t>
            </w:r>
          </w:p>
        </w:tc>
      </w:tr>
      <w:tr>
        <w:tc>
          <w:tcPr>
            <w:tcW w:w="4876" w:type="dxa"/>
          </w:tcPr>
          <w:p>
            <w:pPr>
              <w:pStyle w:val="0"/>
            </w:pPr>
            <w:r>
              <w:rPr>
                <w:sz w:val="24"/>
              </w:rPr>
              <w:t xml:space="preserve">Финта</w:t>
            </w:r>
          </w:p>
        </w:tc>
        <w:tc>
          <w:tcPr>
            <w:tcW w:w="4195" w:type="dxa"/>
          </w:tcPr>
          <w:p>
            <w:pPr>
              <w:pStyle w:val="0"/>
              <w:jc w:val="center"/>
            </w:pPr>
            <w:r>
              <w:rPr>
                <w:sz w:val="24"/>
              </w:rPr>
              <w:t xml:space="preserve">10 кг</w:t>
            </w:r>
          </w:p>
        </w:tc>
      </w:tr>
      <w:tr>
        <w:tc>
          <w:tcPr>
            <w:tcW w:w="4876" w:type="dxa"/>
          </w:tcPr>
          <w:p>
            <w:pPr>
              <w:pStyle w:val="0"/>
            </w:pPr>
            <w:r>
              <w:rPr>
                <w:sz w:val="24"/>
              </w:rPr>
              <w:t xml:space="preserve">Корюшка</w:t>
            </w:r>
          </w:p>
        </w:tc>
        <w:tc>
          <w:tcPr>
            <w:tcW w:w="4195" w:type="dxa"/>
          </w:tcPr>
          <w:p>
            <w:pPr>
              <w:pStyle w:val="0"/>
              <w:jc w:val="center"/>
            </w:pPr>
            <w:r>
              <w:rPr>
                <w:sz w:val="24"/>
              </w:rPr>
              <w:t xml:space="preserve">10 кг</w:t>
            </w:r>
          </w:p>
        </w:tc>
      </w:tr>
      <w:tr>
        <w:tc>
          <w:tcPr>
            <w:tcW w:w="4876" w:type="dxa"/>
          </w:tcPr>
          <w:p>
            <w:pPr>
              <w:pStyle w:val="0"/>
            </w:pPr>
            <w:r>
              <w:rPr>
                <w:sz w:val="24"/>
              </w:rPr>
              <w:t xml:space="preserve">Плотва</w:t>
            </w:r>
          </w:p>
        </w:tc>
        <w:tc>
          <w:tcPr>
            <w:tcW w:w="4195" w:type="dxa"/>
          </w:tcPr>
          <w:p>
            <w:pPr>
              <w:pStyle w:val="0"/>
              <w:jc w:val="center"/>
            </w:pPr>
            <w:r>
              <w:rPr>
                <w:sz w:val="24"/>
              </w:rPr>
              <w:t xml:space="preserve">10 кг</w:t>
            </w:r>
          </w:p>
        </w:tc>
      </w:tr>
      <w:tr>
        <w:tc>
          <w:tcPr>
            <w:tcW w:w="4876" w:type="dxa"/>
          </w:tcPr>
          <w:p>
            <w:pPr>
              <w:pStyle w:val="0"/>
            </w:pPr>
            <w:r>
              <w:rPr>
                <w:sz w:val="24"/>
              </w:rPr>
              <w:t xml:space="preserve">Лещ</w:t>
            </w:r>
          </w:p>
        </w:tc>
        <w:tc>
          <w:tcPr>
            <w:tcW w:w="4195" w:type="dxa"/>
          </w:tcPr>
          <w:p>
            <w:pPr>
              <w:pStyle w:val="0"/>
              <w:jc w:val="center"/>
            </w:pPr>
            <w:r>
              <w:rPr>
                <w:sz w:val="24"/>
              </w:rPr>
              <w:t xml:space="preserve">10 кг</w:t>
            </w:r>
          </w:p>
        </w:tc>
      </w:tr>
      <w:tr>
        <w:tc>
          <w:tcPr>
            <w:tcW w:w="4876" w:type="dxa"/>
          </w:tcPr>
          <w:p>
            <w:pPr>
              <w:pStyle w:val="0"/>
            </w:pPr>
            <w:r>
              <w:rPr>
                <w:sz w:val="24"/>
              </w:rPr>
              <w:t xml:space="preserve">Линь</w:t>
            </w:r>
          </w:p>
        </w:tc>
        <w:tc>
          <w:tcPr>
            <w:tcW w:w="4195" w:type="dxa"/>
          </w:tcPr>
          <w:p>
            <w:pPr>
              <w:pStyle w:val="0"/>
              <w:jc w:val="center"/>
            </w:pPr>
            <w:r>
              <w:rPr>
                <w:sz w:val="24"/>
              </w:rPr>
              <w:t xml:space="preserve">10 кг</w:t>
            </w:r>
          </w:p>
        </w:tc>
      </w:tr>
      <w:tr>
        <w:tc>
          <w:tcPr>
            <w:tcW w:w="4876" w:type="dxa"/>
          </w:tcPr>
          <w:p>
            <w:pPr>
              <w:pStyle w:val="0"/>
            </w:pPr>
            <w:r>
              <w:rPr>
                <w:sz w:val="24"/>
              </w:rPr>
              <w:t xml:space="preserve">Густера</w:t>
            </w:r>
          </w:p>
        </w:tc>
        <w:tc>
          <w:tcPr>
            <w:tcW w:w="4195" w:type="dxa"/>
          </w:tcPr>
          <w:p>
            <w:pPr>
              <w:pStyle w:val="0"/>
              <w:jc w:val="center"/>
            </w:pPr>
            <w:r>
              <w:rPr>
                <w:sz w:val="24"/>
              </w:rPr>
              <w:t xml:space="preserve">10 кг</w:t>
            </w:r>
          </w:p>
        </w:tc>
      </w:tr>
      <w:tr>
        <w:tc>
          <w:tcPr>
            <w:tcW w:w="4876" w:type="dxa"/>
          </w:tcPr>
          <w:p>
            <w:pPr>
              <w:pStyle w:val="0"/>
            </w:pPr>
            <w:r>
              <w:rPr>
                <w:sz w:val="24"/>
              </w:rPr>
              <w:t xml:space="preserve">Жерех</w:t>
            </w:r>
          </w:p>
        </w:tc>
        <w:tc>
          <w:tcPr>
            <w:tcW w:w="4195" w:type="dxa"/>
          </w:tcPr>
          <w:p>
            <w:pPr>
              <w:pStyle w:val="0"/>
              <w:jc w:val="center"/>
            </w:pPr>
            <w:r>
              <w:rPr>
                <w:sz w:val="24"/>
              </w:rPr>
              <w:t xml:space="preserve">10 кг</w:t>
            </w:r>
          </w:p>
        </w:tc>
      </w:tr>
      <w:tr>
        <w:tc>
          <w:tcPr>
            <w:tcW w:w="4876" w:type="dxa"/>
          </w:tcPr>
          <w:p>
            <w:pPr>
              <w:pStyle w:val="0"/>
            </w:pPr>
            <w:r>
              <w:rPr>
                <w:sz w:val="24"/>
              </w:rPr>
              <w:t xml:space="preserve">Карась</w:t>
            </w:r>
          </w:p>
        </w:tc>
        <w:tc>
          <w:tcPr>
            <w:tcW w:w="4195" w:type="dxa"/>
          </w:tcPr>
          <w:p>
            <w:pPr>
              <w:pStyle w:val="0"/>
              <w:jc w:val="center"/>
            </w:pPr>
            <w:r>
              <w:rPr>
                <w:sz w:val="24"/>
              </w:rPr>
              <w:t xml:space="preserve">10 кг</w:t>
            </w:r>
          </w:p>
        </w:tc>
      </w:tr>
      <w:tr>
        <w:tc>
          <w:tcPr>
            <w:tcW w:w="4876" w:type="dxa"/>
          </w:tcPr>
          <w:p>
            <w:pPr>
              <w:pStyle w:val="0"/>
            </w:pPr>
            <w:r>
              <w:rPr>
                <w:sz w:val="24"/>
              </w:rPr>
              <w:t xml:space="preserve">Рыбец</w:t>
            </w:r>
          </w:p>
        </w:tc>
        <w:tc>
          <w:tcPr>
            <w:tcW w:w="4195" w:type="dxa"/>
          </w:tcPr>
          <w:p>
            <w:pPr>
              <w:pStyle w:val="0"/>
              <w:jc w:val="center"/>
            </w:pPr>
            <w:r>
              <w:rPr>
                <w:sz w:val="24"/>
              </w:rPr>
              <w:t xml:space="preserve">10 кг</w:t>
            </w:r>
          </w:p>
        </w:tc>
      </w:tr>
      <w:tr>
        <w:tc>
          <w:tcPr>
            <w:tcW w:w="4876" w:type="dxa"/>
          </w:tcPr>
          <w:p>
            <w:pPr>
              <w:pStyle w:val="0"/>
            </w:pPr>
            <w:r>
              <w:rPr>
                <w:sz w:val="24"/>
              </w:rPr>
              <w:t xml:space="preserve">Чехонь</w:t>
            </w:r>
          </w:p>
        </w:tc>
        <w:tc>
          <w:tcPr>
            <w:tcW w:w="4195" w:type="dxa"/>
          </w:tcPr>
          <w:p>
            <w:pPr>
              <w:pStyle w:val="0"/>
              <w:jc w:val="center"/>
            </w:pPr>
            <w:r>
              <w:rPr>
                <w:sz w:val="24"/>
              </w:rPr>
              <w:t xml:space="preserve">10 кг</w:t>
            </w:r>
          </w:p>
        </w:tc>
      </w:tr>
      <w:tr>
        <w:tc>
          <w:tcPr>
            <w:tcW w:w="4876" w:type="dxa"/>
          </w:tcPr>
          <w:p>
            <w:pPr>
              <w:pStyle w:val="0"/>
            </w:pPr>
            <w:r>
              <w:rPr>
                <w:sz w:val="24"/>
              </w:rPr>
              <w:t xml:space="preserve">Окунь</w:t>
            </w:r>
          </w:p>
        </w:tc>
        <w:tc>
          <w:tcPr>
            <w:tcW w:w="4195" w:type="dxa"/>
          </w:tcPr>
          <w:p>
            <w:pPr>
              <w:pStyle w:val="0"/>
              <w:jc w:val="center"/>
            </w:pPr>
            <w:r>
              <w:rPr>
                <w:sz w:val="24"/>
              </w:rPr>
              <w:t xml:space="preserve">10 кг</w:t>
            </w:r>
          </w:p>
        </w:tc>
      </w:tr>
      <w:tr>
        <w:tc>
          <w:tcPr>
            <w:tcW w:w="4876" w:type="dxa"/>
          </w:tcPr>
          <w:p>
            <w:pPr>
              <w:pStyle w:val="0"/>
            </w:pPr>
            <w:r>
              <w:rPr>
                <w:sz w:val="24"/>
              </w:rPr>
              <w:t xml:space="preserve">Ерш</w:t>
            </w:r>
          </w:p>
        </w:tc>
        <w:tc>
          <w:tcPr>
            <w:tcW w:w="4195" w:type="dxa"/>
          </w:tcPr>
          <w:p>
            <w:pPr>
              <w:pStyle w:val="0"/>
              <w:jc w:val="center"/>
            </w:pPr>
            <w:r>
              <w:rPr>
                <w:sz w:val="24"/>
              </w:rPr>
              <w:t xml:space="preserve">10 кг</w:t>
            </w:r>
          </w:p>
        </w:tc>
      </w:tr>
      <w:tr>
        <w:tc>
          <w:tcPr>
            <w:tcW w:w="4876" w:type="dxa"/>
          </w:tcPr>
          <w:p>
            <w:pPr>
              <w:pStyle w:val="0"/>
            </w:pPr>
            <w:r>
              <w:rPr>
                <w:sz w:val="24"/>
              </w:rPr>
              <w:t xml:space="preserve">Налим</w:t>
            </w:r>
          </w:p>
        </w:tc>
        <w:tc>
          <w:tcPr>
            <w:tcW w:w="4195" w:type="dxa"/>
          </w:tcPr>
          <w:p>
            <w:pPr>
              <w:pStyle w:val="0"/>
              <w:jc w:val="center"/>
            </w:pPr>
            <w:r>
              <w:rPr>
                <w:sz w:val="24"/>
              </w:rPr>
              <w:t xml:space="preserve">10 кг</w:t>
            </w:r>
          </w:p>
        </w:tc>
      </w:tr>
      <w:tr>
        <w:tc>
          <w:tcPr>
            <w:tcW w:w="4876" w:type="dxa"/>
          </w:tcPr>
          <w:p>
            <w:pPr>
              <w:pStyle w:val="0"/>
            </w:pPr>
            <w:r>
              <w:rPr>
                <w:sz w:val="24"/>
              </w:rPr>
              <w:t xml:space="preserve">Щука</w:t>
            </w:r>
          </w:p>
        </w:tc>
        <w:tc>
          <w:tcPr>
            <w:tcW w:w="4195" w:type="dxa"/>
          </w:tcPr>
          <w:p>
            <w:pPr>
              <w:pStyle w:val="0"/>
              <w:jc w:val="center"/>
            </w:pPr>
            <w:r>
              <w:rPr>
                <w:sz w:val="24"/>
              </w:rPr>
              <w:t xml:space="preserve">10 кг</w:t>
            </w:r>
          </w:p>
        </w:tc>
      </w:tr>
      <w:tr>
        <w:tc>
          <w:tcPr>
            <w:tcW w:w="4876" w:type="dxa"/>
          </w:tcPr>
          <w:p>
            <w:pPr>
              <w:pStyle w:val="0"/>
            </w:pPr>
            <w:r>
              <w:rPr>
                <w:sz w:val="24"/>
              </w:rPr>
              <w:t xml:space="preserve">Сом</w:t>
            </w:r>
          </w:p>
        </w:tc>
        <w:tc>
          <w:tcPr>
            <w:tcW w:w="4195" w:type="dxa"/>
          </w:tcPr>
          <w:p>
            <w:pPr>
              <w:pStyle w:val="0"/>
              <w:jc w:val="center"/>
            </w:pPr>
            <w:r>
              <w:rPr>
                <w:sz w:val="24"/>
              </w:rPr>
              <w:t xml:space="preserve">1 экземпляр</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не указанных в </w:t>
      </w:r>
      <w:hyperlink w:history="0" w:anchor="P2016" w:tooltip="Таблица 32.1">
        <w:r>
          <w:rPr>
            <w:sz w:val="24"/>
            <w:color w:val="0000ff"/>
          </w:rPr>
          <w:t xml:space="preserve">таблице 32.1</w:t>
        </w:r>
      </w:hyperlink>
      <w:r>
        <w:rPr>
          <w:sz w:val="24"/>
        </w:rPr>
        <w:t xml:space="preserve">, составляет не более 30 кг или один экземпляр в случае, если его вес превышает 30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величина добытых (выловленных) уловов водных биоресурсов разрешается в размере не более двух суточных норм добычи (вылова). При этом добытые (выловленные) уловы водных биоресурсов учитываются в любом виде.</w:t>
      </w:r>
    </w:p>
    <w:p>
      <w:pPr>
        <w:pStyle w:val="0"/>
        <w:jc w:val="both"/>
      </w:pPr>
      <w:r>
        <w:rPr>
          <w:sz w:val="24"/>
        </w:rPr>
        <w:t xml:space="preserve">(абзац введен </w:t>
      </w:r>
      <w:hyperlink w:history="0" r:id="rId21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28. Водные объекты рыбохозяйственного значения Ленинградской области и Санкт-Петербурга:</w:t>
      </w:r>
    </w:p>
    <w:p>
      <w:pPr>
        <w:pStyle w:val="0"/>
        <w:spacing w:before="240" w:lineRule="auto"/>
        <w:ind w:firstLine="540"/>
        <w:jc w:val="both"/>
      </w:pPr>
      <w:r>
        <w:rPr>
          <w:sz w:val="24"/>
        </w:rPr>
        <w:t xml:space="preserve">28.1. Районы, запретные для добычи (вылова) водных биоресурсов:</w:t>
      </w:r>
    </w:p>
    <w:p>
      <w:pPr>
        <w:pStyle w:val="0"/>
        <w:spacing w:before="240" w:lineRule="auto"/>
        <w:ind w:firstLine="540"/>
        <w:jc w:val="both"/>
      </w:pPr>
      <w:r>
        <w:rPr>
          <w:sz w:val="24"/>
        </w:rPr>
        <w:t xml:space="preserve">в Копорской губе на расстоянии 1 км и менее по обе стороны и 0,2 км и менее от гидротехнических сооружений Ленинградской атомной электростанции им. В.И. Ленина;</w:t>
      </w:r>
    </w:p>
    <w:p>
      <w:pPr>
        <w:pStyle w:val="0"/>
        <w:spacing w:before="240" w:lineRule="auto"/>
        <w:ind w:firstLine="540"/>
        <w:jc w:val="both"/>
      </w:pPr>
      <w:r>
        <w:rPr>
          <w:sz w:val="24"/>
        </w:rPr>
        <w:t xml:space="preserve">в Лосевской протоке Вуоксинской озерно-речной системы;</w:t>
      </w:r>
    </w:p>
    <w:p>
      <w:pPr>
        <w:pStyle w:val="0"/>
        <w:spacing w:before="240" w:lineRule="auto"/>
        <w:ind w:firstLine="540"/>
        <w:jc w:val="both"/>
      </w:pPr>
      <w:r>
        <w:rPr>
          <w:sz w:val="24"/>
        </w:rPr>
        <w:t xml:space="preserve">в озерах Вуоксинской озерно-речной системы Волочаевское, Мелководное, Луговое, во всех реках и протоках, соединяющих эти озера с рекой Вуоксой, в том числе в реке Булатная (Холодный Ручей);</w:t>
      </w:r>
    </w:p>
    <w:p>
      <w:pPr>
        <w:pStyle w:val="0"/>
        <w:spacing w:before="240" w:lineRule="auto"/>
        <w:ind w:firstLine="540"/>
        <w:jc w:val="both"/>
      </w:pPr>
      <w:r>
        <w:rPr>
          <w:sz w:val="24"/>
        </w:rPr>
        <w:t xml:space="preserve">в реках и их притоках, являющихся местом обитания или нереста лосося атлантического (семги), кумжи (форели) (пресноводная жилая форма), и их предустьевых участках в обе стороны от устьев и вглубь залива или озера на расстоянии 1 км и менее.</w:t>
      </w:r>
    </w:p>
    <w:p>
      <w:pPr>
        <w:pStyle w:val="0"/>
        <w:spacing w:before="240" w:lineRule="auto"/>
        <w:ind w:firstLine="540"/>
        <w:jc w:val="both"/>
      </w:pPr>
      <w:r>
        <w:rPr>
          <w:sz w:val="24"/>
        </w:rPr>
        <w:t xml:space="preserve">Исключение составляют участки, указанные в таблице 33:</w:t>
      </w:r>
    </w:p>
    <w:p>
      <w:pPr>
        <w:pStyle w:val="0"/>
        <w:jc w:val="both"/>
      </w:pPr>
      <w:r>
        <w:rPr>
          <w:sz w:val="24"/>
        </w:rPr>
      </w:r>
    </w:p>
    <w:p>
      <w:pPr>
        <w:pStyle w:val="0"/>
        <w:outlineLvl w:val="2"/>
        <w:jc w:val="right"/>
      </w:pPr>
      <w:r>
        <w:rPr>
          <w:sz w:val="24"/>
        </w:rPr>
        <w:t xml:space="preserve">Таблица 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4195"/>
      </w:tblGrid>
      <w:tr>
        <w:tc>
          <w:tcPr>
            <w:tcW w:w="4876" w:type="dxa"/>
          </w:tcPr>
          <w:p>
            <w:pPr>
              <w:pStyle w:val="0"/>
              <w:jc w:val="center"/>
            </w:pPr>
            <w:r>
              <w:rPr>
                <w:sz w:val="24"/>
              </w:rPr>
              <w:t xml:space="preserve">Участки:</w:t>
            </w:r>
          </w:p>
        </w:tc>
        <w:tc>
          <w:tcPr>
            <w:tcW w:w="4195" w:type="dxa"/>
          </w:tcPr>
          <w:p>
            <w:pPr>
              <w:pStyle w:val="0"/>
              <w:jc w:val="center"/>
            </w:pPr>
            <w:r>
              <w:rPr>
                <w:sz w:val="24"/>
              </w:rPr>
              <w:t xml:space="preserve">Запрещается использовать все орудия добычи (вылова), за исключением:</w:t>
            </w:r>
          </w:p>
        </w:tc>
      </w:tr>
      <w:tr>
        <w:tc>
          <w:tcPr>
            <w:tcW w:w="4876" w:type="dxa"/>
          </w:tcPr>
          <w:p>
            <w:pPr>
              <w:pStyle w:val="0"/>
              <w:jc w:val="both"/>
            </w:pPr>
            <w:r>
              <w:rPr>
                <w:sz w:val="24"/>
              </w:rPr>
              <w:t xml:space="preserve">Река Нева: от устья вверх по течению до деревни Малые Пороги</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w:t>
            </w:r>
          </w:p>
        </w:tc>
      </w:tr>
      <w:tr>
        <w:tc>
          <w:tcPr>
            <w:tcW w:w="4876" w:type="dxa"/>
          </w:tcPr>
          <w:p>
            <w:pPr>
              <w:pStyle w:val="0"/>
              <w:jc w:val="both"/>
            </w:pPr>
            <w:r>
              <w:rPr>
                <w:sz w:val="24"/>
              </w:rPr>
              <w:t xml:space="preserve">Река Нева: от устья вверх по течению до поселка Рыбацкое</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спиннинг (кроме периодов с 15 мая по 15 июня и 1 октября по 30 ноября)</w:t>
            </w:r>
          </w:p>
        </w:tc>
      </w:tr>
      <w:tr>
        <w:tc>
          <w:tcPr>
            <w:tcW w:w="4876" w:type="dxa"/>
          </w:tcPr>
          <w:p>
            <w:pPr>
              <w:pStyle w:val="0"/>
              <w:jc w:val="both"/>
            </w:pPr>
            <w:r>
              <w:rPr>
                <w:sz w:val="24"/>
              </w:rPr>
              <w:t xml:space="preserve">Река Нева: от места впадения реки Мга до поселка Марьино (за исключением участка от причала "Невская Дубровка" и вверх по течению на расстоянии 2 км)</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 спиннинг (кроме периода с 1 октября по 15 ноября)</w:t>
            </w:r>
          </w:p>
        </w:tc>
      </w:tr>
      <w:tr>
        <w:tc>
          <w:tcPr>
            <w:tcW w:w="4876" w:type="dxa"/>
          </w:tcPr>
          <w:p>
            <w:pPr>
              <w:pStyle w:val="0"/>
              <w:jc w:val="both"/>
            </w:pPr>
            <w:r>
              <w:rPr>
                <w:sz w:val="24"/>
              </w:rPr>
              <w:t xml:space="preserve">Река Нева: в черте города Петрокрепость и с обеих сторон дамбы Новоладожского канала</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w:t>
            </w:r>
          </w:p>
        </w:tc>
      </w:tr>
      <w:tr>
        <w:tc>
          <w:tcPr>
            <w:tcW w:w="4876" w:type="dxa"/>
          </w:tcPr>
          <w:p>
            <w:pPr>
              <w:pStyle w:val="0"/>
              <w:jc w:val="both"/>
            </w:pPr>
            <w:r>
              <w:rPr>
                <w:sz w:val="24"/>
              </w:rPr>
              <w:t xml:space="preserve">Река Нарва: от острова Петровского до базы тралфлота</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w:t>
            </w:r>
          </w:p>
        </w:tc>
      </w:tr>
      <w:tr>
        <w:tc>
          <w:tcPr>
            <w:tcW w:w="4876" w:type="dxa"/>
          </w:tcPr>
          <w:p>
            <w:pPr>
              <w:pStyle w:val="0"/>
              <w:jc w:val="both"/>
            </w:pPr>
            <w:r>
              <w:rPr>
                <w:sz w:val="24"/>
              </w:rPr>
              <w:t xml:space="preserve">Река Нарва: от Ивангородской пристани до точки с географическими координатами 59°23'4" с.ш. 28°12'45" в.д.</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(с 1 декабря по 1 июля)</w:t>
            </w:r>
          </w:p>
        </w:tc>
      </w:tr>
      <w:tr>
        <w:tc>
          <w:tcPr>
            <w:tcW w:w="4876" w:type="dxa"/>
          </w:tcPr>
          <w:p>
            <w:pPr>
              <w:pStyle w:val="0"/>
              <w:jc w:val="both"/>
            </w:pPr>
            <w:r>
              <w:rPr>
                <w:sz w:val="24"/>
              </w:rPr>
              <w:t xml:space="preserve">Река Луга: от деревни Большелуцк до устья</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w:t>
            </w:r>
          </w:p>
        </w:tc>
      </w:tr>
      <w:tr>
        <w:tc>
          <w:tcPr>
            <w:tcW w:w="4876" w:type="dxa"/>
          </w:tcPr>
          <w:p>
            <w:pPr>
              <w:pStyle w:val="0"/>
              <w:jc w:val="both"/>
            </w:pPr>
            <w:r>
              <w:rPr>
                <w:sz w:val="24"/>
              </w:rPr>
              <w:t xml:space="preserve">Река Луга: от поселка Лесобиржа вверх по течению до пересечения с железнодорожной линией в районе поселка Толмачево (в пределах населенных пунктов по 1,5 км вниз и вверх по течению реки)</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 спиннинг (кроме периодов с 15 мая по 15 июня и 1 октября по 30 ноября)</w:t>
            </w:r>
          </w:p>
        </w:tc>
      </w:tr>
      <w:tr>
        <w:tc>
          <w:tcPr>
            <w:tcW w:w="4876" w:type="dxa"/>
          </w:tcPr>
          <w:p>
            <w:pPr>
              <w:pStyle w:val="0"/>
              <w:jc w:val="both"/>
            </w:pPr>
            <w:r>
              <w:rPr>
                <w:sz w:val="24"/>
              </w:rPr>
              <w:t xml:space="preserve">Река Луга: выше поселка Толмачево</w:t>
            </w:r>
          </w:p>
        </w:tc>
        <w:tc>
          <w:tcPr>
            <w:tcW w:w="4195" w:type="dxa"/>
          </w:tcPr>
          <w:p>
            <w:pPr>
              <w:pStyle w:val="0"/>
              <w:jc w:val="both"/>
            </w:pPr>
            <w:r>
              <w:rPr>
                <w:sz w:val="24"/>
              </w:rPr>
              <w:t xml:space="preserve">Все орудия добычи (вылова), за исключением указанных в пункте 28.5 Правил рыболовства</w:t>
            </w:r>
          </w:p>
        </w:tc>
      </w:tr>
      <w:tr>
        <w:tc>
          <w:tcPr>
            <w:tcW w:w="4876" w:type="dxa"/>
          </w:tcPr>
          <w:p>
            <w:pPr>
              <w:pStyle w:val="0"/>
              <w:jc w:val="both"/>
            </w:pPr>
            <w:r>
              <w:rPr>
                <w:sz w:val="24"/>
              </w:rPr>
              <w:t xml:space="preserve">Река Свирь: от устья до 500-метровой запретной зоны Нижне-Свирской гидроэлектростанции</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 донка (без ограничения по срокам), спиннинг (кроме периодов с 15 мая по 15 июня и 1 октября по 30 ноября)</w:t>
            </w:r>
          </w:p>
        </w:tc>
      </w:tr>
      <w:tr>
        <w:tc>
          <w:tcPr>
            <w:tcW w:w="4876" w:type="dxa"/>
          </w:tcPr>
          <w:p>
            <w:pPr>
              <w:pStyle w:val="0"/>
              <w:jc w:val="both"/>
            </w:pPr>
            <w:r>
              <w:rPr>
                <w:sz w:val="24"/>
              </w:rPr>
              <w:t xml:space="preserve">Река Свирь: на всем протяжении</w:t>
            </w:r>
          </w:p>
        </w:tc>
        <w:tc>
          <w:tcPr>
            <w:tcW w:w="4195" w:type="dxa"/>
          </w:tcPr>
          <w:p>
            <w:pPr>
              <w:pStyle w:val="0"/>
              <w:jc w:val="both"/>
            </w:pPr>
            <w:r>
              <w:rPr>
                <w:sz w:val="24"/>
              </w:rPr>
              <w:t xml:space="preserve">Все орудия добычи (вылова), за исключением указанных в </w:t>
            </w:r>
            <w:hyperlink w:history="0" w:anchor="P2147" w:tooltip="28.5. Виды запретных орудий и способов добычи (вылова) водных биоресурсов:">
              <w:r>
                <w:rPr>
                  <w:sz w:val="24"/>
                  <w:color w:val="0000ff"/>
                </w:rPr>
                <w:t xml:space="preserve">пункте 28.5</w:t>
              </w:r>
            </w:hyperlink>
            <w:r>
              <w:rPr>
                <w:sz w:val="24"/>
              </w:rPr>
              <w:t xml:space="preserve"> Правил рыболовства</w:t>
            </w:r>
          </w:p>
        </w:tc>
      </w:tr>
      <w:tr>
        <w:tc>
          <w:tcPr>
            <w:tcW w:w="4876" w:type="dxa"/>
          </w:tcPr>
          <w:p>
            <w:pPr>
              <w:pStyle w:val="0"/>
              <w:jc w:val="both"/>
            </w:pPr>
            <w:r>
              <w:rPr>
                <w:sz w:val="24"/>
              </w:rPr>
              <w:t xml:space="preserve">Река Свирь: на всем протяжении выше по течению 500-метровой зоны плотины Нижне-Свирской гидроэлектростанции</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перемет (не более 10 крючков), донка (без ограничения по срокам), спиннинг (с 20 мая до ледостава)</w:t>
            </w:r>
          </w:p>
        </w:tc>
      </w:tr>
      <w:tr>
        <w:tc>
          <w:tcPr>
            <w:tcW w:w="4876" w:type="dxa"/>
          </w:tcPr>
          <w:p>
            <w:pPr>
              <w:pStyle w:val="0"/>
              <w:jc w:val="both"/>
            </w:pPr>
            <w:r>
              <w:rPr>
                <w:sz w:val="24"/>
              </w:rPr>
              <w:t xml:space="preserve">Река Оять: от устья до поселка Алеховщина</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 и местам добычи (вылова)), жерлица (не более 5 крючков на орудиях добычи (вылова) у гражданина - от распаления льда до 1 июля)</w:t>
            </w:r>
          </w:p>
        </w:tc>
      </w:tr>
      <w:tr>
        <w:tc>
          <w:tcPr>
            <w:tcW w:w="4876" w:type="dxa"/>
          </w:tcPr>
          <w:p>
            <w:pPr>
              <w:pStyle w:val="0"/>
              <w:jc w:val="both"/>
            </w:pPr>
            <w:r>
              <w:rPr>
                <w:sz w:val="24"/>
              </w:rPr>
              <w:t xml:space="preserve">Реки: Систа, Воронка, Коваш, Савинка, Тикша, Вилига, Шадьма, Ащенка Тутока, Явосьма, Тихвинка, Воложба, Ретища, Паша, Капша, Сясь, Большая Палья, Оять (выше поселка Алеховщина)</w:t>
            </w:r>
          </w:p>
        </w:tc>
        <w:tc>
          <w:tcPr>
            <w:tcW w:w="4195" w:type="dxa"/>
          </w:tcPr>
          <w:p>
            <w:pPr>
              <w:pStyle w:val="0"/>
              <w:jc w:val="both"/>
            </w:pPr>
            <w:r>
              <w:rPr>
                <w:sz w:val="24"/>
              </w:rPr>
              <w:t xml:space="preserve">Одна поплавочная или донная удочка с берега с общим количеством крючков не более 2 штук на орудиях добычи (вылова) у одного гражданина (без ограничения по срокам) выше и ниже на 2 км от населенных пунктов, исключая 250-метровые зоны выше и ниже порогов рек</w:t>
            </w:r>
          </w:p>
        </w:tc>
      </w:tr>
    </w:tbl>
    <w:p>
      <w:pPr>
        <w:pStyle w:val="0"/>
        <w:jc w:val="both"/>
      </w:pPr>
      <w:r>
        <w:rPr>
          <w:sz w:val="24"/>
        </w:rPr>
      </w:r>
    </w:p>
    <w:p>
      <w:pPr>
        <w:pStyle w:val="0"/>
        <w:ind w:firstLine="540"/>
        <w:jc w:val="both"/>
      </w:pPr>
      <w:r>
        <w:rPr>
          <w:sz w:val="24"/>
        </w:rPr>
        <w:t xml:space="preserve">28.2. Сроки (периоды), запретные для добычи (вылова) водных биоресурсов:</w:t>
      </w:r>
    </w:p>
    <w:p>
      <w:pPr>
        <w:pStyle w:val="0"/>
        <w:spacing w:before="240" w:lineRule="auto"/>
        <w:ind w:firstLine="540"/>
        <w:jc w:val="both"/>
      </w:pPr>
      <w:r>
        <w:rPr>
          <w:sz w:val="24"/>
        </w:rPr>
        <w:t xml:space="preserve">а) щуки:</w:t>
      </w:r>
    </w:p>
    <w:p>
      <w:pPr>
        <w:pStyle w:val="0"/>
        <w:spacing w:before="240" w:lineRule="auto"/>
        <w:ind w:firstLine="540"/>
        <w:jc w:val="both"/>
      </w:pPr>
      <w:r>
        <w:rPr>
          <w:sz w:val="24"/>
        </w:rPr>
        <w:t xml:space="preserve">в реках - от 10 апреля до 20 мая;</w:t>
      </w:r>
    </w:p>
    <w:p>
      <w:pPr>
        <w:pStyle w:val="0"/>
        <w:spacing w:before="240" w:lineRule="auto"/>
        <w:ind w:firstLine="540"/>
        <w:jc w:val="both"/>
      </w:pPr>
      <w:r>
        <w:rPr>
          <w:sz w:val="24"/>
        </w:rPr>
        <w:t xml:space="preserve">в Нарвском водохранилище - от 10 апреля до 15 мая;</w:t>
      </w:r>
    </w:p>
    <w:p>
      <w:pPr>
        <w:pStyle w:val="0"/>
        <w:spacing w:before="240" w:lineRule="auto"/>
        <w:ind w:firstLine="540"/>
        <w:jc w:val="both"/>
      </w:pPr>
      <w:r>
        <w:rPr>
          <w:sz w:val="24"/>
        </w:rPr>
        <w:t xml:space="preserve">в остальных водных объектах рыбохозяйственного значения - от 10 апреля до 31 мая;</w:t>
      </w:r>
    </w:p>
    <w:p>
      <w:pPr>
        <w:pStyle w:val="0"/>
        <w:jc w:val="both"/>
      </w:pPr>
      <w:r>
        <w:rPr>
          <w:sz w:val="24"/>
        </w:rPr>
        <w:t xml:space="preserve">(пп. "а" в ред. </w:t>
      </w:r>
      <w:hyperlink w:history="0" r:id="rId21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б) судака, леща и хариуса - с 1 мая по 15 июня;</w:t>
      </w:r>
    </w:p>
    <w:p>
      <w:pPr>
        <w:pStyle w:val="0"/>
        <w:jc w:val="both"/>
      </w:pPr>
      <w:r>
        <w:rPr>
          <w:sz w:val="24"/>
        </w:rPr>
        <w:t xml:space="preserve">(в ред. </w:t>
      </w:r>
      <w:hyperlink w:history="0" r:id="rId21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в) раков - с 10 апреля по 15 июля.</w:t>
      </w:r>
    </w:p>
    <w:p>
      <w:pPr>
        <w:pStyle w:val="0"/>
        <w:jc w:val="both"/>
      </w:pPr>
      <w:r>
        <w:rPr>
          <w:sz w:val="24"/>
        </w:rPr>
        <w:t xml:space="preserve">(в ред. </w:t>
      </w:r>
      <w:hyperlink w:history="0" r:id="rId21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28.3. Запретные для добычи (вылова) виды водных биоресурсов:</w:t>
      </w:r>
    </w:p>
    <w:p>
      <w:pPr>
        <w:pStyle w:val="0"/>
        <w:spacing w:before="240" w:lineRule="auto"/>
        <w:ind w:firstLine="540"/>
        <w:jc w:val="both"/>
      </w:pPr>
      <w:r>
        <w:rPr>
          <w:sz w:val="24"/>
        </w:rPr>
        <w:t xml:space="preserve">осетр атлантический, озерная форель, кумжа (форель) (пресноводная жилая форма), лосось атлантический (семга), за исключением всех рек (с притоками), впадающих в Нарвский залив.</w:t>
      </w:r>
    </w:p>
    <w:p>
      <w:pPr>
        <w:pStyle w:val="0"/>
        <w:spacing w:before="240" w:lineRule="auto"/>
        <w:ind w:firstLine="540"/>
        <w:jc w:val="both"/>
      </w:pPr>
      <w:r>
        <w:rPr>
          <w:sz w:val="24"/>
        </w:rPr>
        <w:t xml:space="preserve">28.4.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34.</w:t>
      </w:r>
    </w:p>
    <w:p>
      <w:pPr>
        <w:pStyle w:val="0"/>
        <w:jc w:val="both"/>
      </w:pPr>
      <w:r>
        <w:rPr>
          <w:sz w:val="24"/>
        </w:rPr>
      </w:r>
    </w:p>
    <w:p>
      <w:pPr>
        <w:pStyle w:val="0"/>
        <w:outlineLvl w:val="2"/>
        <w:jc w:val="right"/>
      </w:pPr>
      <w:r>
        <w:rPr>
          <w:sz w:val="24"/>
        </w:rPr>
        <w:t xml:space="preserve">Таблица 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Судак</w:t>
            </w:r>
          </w:p>
        </w:tc>
        <w:tc>
          <w:tcPr>
            <w:tcW w:w="2210" w:type="dxa"/>
          </w:tcPr>
          <w:p>
            <w:pPr>
              <w:pStyle w:val="0"/>
              <w:jc w:val="center"/>
            </w:pPr>
            <w:r>
              <w:rPr>
                <w:sz w:val="24"/>
              </w:rPr>
              <w:t xml:space="preserve">40</w:t>
            </w:r>
          </w:p>
        </w:tc>
      </w:tr>
      <w:tr>
        <w:tc>
          <w:tcPr>
            <w:tcW w:w="6860" w:type="dxa"/>
          </w:tcPr>
          <w:p>
            <w:pPr>
              <w:pStyle w:val="0"/>
            </w:pPr>
            <w:r>
              <w:rPr>
                <w:sz w:val="24"/>
              </w:rPr>
              <w:t xml:space="preserve">Лещ</w:t>
            </w:r>
          </w:p>
        </w:tc>
        <w:tc>
          <w:tcPr>
            <w:tcW w:w="2210" w:type="dxa"/>
          </w:tcPr>
          <w:p>
            <w:pPr>
              <w:pStyle w:val="0"/>
              <w:jc w:val="center"/>
            </w:pPr>
            <w:r>
              <w:rPr>
                <w:sz w:val="24"/>
              </w:rPr>
              <w:t xml:space="preserve">30</w:t>
            </w:r>
          </w:p>
        </w:tc>
      </w:tr>
      <w:tr>
        <w:tc>
          <w:tcPr>
            <w:tcW w:w="6860" w:type="dxa"/>
          </w:tcPr>
          <w:p>
            <w:pPr>
              <w:pStyle w:val="0"/>
            </w:pPr>
            <w:r>
              <w:rPr>
                <w:sz w:val="24"/>
              </w:rPr>
              <w:t xml:space="preserve">Щука</w:t>
            </w:r>
          </w:p>
        </w:tc>
        <w:tc>
          <w:tcPr>
            <w:tcW w:w="2210" w:type="dxa"/>
          </w:tcPr>
          <w:p>
            <w:pPr>
              <w:pStyle w:val="0"/>
              <w:jc w:val="center"/>
            </w:pPr>
            <w:r>
              <w:rPr>
                <w:sz w:val="24"/>
              </w:rPr>
              <w:t xml:space="preserve">30</w:t>
            </w:r>
          </w:p>
        </w:tc>
      </w:tr>
      <w:tr>
        <w:tc>
          <w:tcPr>
            <w:tcW w:w="6860" w:type="dxa"/>
          </w:tcPr>
          <w:p>
            <w:pPr>
              <w:pStyle w:val="0"/>
            </w:pPr>
            <w:r>
              <w:rPr>
                <w:sz w:val="24"/>
              </w:rPr>
              <w:t xml:space="preserve">Хариус</w:t>
            </w:r>
          </w:p>
        </w:tc>
        <w:tc>
          <w:tcPr>
            <w:tcW w:w="2210" w:type="dxa"/>
          </w:tcPr>
          <w:p>
            <w:pPr>
              <w:pStyle w:val="0"/>
              <w:jc w:val="center"/>
            </w:pPr>
            <w:r>
              <w:rPr>
                <w:sz w:val="24"/>
              </w:rPr>
              <w:t xml:space="preserve">25</w:t>
            </w:r>
          </w:p>
        </w:tc>
      </w:tr>
      <w:tr>
        <w:tc>
          <w:tcPr>
            <w:tcW w:w="6860" w:type="dxa"/>
          </w:tcPr>
          <w:p>
            <w:pPr>
              <w:pStyle w:val="0"/>
            </w:pPr>
            <w:r>
              <w:rPr>
                <w:sz w:val="24"/>
              </w:rPr>
              <w:t xml:space="preserve">Раки</w:t>
            </w:r>
          </w:p>
        </w:tc>
        <w:tc>
          <w:tcPr>
            <w:tcW w:w="2210"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Указанный промысловый размер рыбы определяется путем измерения длины рыбы от вершины рыла (при закрытом рте) до основания средних лучей хвостового плавника, а рака от середины глаза до конца основания хвостовой пластины.</w:t>
      </w:r>
    </w:p>
    <w:bookmarkStart w:id="2147" w:name="P2147"/>
    <w:bookmarkEnd w:id="2147"/>
    <w:p>
      <w:pPr>
        <w:pStyle w:val="0"/>
        <w:spacing w:before="240" w:lineRule="auto"/>
        <w:ind w:firstLine="540"/>
        <w:jc w:val="both"/>
      </w:pPr>
      <w:r>
        <w:rPr>
          <w:sz w:val="24"/>
        </w:rPr>
        <w:t xml:space="preserve">28.5. Виды запретных орудий и способов добычи (вылова) водных биоресурсов:</w:t>
      </w:r>
    </w:p>
    <w:p>
      <w:pPr>
        <w:pStyle w:val="0"/>
        <w:spacing w:before="240" w:lineRule="auto"/>
        <w:ind w:firstLine="540"/>
        <w:jc w:val="both"/>
      </w:pPr>
      <w:r>
        <w:rPr>
          <w:sz w:val="24"/>
        </w:rPr>
        <w:t xml:space="preserve">28.5.1.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сетей всех типов;</w:t>
      </w:r>
    </w:p>
    <w:p>
      <w:pPr>
        <w:pStyle w:val="0"/>
        <w:spacing w:before="240" w:lineRule="auto"/>
        <w:ind w:firstLine="540"/>
        <w:jc w:val="both"/>
      </w:pPr>
      <w:r>
        <w:rPr>
          <w:sz w:val="24"/>
        </w:rPr>
        <w:t xml:space="preserve">ловушек всех типов;</w:t>
      </w:r>
    </w:p>
    <w:p>
      <w:pPr>
        <w:pStyle w:val="0"/>
        <w:spacing w:before="240" w:lineRule="auto"/>
        <w:ind w:firstLine="540"/>
        <w:jc w:val="both"/>
      </w:pPr>
      <w:r>
        <w:rPr>
          <w:sz w:val="24"/>
        </w:rPr>
        <w:t xml:space="preserve">закидушек (донной снасти) и других пассивных орудий добычи (вылова) в реках, являющихся местом обитания лосося атлантического (семги) и кумжи (форели) (пресноводная жилая форма);</w:t>
      </w:r>
    </w:p>
    <w:p>
      <w:pPr>
        <w:pStyle w:val="0"/>
        <w:spacing w:before="240" w:lineRule="auto"/>
        <w:ind w:firstLine="540"/>
        <w:jc w:val="both"/>
      </w:pPr>
      <w:r>
        <w:rPr>
          <w:sz w:val="24"/>
        </w:rPr>
        <w:t xml:space="preserve">ручных удочек и спиннинговых снастей всех систем и наименований с общим количеством крючков более 10 штук на орудиях добычи (вылова) у гражданина;</w:t>
      </w:r>
    </w:p>
    <w:p>
      <w:pPr>
        <w:pStyle w:val="0"/>
        <w:spacing w:before="240" w:lineRule="auto"/>
        <w:ind w:firstLine="540"/>
        <w:jc w:val="both"/>
      </w:pPr>
      <w:r>
        <w:rPr>
          <w:sz w:val="24"/>
        </w:rPr>
        <w:t xml:space="preserve">бредней, неводов, тралящих орудий добычи (вылова);</w:t>
      </w:r>
    </w:p>
    <w:p>
      <w:pPr>
        <w:pStyle w:val="0"/>
        <w:spacing w:before="240" w:lineRule="auto"/>
        <w:ind w:firstLine="540"/>
        <w:jc w:val="both"/>
      </w:pPr>
      <w:r>
        <w:rPr>
          <w:sz w:val="24"/>
        </w:rPr>
        <w:t xml:space="preserve">подъемников, черпаков или других отцеживающих приспособлений размером более 100 x 100 см и с шагом ячеи более 10 мм;</w:t>
      </w:r>
    </w:p>
    <w:p>
      <w:pPr>
        <w:pStyle w:val="0"/>
        <w:jc w:val="both"/>
      </w:pPr>
      <w:r>
        <w:rPr>
          <w:sz w:val="24"/>
        </w:rPr>
        <w:t xml:space="preserve">(в ред. </w:t>
      </w:r>
      <w:hyperlink w:history="0" r:id="rId21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сачков и наметок (за исключением использования этих орудий диаметром до 1 метра для добычи (вылова) корюшки в нерестовый период без применения плавучих средств) на расстоянии менее 500 метров от неводных тоней и ставных орудий добычи (вылова) в водосливном канале города Сестрорецк, в реках Волхов, Сясь, Паша, Свирь, в реке Нева от Арсенальной улицы до устья реки Охта (правый берег);</w:t>
      </w:r>
    </w:p>
    <w:p>
      <w:pPr>
        <w:pStyle w:val="0"/>
        <w:spacing w:before="240" w:lineRule="auto"/>
        <w:ind w:firstLine="540"/>
        <w:jc w:val="both"/>
      </w:pPr>
      <w:r>
        <w:rPr>
          <w:sz w:val="24"/>
        </w:rPr>
        <w:t xml:space="preserve">острог, капканов;</w:t>
      </w:r>
    </w:p>
    <w:p>
      <w:pPr>
        <w:pStyle w:val="0"/>
        <w:spacing w:before="240" w:lineRule="auto"/>
        <w:ind w:firstLine="540"/>
        <w:jc w:val="both"/>
      </w:pPr>
      <w:r>
        <w:rPr>
          <w:sz w:val="24"/>
        </w:rPr>
        <w:t xml:space="preserve">электротока;</w:t>
      </w:r>
    </w:p>
    <w:p>
      <w:pPr>
        <w:pStyle w:val="0"/>
        <w:spacing w:before="240" w:lineRule="auto"/>
        <w:ind w:firstLine="540"/>
        <w:jc w:val="both"/>
      </w:pPr>
      <w:r>
        <w:rPr>
          <w:sz w:val="24"/>
        </w:rPr>
        <w:t xml:space="preserve">огнестрельного и пневматического оружия (за исключением ружей и пистолетов для подводной охоты);</w:t>
      </w:r>
    </w:p>
    <w:p>
      <w:pPr>
        <w:pStyle w:val="0"/>
        <w:spacing w:before="240" w:lineRule="auto"/>
        <w:ind w:firstLine="540"/>
        <w:jc w:val="both"/>
      </w:pPr>
      <w:r>
        <w:rPr>
          <w:sz w:val="24"/>
        </w:rPr>
        <w:t xml:space="preserve">б) осуществлять добычу (вылов):</w:t>
      </w:r>
    </w:p>
    <w:p>
      <w:pPr>
        <w:pStyle w:val="0"/>
        <w:spacing w:before="240" w:lineRule="auto"/>
        <w:ind w:firstLine="540"/>
        <w:jc w:val="both"/>
      </w:pPr>
      <w:r>
        <w:rPr>
          <w:sz w:val="24"/>
        </w:rPr>
        <w:t xml:space="preserve">способом багрения (на подсечку);</w:t>
      </w:r>
    </w:p>
    <w:p>
      <w:pPr>
        <w:pStyle w:val="0"/>
        <w:spacing w:before="240" w:lineRule="auto"/>
        <w:ind w:firstLine="540"/>
        <w:jc w:val="both"/>
      </w:pPr>
      <w:r>
        <w:rPr>
          <w:sz w:val="24"/>
        </w:rPr>
        <w:t xml:space="preserve">на подсветку;</w:t>
      </w:r>
    </w:p>
    <w:p>
      <w:pPr>
        <w:pStyle w:val="0"/>
        <w:spacing w:before="240" w:lineRule="auto"/>
        <w:ind w:firstLine="540"/>
        <w:jc w:val="both"/>
      </w:pPr>
      <w:r>
        <w:rPr>
          <w:sz w:val="24"/>
        </w:rPr>
        <w:t xml:space="preserve">при помощи устройств частично или полностью перекрывающих русло водных объектов рыбохозяйственного значения и препятствующих свободному перемещению рыбы;</w:t>
      </w:r>
    </w:p>
    <w:p>
      <w:pPr>
        <w:pStyle w:val="0"/>
        <w:spacing w:before="240" w:lineRule="auto"/>
        <w:ind w:firstLine="540"/>
        <w:jc w:val="both"/>
      </w:pPr>
      <w:r>
        <w:rPr>
          <w:sz w:val="24"/>
        </w:rPr>
        <w:t xml:space="preserve">раколовками более трех штук у гражданина (диаметр каждой раколовки более 80 см и шаг ячеи менее 20 мм);</w:t>
      </w:r>
    </w:p>
    <w:p>
      <w:pPr>
        <w:pStyle w:val="0"/>
        <w:jc w:val="both"/>
      </w:pPr>
      <w:r>
        <w:rPr>
          <w:sz w:val="24"/>
        </w:rPr>
        <w:t xml:space="preserve">(в ред. </w:t>
      </w:r>
      <w:hyperlink w:history="0" r:id="rId22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переметами;</w:t>
      </w:r>
    </w:p>
    <w:p>
      <w:pPr>
        <w:pStyle w:val="0"/>
        <w:spacing w:before="240" w:lineRule="auto"/>
        <w:ind w:firstLine="540"/>
        <w:jc w:val="both"/>
      </w:pPr>
      <w:r>
        <w:rPr>
          <w:sz w:val="24"/>
        </w:rPr>
        <w:t xml:space="preserve">кружками и жерлицами с общим количеством крючков более 10 штук на орудиях добычи (вылова) у гражданина;</w:t>
      </w:r>
    </w:p>
    <w:p>
      <w:pPr>
        <w:pStyle w:val="0"/>
        <w:spacing w:before="240" w:lineRule="auto"/>
        <w:ind w:firstLine="540"/>
        <w:jc w:val="both"/>
      </w:pPr>
      <w:r>
        <w:rPr>
          <w:sz w:val="24"/>
        </w:rPr>
        <w:t xml:space="preserve">на дорожку с использованием более двух приманок на одно судно или плавучее средство;</w:t>
      </w:r>
    </w:p>
    <w:p>
      <w:pPr>
        <w:pStyle w:val="0"/>
        <w:jc w:val="both"/>
      </w:pPr>
      <w:r>
        <w:rPr>
          <w:sz w:val="24"/>
        </w:rPr>
        <w:t xml:space="preserve">(в ред. </w:t>
      </w:r>
      <w:hyperlink w:history="0" r:id="rId22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троллингом с использованием более двух приманок на одно судно или плавучее средство.</w:t>
      </w:r>
    </w:p>
    <w:p>
      <w:pPr>
        <w:pStyle w:val="0"/>
        <w:jc w:val="both"/>
      </w:pPr>
      <w:r>
        <w:rPr>
          <w:sz w:val="24"/>
        </w:rPr>
        <w:t xml:space="preserve">(абзац введен </w:t>
      </w:r>
      <w:hyperlink w:history="0" r:id="rId22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28.5.2. Запрещается осуществлять добычу (вылов) водных биоресурсов, включая подводную охоту и сбор водных биоресурсов, с использованием аквалангов и других автономных дыхательных аппаратов.</w:t>
      </w:r>
    </w:p>
    <w:p>
      <w:pPr>
        <w:pStyle w:val="0"/>
        <w:spacing w:before="240" w:lineRule="auto"/>
        <w:ind w:firstLine="540"/>
        <w:jc w:val="both"/>
      </w:pPr>
      <w:r>
        <w:rPr>
          <w:sz w:val="24"/>
        </w:rPr>
        <w:t xml:space="preserve">28.6.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33.1.</w:t>
      </w:r>
    </w:p>
    <w:p>
      <w:pPr>
        <w:pStyle w:val="0"/>
        <w:jc w:val="both"/>
      </w:pPr>
      <w:r>
        <w:rPr>
          <w:sz w:val="24"/>
        </w:rPr>
      </w:r>
    </w:p>
    <w:bookmarkStart w:id="2176" w:name="P2176"/>
    <w:bookmarkEnd w:id="2176"/>
    <w:p>
      <w:pPr>
        <w:pStyle w:val="0"/>
        <w:outlineLvl w:val="2"/>
        <w:jc w:val="right"/>
      </w:pPr>
      <w:r>
        <w:rPr>
          <w:sz w:val="24"/>
        </w:rPr>
        <w:t xml:space="preserve">Таблица 33.1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4195"/>
      </w:tblGrid>
      <w:tr>
        <w:tc>
          <w:tcPr>
            <w:tcW w:w="4876" w:type="dxa"/>
          </w:tcPr>
          <w:p>
            <w:pPr>
              <w:pStyle w:val="0"/>
              <w:jc w:val="center"/>
            </w:pPr>
            <w:r>
              <w:rPr>
                <w:sz w:val="24"/>
              </w:rPr>
              <w:t xml:space="preserve">Наименование водных биоресурсов</w:t>
            </w:r>
          </w:p>
        </w:tc>
        <w:tc>
          <w:tcPr>
            <w:tcW w:w="4195" w:type="dxa"/>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tcW w:w="4876" w:type="dxa"/>
          </w:tcPr>
          <w:p>
            <w:pPr>
              <w:pStyle w:val="0"/>
            </w:pPr>
            <w:r>
              <w:rPr>
                <w:sz w:val="24"/>
              </w:rPr>
              <w:t xml:space="preserve">Судак</w:t>
            </w:r>
          </w:p>
        </w:tc>
        <w:tc>
          <w:tcPr>
            <w:tcW w:w="4195" w:type="dxa"/>
          </w:tcPr>
          <w:p>
            <w:pPr>
              <w:pStyle w:val="0"/>
              <w:jc w:val="center"/>
            </w:pPr>
            <w:r>
              <w:rPr>
                <w:sz w:val="24"/>
              </w:rPr>
              <w:t xml:space="preserve">5 экземпляров</w:t>
            </w:r>
          </w:p>
        </w:tc>
      </w:tr>
      <w:tr>
        <w:tc>
          <w:tcPr>
            <w:tcW w:w="4876" w:type="dxa"/>
          </w:tcPr>
          <w:p>
            <w:pPr>
              <w:pStyle w:val="0"/>
            </w:pPr>
            <w:r>
              <w:rPr>
                <w:sz w:val="24"/>
              </w:rPr>
              <w:t xml:space="preserve">Щука</w:t>
            </w:r>
          </w:p>
        </w:tc>
        <w:tc>
          <w:tcPr>
            <w:tcW w:w="4195" w:type="dxa"/>
          </w:tcPr>
          <w:p>
            <w:pPr>
              <w:pStyle w:val="0"/>
              <w:jc w:val="center"/>
            </w:pPr>
            <w:r>
              <w:rPr>
                <w:sz w:val="24"/>
              </w:rPr>
              <w:t xml:space="preserve">5 кг</w:t>
            </w:r>
          </w:p>
        </w:tc>
      </w:tr>
      <w:tr>
        <w:tc>
          <w:tcPr>
            <w:tcW w:w="4876" w:type="dxa"/>
          </w:tcPr>
          <w:p>
            <w:pPr>
              <w:pStyle w:val="0"/>
            </w:pPr>
            <w:r>
              <w:rPr>
                <w:sz w:val="24"/>
              </w:rPr>
              <w:t xml:space="preserve">Лещ</w:t>
            </w:r>
          </w:p>
        </w:tc>
        <w:tc>
          <w:tcPr>
            <w:tcW w:w="4195" w:type="dxa"/>
          </w:tcPr>
          <w:p>
            <w:pPr>
              <w:pStyle w:val="0"/>
              <w:jc w:val="center"/>
            </w:pPr>
            <w:r>
              <w:rPr>
                <w:sz w:val="24"/>
              </w:rPr>
              <w:t xml:space="preserve">5 кг</w:t>
            </w:r>
          </w:p>
        </w:tc>
      </w:tr>
      <w:tr>
        <w:tc>
          <w:tcPr>
            <w:tcW w:w="4876" w:type="dxa"/>
          </w:tcPr>
          <w:p>
            <w:pPr>
              <w:pStyle w:val="0"/>
            </w:pPr>
            <w:r>
              <w:rPr>
                <w:sz w:val="24"/>
              </w:rPr>
              <w:t xml:space="preserve">Мотыль (хирономиды)</w:t>
            </w:r>
          </w:p>
        </w:tc>
        <w:tc>
          <w:tcPr>
            <w:tcW w:w="4195" w:type="dxa"/>
          </w:tcPr>
          <w:p>
            <w:pPr>
              <w:pStyle w:val="0"/>
              <w:jc w:val="center"/>
            </w:pPr>
            <w:r>
              <w:rPr>
                <w:sz w:val="24"/>
              </w:rPr>
              <w:t xml:space="preserve">0,05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не указанных в </w:t>
      </w:r>
      <w:hyperlink w:history="0" w:anchor="P2176" w:tooltip="Таблица 33.1">
        <w:r>
          <w:rPr>
            <w:sz w:val="24"/>
            <w:color w:val="0000ff"/>
          </w:rPr>
          <w:t xml:space="preserve">таблице 33.1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величина добытых (выловленных) уловов водных биоресурсов разрешается в размере не более двух суточных норм добычи (вылова). При этом добытые (выловленные) уловы водных биоресурсов учитываются в любом виде.</w:t>
      </w:r>
    </w:p>
    <w:p>
      <w:pPr>
        <w:pStyle w:val="0"/>
        <w:jc w:val="both"/>
      </w:pPr>
      <w:r>
        <w:rPr>
          <w:sz w:val="24"/>
        </w:rPr>
        <w:t xml:space="preserve">(абзац введен </w:t>
      </w:r>
      <w:hyperlink w:history="0" r:id="rId22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29. Водные объекты рыбохозяйственного значения Псковской области:</w:t>
      </w:r>
    </w:p>
    <w:p>
      <w:pPr>
        <w:pStyle w:val="0"/>
        <w:spacing w:before="240" w:lineRule="auto"/>
        <w:ind w:firstLine="540"/>
        <w:jc w:val="both"/>
      </w:pPr>
      <w:r>
        <w:rPr>
          <w:sz w:val="24"/>
        </w:rPr>
        <w:t xml:space="preserve">29.1. Районы, запретные для добычи (вылова) водных биоресурсов:</w:t>
      </w:r>
    </w:p>
    <w:p>
      <w:pPr>
        <w:pStyle w:val="0"/>
        <w:spacing w:before="240" w:lineRule="auto"/>
        <w:ind w:firstLine="540"/>
        <w:jc w:val="both"/>
      </w:pPr>
      <w:r>
        <w:rPr>
          <w:sz w:val="24"/>
        </w:rPr>
        <w:t xml:space="preserve">в заливе Лахта (Лахтинский, Залахтовский, Залахтовская бухта) Раскопельского залива Чудского озера;</w:t>
      </w:r>
    </w:p>
    <w:p>
      <w:pPr>
        <w:pStyle w:val="0"/>
        <w:spacing w:before="240" w:lineRule="auto"/>
        <w:ind w:firstLine="540"/>
        <w:jc w:val="both"/>
      </w:pPr>
      <w:r>
        <w:rPr>
          <w:sz w:val="24"/>
        </w:rPr>
        <w:t xml:space="preserve">в озере Жижицкое: в течение всего года на участках, указанных в </w:t>
      </w:r>
      <w:hyperlink w:history="0" w:anchor="P3584" w:tooltip="ПЕРЕЧЕНЬ">
        <w:r>
          <w:rPr>
            <w:sz w:val="24"/>
            <w:color w:val="0000ff"/>
          </w:rPr>
          <w:t xml:space="preserve">приложении N 6</w:t>
        </w:r>
      </w:hyperlink>
      <w:r>
        <w:rPr>
          <w:sz w:val="24"/>
        </w:rPr>
        <w:t xml:space="preserve"> к Правилам рыболовства, - всеми орудиями добычи (вылова), за исключением спиннинга, а также одной поплавочной или донной удочкой с общим количеством крючков на поплавочной или донной удочке не более 2 штук у одного гражданина.</w:t>
      </w:r>
    </w:p>
    <w:p>
      <w:pPr>
        <w:pStyle w:val="0"/>
        <w:spacing w:before="240" w:lineRule="auto"/>
        <w:ind w:firstLine="540"/>
        <w:jc w:val="both"/>
      </w:pPr>
      <w:r>
        <w:rPr>
          <w:sz w:val="24"/>
        </w:rPr>
        <w:t xml:space="preserve">29.2. Сроки (периоды), запретные для добычи (вылова) водных биоресурсов:</w:t>
      </w:r>
    </w:p>
    <w:p>
      <w:pPr>
        <w:pStyle w:val="0"/>
        <w:spacing w:before="240" w:lineRule="auto"/>
        <w:ind w:firstLine="540"/>
        <w:jc w:val="both"/>
      </w:pPr>
      <w:r>
        <w:rPr>
          <w:sz w:val="24"/>
        </w:rPr>
        <w:t xml:space="preserve">а) в озерах Псковское, Теплое и Чудское: с 25 апреля по 15 июня - судака и леща;</w:t>
      </w:r>
    </w:p>
    <w:p>
      <w:pPr>
        <w:pStyle w:val="0"/>
        <w:spacing w:before="240" w:lineRule="auto"/>
        <w:ind w:firstLine="540"/>
        <w:jc w:val="both"/>
      </w:pPr>
      <w:r>
        <w:rPr>
          <w:sz w:val="24"/>
        </w:rPr>
        <w:t xml:space="preserve">с 1 апреля по 15 мая - щуки;</w:t>
      </w:r>
    </w:p>
    <w:p>
      <w:pPr>
        <w:pStyle w:val="0"/>
        <w:spacing w:before="240" w:lineRule="auto"/>
        <w:ind w:firstLine="540"/>
        <w:jc w:val="both"/>
      </w:pPr>
      <w:r>
        <w:rPr>
          <w:sz w:val="24"/>
        </w:rPr>
        <w:t xml:space="preserve">в озере Жижицкое: с 1 апреля (или распадения льда) по 15 июня - всех видов водных биоресурсов;</w:t>
      </w:r>
    </w:p>
    <w:p>
      <w:pPr>
        <w:pStyle w:val="0"/>
        <w:spacing w:before="240" w:lineRule="auto"/>
        <w:ind w:firstLine="540"/>
        <w:jc w:val="both"/>
      </w:pPr>
      <w:r>
        <w:rPr>
          <w:sz w:val="24"/>
        </w:rPr>
        <w:t xml:space="preserve">б) в прочих водных объектах рыбохозяйственного значения:</w:t>
      </w:r>
    </w:p>
    <w:p>
      <w:pPr>
        <w:pStyle w:val="0"/>
        <w:spacing w:before="240" w:lineRule="auto"/>
        <w:ind w:firstLine="540"/>
        <w:jc w:val="both"/>
      </w:pPr>
      <w:r>
        <w:rPr>
          <w:sz w:val="24"/>
        </w:rPr>
        <w:t xml:space="preserve">с 1 апреля по 10 мая - щуки;</w:t>
      </w:r>
    </w:p>
    <w:p>
      <w:pPr>
        <w:pStyle w:val="0"/>
        <w:spacing w:before="240" w:lineRule="auto"/>
        <w:ind w:firstLine="540"/>
        <w:jc w:val="both"/>
      </w:pPr>
      <w:r>
        <w:rPr>
          <w:sz w:val="24"/>
        </w:rPr>
        <w:t xml:space="preserve">с 5 мая по 15 июня - судака;</w:t>
      </w:r>
    </w:p>
    <w:p>
      <w:pPr>
        <w:pStyle w:val="0"/>
        <w:spacing w:before="240" w:lineRule="auto"/>
        <w:ind w:firstLine="540"/>
        <w:jc w:val="both"/>
      </w:pPr>
      <w:r>
        <w:rPr>
          <w:sz w:val="24"/>
        </w:rPr>
        <w:t xml:space="preserve">от распадения льда по 15 июля - раков.</w:t>
      </w:r>
    </w:p>
    <w:p>
      <w:pPr>
        <w:pStyle w:val="0"/>
        <w:spacing w:before="240" w:lineRule="auto"/>
        <w:ind w:firstLine="540"/>
        <w:jc w:val="both"/>
      </w:pPr>
      <w:r>
        <w:rPr>
          <w:sz w:val="24"/>
        </w:rPr>
        <w:t xml:space="preserve">29.3. Запретные для добычи (вылова) виды водных биоресурсов:</w:t>
      </w:r>
    </w:p>
    <w:p>
      <w:pPr>
        <w:pStyle w:val="0"/>
        <w:spacing w:before="240" w:lineRule="auto"/>
        <w:ind w:firstLine="540"/>
        <w:jc w:val="both"/>
      </w:pPr>
      <w:r>
        <w:rPr>
          <w:sz w:val="24"/>
        </w:rPr>
        <w:t xml:space="preserve">хариус.</w:t>
      </w:r>
    </w:p>
    <w:p>
      <w:pPr>
        <w:pStyle w:val="0"/>
        <w:spacing w:before="240" w:lineRule="auto"/>
        <w:ind w:firstLine="540"/>
        <w:jc w:val="both"/>
      </w:pPr>
      <w:r>
        <w:rPr>
          <w:sz w:val="24"/>
        </w:rPr>
        <w:t xml:space="preserve">29.4.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35.</w:t>
      </w:r>
    </w:p>
    <w:p>
      <w:pPr>
        <w:pStyle w:val="0"/>
        <w:jc w:val="both"/>
      </w:pPr>
      <w:r>
        <w:rPr>
          <w:sz w:val="24"/>
        </w:rPr>
      </w:r>
    </w:p>
    <w:p>
      <w:pPr>
        <w:pStyle w:val="0"/>
        <w:outlineLvl w:val="2"/>
        <w:jc w:val="right"/>
      </w:pPr>
      <w:r>
        <w:rPr>
          <w:sz w:val="24"/>
        </w:rPr>
        <w:t xml:space="preserve">Таблица 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Судак</w:t>
            </w:r>
          </w:p>
        </w:tc>
        <w:tc>
          <w:tcPr>
            <w:tcW w:w="2210" w:type="dxa"/>
          </w:tcPr>
          <w:p>
            <w:pPr>
              <w:pStyle w:val="0"/>
              <w:jc w:val="center"/>
            </w:pPr>
            <w:r>
              <w:rPr>
                <w:sz w:val="24"/>
              </w:rPr>
              <w:t xml:space="preserve">40</w:t>
            </w:r>
          </w:p>
        </w:tc>
      </w:tr>
      <w:tr>
        <w:tc>
          <w:tcPr>
            <w:tcW w:w="6860" w:type="dxa"/>
          </w:tcPr>
          <w:p>
            <w:pPr>
              <w:pStyle w:val="0"/>
            </w:pPr>
            <w:r>
              <w:rPr>
                <w:sz w:val="24"/>
              </w:rPr>
              <w:t xml:space="preserve">Щука</w:t>
            </w:r>
          </w:p>
        </w:tc>
        <w:tc>
          <w:tcPr>
            <w:tcW w:w="2210" w:type="dxa"/>
          </w:tcPr>
          <w:p>
            <w:pPr>
              <w:pStyle w:val="0"/>
              <w:jc w:val="center"/>
            </w:pPr>
            <w:r>
              <w:rPr>
                <w:sz w:val="24"/>
              </w:rPr>
              <w:t xml:space="preserve">40</w:t>
            </w:r>
          </w:p>
        </w:tc>
      </w:tr>
      <w:tr>
        <w:tc>
          <w:tcPr>
            <w:tcW w:w="6860" w:type="dxa"/>
          </w:tcPr>
          <w:p>
            <w:pPr>
              <w:pStyle w:val="0"/>
            </w:pPr>
            <w:r>
              <w:rPr>
                <w:sz w:val="24"/>
              </w:rPr>
              <w:t xml:space="preserve">Раки</w:t>
            </w:r>
          </w:p>
        </w:tc>
        <w:tc>
          <w:tcPr>
            <w:tcW w:w="2210"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Указанный промысловый размер рыбы определяется путем измерения длины рыбы от вершины рыла (при закрытом рте) до основания средних лучей хвостового плавника, ракообразных - от начала рострума до конца хвостового плавника.</w:t>
      </w:r>
    </w:p>
    <w:p>
      <w:pPr>
        <w:pStyle w:val="0"/>
        <w:spacing w:before="240" w:lineRule="auto"/>
        <w:ind w:firstLine="540"/>
        <w:jc w:val="both"/>
      </w:pPr>
      <w:r>
        <w:rPr>
          <w:sz w:val="24"/>
        </w:rPr>
        <w:t xml:space="preserve">29.5. Виды запретных орудий и способов добычи (вылова) водных биоресурсов:</w:t>
      </w:r>
    </w:p>
    <w:p>
      <w:pPr>
        <w:pStyle w:val="0"/>
        <w:spacing w:before="240" w:lineRule="auto"/>
        <w:ind w:firstLine="540"/>
        <w:jc w:val="both"/>
      </w:pPr>
      <w:r>
        <w:rPr>
          <w:sz w:val="24"/>
        </w:rPr>
        <w:t xml:space="preserve">29.5.1.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сетей всех типов;</w:t>
      </w:r>
    </w:p>
    <w:p>
      <w:pPr>
        <w:pStyle w:val="0"/>
        <w:spacing w:before="240" w:lineRule="auto"/>
        <w:ind w:firstLine="540"/>
        <w:jc w:val="both"/>
      </w:pPr>
      <w:r>
        <w:rPr>
          <w:sz w:val="24"/>
        </w:rPr>
        <w:t xml:space="preserve">ловушек всех типов;</w:t>
      </w:r>
    </w:p>
    <w:p>
      <w:pPr>
        <w:pStyle w:val="0"/>
        <w:spacing w:before="240" w:lineRule="auto"/>
        <w:ind w:firstLine="540"/>
        <w:jc w:val="both"/>
      </w:pPr>
      <w:r>
        <w:rPr>
          <w:sz w:val="24"/>
        </w:rPr>
        <w:t xml:space="preserve">ручных удочек и спиннинговых снастей всех систем и наименований с общим количеством крючков более 10 штук на орудиях добычи (вылова) у гражданина;</w:t>
      </w:r>
    </w:p>
    <w:p>
      <w:pPr>
        <w:pStyle w:val="0"/>
        <w:spacing w:before="240" w:lineRule="auto"/>
        <w:ind w:firstLine="540"/>
        <w:jc w:val="both"/>
      </w:pPr>
      <w:r>
        <w:rPr>
          <w:sz w:val="24"/>
        </w:rPr>
        <w:t xml:space="preserve">бредней, неводов, тралящих орудий добычи (вылова);</w:t>
      </w:r>
    </w:p>
    <w:p>
      <w:pPr>
        <w:pStyle w:val="0"/>
        <w:spacing w:before="240" w:lineRule="auto"/>
        <w:ind w:firstLine="540"/>
        <w:jc w:val="both"/>
      </w:pPr>
      <w:r>
        <w:rPr>
          <w:sz w:val="24"/>
        </w:rPr>
        <w:t xml:space="preserve">подъемников, черпаков или других отцеживающих приспособлений размером более 100 x 100 см и с шагом ячеи сетного полотна более 10 мм;</w:t>
      </w:r>
    </w:p>
    <w:p>
      <w:pPr>
        <w:pStyle w:val="0"/>
        <w:jc w:val="both"/>
      </w:pPr>
      <w:r>
        <w:rPr>
          <w:sz w:val="24"/>
        </w:rPr>
        <w:t xml:space="preserve">(в ред. </w:t>
      </w:r>
      <w:hyperlink w:history="0" r:id="rId22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черпаков или иных орудий добычи (вылова) диаметром более 0,5 метра для добычи (вылова) хирономид и хаобарид (мотыля), гаммаруса;</w:t>
      </w:r>
    </w:p>
    <w:p>
      <w:pPr>
        <w:pStyle w:val="0"/>
        <w:spacing w:before="240" w:lineRule="auto"/>
        <w:ind w:firstLine="540"/>
        <w:jc w:val="both"/>
      </w:pPr>
      <w:r>
        <w:rPr>
          <w:sz w:val="24"/>
        </w:rPr>
        <w:t xml:space="preserve">наметок и сачков, за исключением использования этих орудий добычи (вылова) диаметром до 1 м для добычи (вылова) снетка в водных объектах рыбохозяйственного значения Псковской области;</w:t>
      </w:r>
    </w:p>
    <w:p>
      <w:pPr>
        <w:pStyle w:val="0"/>
        <w:spacing w:before="240" w:lineRule="auto"/>
        <w:ind w:firstLine="540"/>
        <w:jc w:val="both"/>
      </w:pPr>
      <w:r>
        <w:rPr>
          <w:sz w:val="24"/>
        </w:rPr>
        <w:t xml:space="preserve">острог, капканов;</w:t>
      </w:r>
    </w:p>
    <w:p>
      <w:pPr>
        <w:pStyle w:val="0"/>
        <w:spacing w:before="240" w:lineRule="auto"/>
        <w:ind w:firstLine="540"/>
        <w:jc w:val="both"/>
      </w:pPr>
      <w:r>
        <w:rPr>
          <w:sz w:val="24"/>
        </w:rPr>
        <w:t xml:space="preserve">электротока;</w:t>
      </w:r>
    </w:p>
    <w:p>
      <w:pPr>
        <w:pStyle w:val="0"/>
        <w:spacing w:before="240" w:lineRule="auto"/>
        <w:ind w:firstLine="540"/>
        <w:jc w:val="both"/>
      </w:pPr>
      <w:r>
        <w:rPr>
          <w:sz w:val="24"/>
        </w:rPr>
        <w:t xml:space="preserve">огнестрельного и пневматического оружия (за исключением ружей и пистолетов для подводной охоты);</w:t>
      </w:r>
    </w:p>
    <w:p>
      <w:pPr>
        <w:pStyle w:val="0"/>
        <w:spacing w:before="240" w:lineRule="auto"/>
        <w:ind w:firstLine="540"/>
        <w:jc w:val="both"/>
      </w:pPr>
      <w:r>
        <w:rPr>
          <w:sz w:val="24"/>
        </w:rPr>
        <w:t xml:space="preserve">б) осуществлять добычу (вылов):</w:t>
      </w:r>
    </w:p>
    <w:p>
      <w:pPr>
        <w:pStyle w:val="0"/>
        <w:spacing w:before="240" w:lineRule="auto"/>
        <w:ind w:firstLine="540"/>
        <w:jc w:val="both"/>
      </w:pPr>
      <w:r>
        <w:rPr>
          <w:sz w:val="24"/>
        </w:rPr>
        <w:t xml:space="preserve">способом багрения (на подсечку);</w:t>
      </w:r>
    </w:p>
    <w:p>
      <w:pPr>
        <w:pStyle w:val="0"/>
        <w:spacing w:before="240" w:lineRule="auto"/>
        <w:ind w:firstLine="540"/>
        <w:jc w:val="both"/>
      </w:pPr>
      <w:r>
        <w:rPr>
          <w:sz w:val="24"/>
        </w:rPr>
        <w:t xml:space="preserve">на подсветку;</w:t>
      </w:r>
    </w:p>
    <w:p>
      <w:pPr>
        <w:pStyle w:val="0"/>
        <w:spacing w:before="240" w:lineRule="auto"/>
        <w:ind w:firstLine="540"/>
        <w:jc w:val="both"/>
      </w:pPr>
      <w:r>
        <w:rPr>
          <w:sz w:val="24"/>
        </w:rPr>
        <w:t xml:space="preserve">при помощи устройств частично или полностью перекрывающих русло водных объектов рыбохозяйственного и препятствующих свободному перемещению рыбы;</w:t>
      </w:r>
    </w:p>
    <w:p>
      <w:pPr>
        <w:pStyle w:val="0"/>
        <w:spacing w:before="240" w:lineRule="auto"/>
        <w:ind w:firstLine="540"/>
        <w:jc w:val="both"/>
      </w:pPr>
      <w:r>
        <w:rPr>
          <w:sz w:val="24"/>
        </w:rPr>
        <w:t xml:space="preserve">раколовками более трех штук у гражданина с количеством входных отверстий более трех;</w:t>
      </w:r>
    </w:p>
    <w:p>
      <w:pPr>
        <w:pStyle w:val="0"/>
        <w:spacing w:before="240" w:lineRule="auto"/>
        <w:ind w:firstLine="540"/>
        <w:jc w:val="both"/>
      </w:pPr>
      <w:r>
        <w:rPr>
          <w:sz w:val="24"/>
        </w:rPr>
        <w:t xml:space="preserve">переметами с количеством крючков более 10 штук на орудиях добычи (вылова) у гражданина;</w:t>
      </w:r>
    </w:p>
    <w:p>
      <w:pPr>
        <w:pStyle w:val="0"/>
        <w:spacing w:before="240" w:lineRule="auto"/>
        <w:ind w:firstLine="540"/>
        <w:jc w:val="both"/>
      </w:pPr>
      <w:r>
        <w:rPr>
          <w:sz w:val="24"/>
        </w:rPr>
        <w:t xml:space="preserve">кружками и жерлицами с общим количеством крючков более 10 штук у гражданина;</w:t>
      </w:r>
    </w:p>
    <w:p>
      <w:pPr>
        <w:pStyle w:val="0"/>
        <w:spacing w:before="240" w:lineRule="auto"/>
        <w:ind w:firstLine="540"/>
        <w:jc w:val="both"/>
      </w:pPr>
      <w:r>
        <w:rPr>
          <w:sz w:val="24"/>
        </w:rPr>
        <w:t xml:space="preserve">на дорожку с использованием более двух приманок на одно судно или плавучее средство;</w:t>
      </w:r>
    </w:p>
    <w:p>
      <w:pPr>
        <w:pStyle w:val="0"/>
        <w:jc w:val="both"/>
      </w:pPr>
      <w:r>
        <w:rPr>
          <w:sz w:val="24"/>
        </w:rPr>
        <w:t xml:space="preserve">(в ред. </w:t>
      </w:r>
      <w:hyperlink w:history="0" r:id="rId22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троллингом с использованием более двух приманок на одно судно или плавучее средство.</w:t>
      </w:r>
    </w:p>
    <w:p>
      <w:pPr>
        <w:pStyle w:val="0"/>
        <w:jc w:val="both"/>
      </w:pPr>
      <w:r>
        <w:rPr>
          <w:sz w:val="24"/>
        </w:rPr>
        <w:t xml:space="preserve">(абзац введен </w:t>
      </w:r>
      <w:hyperlink w:history="0" r:id="rId226"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29.5.2. Запрещается осуществлять добычу (вылов) водных биоресурсов, включая подводную охоту и сбор водных биоресурсов, с использованием аквалангов и других автономных дыхательных аппаратов.</w:t>
      </w:r>
    </w:p>
    <w:p>
      <w:pPr>
        <w:pStyle w:val="0"/>
        <w:spacing w:before="240" w:lineRule="auto"/>
        <w:ind w:firstLine="540"/>
        <w:jc w:val="both"/>
      </w:pPr>
      <w:r>
        <w:rPr>
          <w:sz w:val="24"/>
        </w:rPr>
        <w:t xml:space="preserve">29.6.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35.1.</w:t>
      </w:r>
    </w:p>
    <w:p>
      <w:pPr>
        <w:pStyle w:val="0"/>
        <w:jc w:val="both"/>
      </w:pPr>
      <w:r>
        <w:rPr>
          <w:sz w:val="24"/>
        </w:rPr>
      </w:r>
    </w:p>
    <w:bookmarkStart w:id="2250" w:name="P2250"/>
    <w:bookmarkEnd w:id="2250"/>
    <w:p>
      <w:pPr>
        <w:pStyle w:val="0"/>
        <w:outlineLvl w:val="2"/>
        <w:jc w:val="right"/>
      </w:pPr>
      <w:r>
        <w:rPr>
          <w:sz w:val="24"/>
        </w:rPr>
        <w:t xml:space="preserve">Таблица 35.1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2833"/>
        <w:gridCol w:w="2834"/>
      </w:tblGrid>
      <w:tr>
        <w:tc>
          <w:tcPr>
            <w:tcW w:w="3402" w:type="dxa"/>
            <w:vMerge w:val="restart"/>
          </w:tcPr>
          <w:p>
            <w:pPr>
              <w:pStyle w:val="0"/>
              <w:jc w:val="center"/>
            </w:pPr>
            <w:r>
              <w:rPr>
                <w:sz w:val="24"/>
              </w:rPr>
              <w:t xml:space="preserve">Наименование водных биоресурсов</w:t>
            </w:r>
          </w:p>
        </w:tc>
        <w:tc>
          <w:tcPr>
            <w:gridSpan w:val="2"/>
            <w:tcW w:w="5667" w:type="dxa"/>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vMerge w:val="continue"/>
          </w:tcPr>
          <w:p/>
        </w:tc>
        <w:tc>
          <w:tcPr>
            <w:tcW w:w="2833" w:type="dxa"/>
          </w:tcPr>
          <w:p>
            <w:pPr>
              <w:pStyle w:val="0"/>
              <w:jc w:val="center"/>
            </w:pPr>
            <w:r>
              <w:rPr>
                <w:sz w:val="24"/>
              </w:rPr>
              <w:t xml:space="preserve">Псковско-Чудской водоем</w:t>
            </w:r>
          </w:p>
        </w:tc>
        <w:tc>
          <w:tcPr>
            <w:tcW w:w="2834" w:type="dxa"/>
          </w:tcPr>
          <w:p>
            <w:pPr>
              <w:pStyle w:val="0"/>
              <w:jc w:val="center"/>
            </w:pPr>
            <w:r>
              <w:rPr>
                <w:sz w:val="24"/>
              </w:rPr>
              <w:t xml:space="preserve">Водные объекты рыбохозяйственного значения, за исключением Псковско-Чудского водоема</w:t>
            </w:r>
          </w:p>
        </w:tc>
      </w:tr>
      <w:tr>
        <w:tc>
          <w:tcPr>
            <w:tcW w:w="3402" w:type="dxa"/>
          </w:tcPr>
          <w:p>
            <w:pPr>
              <w:pStyle w:val="0"/>
            </w:pPr>
            <w:r>
              <w:rPr>
                <w:sz w:val="24"/>
              </w:rPr>
              <w:t xml:space="preserve">Сиг</w:t>
            </w:r>
          </w:p>
        </w:tc>
        <w:tc>
          <w:tcPr>
            <w:tcW w:w="2833" w:type="dxa"/>
          </w:tcPr>
          <w:p>
            <w:pPr>
              <w:pStyle w:val="0"/>
              <w:jc w:val="center"/>
            </w:pPr>
            <w:r>
              <w:rPr>
                <w:sz w:val="24"/>
              </w:rPr>
              <w:t xml:space="preserve">2 экземпляра</w:t>
            </w:r>
          </w:p>
        </w:tc>
        <w:tc>
          <w:tcPr>
            <w:tcW w:w="2834" w:type="dxa"/>
          </w:tcPr>
          <w:p>
            <w:pPr>
              <w:pStyle w:val="0"/>
              <w:jc w:val="center"/>
            </w:pPr>
            <w:r>
              <w:rPr>
                <w:sz w:val="24"/>
              </w:rPr>
              <w:t xml:space="preserve">-</w:t>
            </w:r>
          </w:p>
        </w:tc>
      </w:tr>
      <w:tr>
        <w:tc>
          <w:tcPr>
            <w:tcW w:w="3402" w:type="dxa"/>
          </w:tcPr>
          <w:p>
            <w:pPr>
              <w:pStyle w:val="0"/>
            </w:pPr>
            <w:r>
              <w:rPr>
                <w:sz w:val="24"/>
              </w:rPr>
              <w:t xml:space="preserve">Судак</w:t>
            </w:r>
          </w:p>
        </w:tc>
        <w:tc>
          <w:tcPr>
            <w:tcW w:w="2833" w:type="dxa"/>
          </w:tcPr>
          <w:p>
            <w:pPr>
              <w:pStyle w:val="0"/>
              <w:jc w:val="center"/>
            </w:pPr>
            <w:r>
              <w:rPr>
                <w:sz w:val="24"/>
              </w:rPr>
              <w:t xml:space="preserve">5 экземпляров</w:t>
            </w:r>
          </w:p>
        </w:tc>
        <w:tc>
          <w:tcPr>
            <w:tcW w:w="2834" w:type="dxa"/>
          </w:tcPr>
          <w:p>
            <w:pPr>
              <w:pStyle w:val="0"/>
              <w:jc w:val="center"/>
            </w:pPr>
            <w:r>
              <w:rPr>
                <w:sz w:val="24"/>
              </w:rPr>
              <w:t xml:space="preserve">5 экземпляров</w:t>
            </w:r>
          </w:p>
        </w:tc>
      </w:tr>
      <w:tr>
        <w:tc>
          <w:tcPr>
            <w:tcW w:w="3402" w:type="dxa"/>
          </w:tcPr>
          <w:p>
            <w:pPr>
              <w:pStyle w:val="0"/>
            </w:pPr>
            <w:r>
              <w:rPr>
                <w:sz w:val="24"/>
              </w:rPr>
              <w:t xml:space="preserve">Щука</w:t>
            </w:r>
          </w:p>
        </w:tc>
        <w:tc>
          <w:tcPr>
            <w:tcW w:w="2833" w:type="dxa"/>
          </w:tcPr>
          <w:p>
            <w:pPr>
              <w:pStyle w:val="0"/>
              <w:jc w:val="center"/>
            </w:pPr>
            <w:r>
              <w:rPr>
                <w:sz w:val="24"/>
              </w:rPr>
              <w:t xml:space="preserve">7 кг</w:t>
            </w:r>
          </w:p>
        </w:tc>
        <w:tc>
          <w:tcPr>
            <w:tcW w:w="2834" w:type="dxa"/>
          </w:tcPr>
          <w:p>
            <w:pPr>
              <w:pStyle w:val="0"/>
              <w:jc w:val="center"/>
            </w:pPr>
            <w:r>
              <w:rPr>
                <w:sz w:val="24"/>
              </w:rPr>
              <w:t xml:space="preserve">5 кг</w:t>
            </w:r>
          </w:p>
        </w:tc>
      </w:tr>
      <w:tr>
        <w:tc>
          <w:tcPr>
            <w:tcW w:w="3402" w:type="dxa"/>
          </w:tcPr>
          <w:p>
            <w:pPr>
              <w:pStyle w:val="0"/>
            </w:pPr>
            <w:r>
              <w:rPr>
                <w:sz w:val="24"/>
              </w:rPr>
              <w:t xml:space="preserve">Налим</w:t>
            </w:r>
          </w:p>
        </w:tc>
        <w:tc>
          <w:tcPr>
            <w:tcW w:w="2833" w:type="dxa"/>
          </w:tcPr>
          <w:p>
            <w:pPr>
              <w:pStyle w:val="0"/>
              <w:jc w:val="center"/>
            </w:pPr>
            <w:r>
              <w:rPr>
                <w:sz w:val="24"/>
              </w:rPr>
              <w:t xml:space="preserve">5 кг</w:t>
            </w:r>
          </w:p>
        </w:tc>
        <w:tc>
          <w:tcPr>
            <w:tcW w:w="2834" w:type="dxa"/>
          </w:tcPr>
          <w:p>
            <w:pPr>
              <w:pStyle w:val="0"/>
              <w:jc w:val="center"/>
            </w:pPr>
            <w:r>
              <w:rPr>
                <w:sz w:val="24"/>
              </w:rPr>
              <w:t xml:space="preserve">5 кг</w:t>
            </w:r>
          </w:p>
        </w:tc>
      </w:tr>
      <w:tr>
        <w:tc>
          <w:tcPr>
            <w:tcW w:w="3402" w:type="dxa"/>
          </w:tcPr>
          <w:p>
            <w:pPr>
              <w:pStyle w:val="0"/>
            </w:pPr>
            <w:r>
              <w:rPr>
                <w:sz w:val="24"/>
              </w:rPr>
              <w:t xml:space="preserve">Лещ</w:t>
            </w:r>
          </w:p>
        </w:tc>
        <w:tc>
          <w:tcPr>
            <w:tcW w:w="2833" w:type="dxa"/>
          </w:tcPr>
          <w:p>
            <w:pPr>
              <w:pStyle w:val="0"/>
              <w:jc w:val="center"/>
            </w:pPr>
            <w:r>
              <w:rPr>
                <w:sz w:val="24"/>
              </w:rPr>
              <w:t xml:space="preserve">5 кг</w:t>
            </w:r>
          </w:p>
        </w:tc>
        <w:tc>
          <w:tcPr>
            <w:tcW w:w="2834" w:type="dxa"/>
          </w:tcPr>
          <w:p>
            <w:pPr>
              <w:pStyle w:val="0"/>
              <w:jc w:val="center"/>
            </w:pPr>
            <w:r>
              <w:rPr>
                <w:sz w:val="24"/>
              </w:rPr>
              <w:t xml:space="preserve">-</w:t>
            </w:r>
          </w:p>
        </w:tc>
      </w:tr>
      <w:tr>
        <w:tc>
          <w:tcPr>
            <w:tcW w:w="3402" w:type="dxa"/>
          </w:tcPr>
          <w:p>
            <w:pPr>
              <w:pStyle w:val="0"/>
            </w:pPr>
            <w:r>
              <w:rPr>
                <w:sz w:val="24"/>
              </w:rPr>
              <w:t xml:space="preserve">Угорь</w:t>
            </w:r>
          </w:p>
        </w:tc>
        <w:tc>
          <w:tcPr>
            <w:tcW w:w="2833" w:type="dxa"/>
          </w:tcPr>
          <w:p>
            <w:pPr>
              <w:pStyle w:val="0"/>
              <w:jc w:val="center"/>
            </w:pPr>
            <w:r>
              <w:rPr>
                <w:sz w:val="24"/>
              </w:rPr>
              <w:t xml:space="preserve">2 экземпляра</w:t>
            </w:r>
          </w:p>
        </w:tc>
        <w:tc>
          <w:tcPr>
            <w:tcW w:w="2834" w:type="dxa"/>
          </w:tcPr>
          <w:p>
            <w:pPr>
              <w:pStyle w:val="0"/>
              <w:jc w:val="center"/>
            </w:pPr>
            <w:r>
              <w:rPr>
                <w:sz w:val="24"/>
              </w:rPr>
              <w:t xml:space="preserve">-</w:t>
            </w:r>
          </w:p>
        </w:tc>
      </w:tr>
      <w:tr>
        <w:tc>
          <w:tcPr>
            <w:tcW w:w="3402" w:type="dxa"/>
          </w:tcPr>
          <w:p>
            <w:pPr>
              <w:pStyle w:val="0"/>
            </w:pPr>
            <w:r>
              <w:rPr>
                <w:sz w:val="24"/>
              </w:rPr>
              <w:t xml:space="preserve">Мотыль (хирономиды)</w:t>
            </w:r>
          </w:p>
        </w:tc>
        <w:tc>
          <w:tcPr>
            <w:tcW w:w="2833" w:type="dxa"/>
          </w:tcPr>
          <w:p>
            <w:pPr>
              <w:pStyle w:val="0"/>
              <w:jc w:val="center"/>
            </w:pPr>
            <w:r>
              <w:rPr>
                <w:sz w:val="24"/>
              </w:rPr>
              <w:t xml:space="preserve">-</w:t>
            </w:r>
          </w:p>
        </w:tc>
        <w:tc>
          <w:tcPr>
            <w:tcW w:w="2834" w:type="dxa"/>
          </w:tcPr>
          <w:p>
            <w:pPr>
              <w:pStyle w:val="0"/>
              <w:jc w:val="center"/>
            </w:pPr>
            <w:r>
              <w:rPr>
                <w:sz w:val="24"/>
              </w:rPr>
              <w:t xml:space="preserve">0,05 кг</w:t>
            </w:r>
          </w:p>
        </w:tc>
      </w:tr>
      <w:tr>
        <w:tc>
          <w:tcPr>
            <w:tcW w:w="3402" w:type="dxa"/>
          </w:tcPr>
          <w:p>
            <w:pPr>
              <w:pStyle w:val="0"/>
            </w:pPr>
            <w:r>
              <w:rPr>
                <w:sz w:val="24"/>
              </w:rPr>
              <w:t xml:space="preserve">Раки</w:t>
            </w:r>
          </w:p>
        </w:tc>
        <w:tc>
          <w:tcPr>
            <w:tcW w:w="2833" w:type="dxa"/>
          </w:tcPr>
          <w:p>
            <w:pPr>
              <w:pStyle w:val="0"/>
              <w:jc w:val="center"/>
            </w:pPr>
            <w:r>
              <w:rPr>
                <w:sz w:val="24"/>
              </w:rPr>
              <w:t xml:space="preserve">-</w:t>
            </w:r>
          </w:p>
        </w:tc>
        <w:tc>
          <w:tcPr>
            <w:tcW w:w="2834" w:type="dxa"/>
          </w:tcPr>
          <w:p>
            <w:pPr>
              <w:pStyle w:val="0"/>
              <w:jc w:val="center"/>
            </w:pPr>
            <w:r>
              <w:rPr>
                <w:sz w:val="24"/>
              </w:rPr>
              <w:t xml:space="preserve">25 экземпляров</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не указанных в </w:t>
      </w:r>
      <w:hyperlink w:history="0" w:anchor="P2250" w:tooltip="Таблица 35.1">
        <w:r>
          <w:rPr>
            <w:sz w:val="24"/>
            <w:color w:val="0000ff"/>
          </w:rPr>
          <w:t xml:space="preserve">таблице 35.1</w:t>
        </w:r>
      </w:hyperlink>
      <w:r>
        <w:rPr>
          <w:sz w:val="24"/>
        </w:rPr>
        <w:t xml:space="preserve">, составляет не более 20 кг или один экземпляр в случае, если его вес превышает 20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величина добытых (выловленных) уловов водных биоресурсов разрешается в размере не более двух суточных норм добычи (вылова). При этом добытые (выловленные) уловы водных биоресурсов учитываются в любом виде.</w:t>
      </w:r>
    </w:p>
    <w:p>
      <w:pPr>
        <w:pStyle w:val="0"/>
        <w:jc w:val="both"/>
      </w:pPr>
      <w:r>
        <w:rPr>
          <w:sz w:val="24"/>
        </w:rPr>
        <w:t xml:space="preserve">(абзац введен </w:t>
      </w:r>
      <w:hyperlink w:history="0" r:id="rId227"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30. Водные объекты рыбохозяйственного значения Новгородской области:</w:t>
      </w:r>
    </w:p>
    <w:p>
      <w:pPr>
        <w:pStyle w:val="0"/>
        <w:spacing w:before="240" w:lineRule="auto"/>
        <w:ind w:firstLine="540"/>
        <w:jc w:val="both"/>
      </w:pPr>
      <w:r>
        <w:rPr>
          <w:sz w:val="24"/>
        </w:rPr>
        <w:t xml:space="preserve">30.1. Запретные районы для добычи (вылова) водных биоресурсов:</w:t>
      </w:r>
    </w:p>
    <w:p>
      <w:pPr>
        <w:pStyle w:val="0"/>
        <w:spacing w:before="240" w:lineRule="auto"/>
        <w:ind w:firstLine="540"/>
        <w:jc w:val="both"/>
      </w:pPr>
      <w:r>
        <w:rPr>
          <w:sz w:val="24"/>
        </w:rPr>
        <w:t xml:space="preserve">с 1 ноября до распадения льда на зимовальных ямах (</w:t>
      </w:r>
      <w:hyperlink w:history="0" w:anchor="P3347" w:tooltip="ПЕРЕЧЕНЬ">
        <w:r>
          <w:rPr>
            <w:sz w:val="24"/>
            <w:color w:val="0000ff"/>
          </w:rPr>
          <w:t xml:space="preserve">приложение N 4</w:t>
        </w:r>
      </w:hyperlink>
      <w:r>
        <w:rPr>
          <w:sz w:val="24"/>
        </w:rPr>
        <w:t xml:space="preserve"> к Правилам рыболовства "Перечень зимовальных ям в водных объектах рыбохозяйственного значения Новгородской области, на которых запрещается добыча (вылов) рыбы с 1 ноября до распадения льда").</w:t>
      </w:r>
    </w:p>
    <w:p>
      <w:pPr>
        <w:pStyle w:val="0"/>
        <w:spacing w:before="240" w:lineRule="auto"/>
        <w:ind w:firstLine="540"/>
        <w:jc w:val="both"/>
      </w:pPr>
      <w:r>
        <w:rPr>
          <w:sz w:val="24"/>
        </w:rPr>
        <w:t xml:space="preserve">30.2. Сроки (периоды), запретные для добычи (вылова) водных биоресурсов:</w:t>
      </w:r>
    </w:p>
    <w:p>
      <w:pPr>
        <w:pStyle w:val="0"/>
        <w:spacing w:before="240" w:lineRule="auto"/>
        <w:ind w:firstLine="540"/>
        <w:jc w:val="both"/>
      </w:pPr>
      <w:r>
        <w:rPr>
          <w:sz w:val="24"/>
        </w:rPr>
        <w:t xml:space="preserve">с 5 апреля по 1 июня - судака, леща и жереха;</w:t>
      </w:r>
    </w:p>
    <w:p>
      <w:pPr>
        <w:pStyle w:val="0"/>
        <w:spacing w:before="240" w:lineRule="auto"/>
        <w:ind w:firstLine="540"/>
        <w:jc w:val="both"/>
      </w:pPr>
      <w:r>
        <w:rPr>
          <w:sz w:val="24"/>
        </w:rPr>
        <w:t xml:space="preserve">с 5 апреля по 15 мая - щуки;</w:t>
      </w:r>
    </w:p>
    <w:p>
      <w:pPr>
        <w:pStyle w:val="0"/>
        <w:spacing w:before="240" w:lineRule="auto"/>
        <w:ind w:firstLine="540"/>
        <w:jc w:val="both"/>
      </w:pPr>
      <w:r>
        <w:rPr>
          <w:sz w:val="24"/>
        </w:rPr>
        <w:t xml:space="preserve">с 25 мая по 10 июня - раков;</w:t>
      </w:r>
    </w:p>
    <w:p>
      <w:pPr>
        <w:pStyle w:val="0"/>
        <w:spacing w:before="240" w:lineRule="auto"/>
        <w:ind w:firstLine="540"/>
        <w:jc w:val="both"/>
      </w:pPr>
      <w:r>
        <w:rPr>
          <w:sz w:val="24"/>
        </w:rPr>
        <w:t xml:space="preserve">с 1 октября по 20 ноября - сига, пеляди, ручьевой форели, хариуса, ряпушки и угря речного.</w:t>
      </w:r>
    </w:p>
    <w:p>
      <w:pPr>
        <w:pStyle w:val="0"/>
        <w:spacing w:before="240" w:lineRule="auto"/>
        <w:ind w:firstLine="540"/>
        <w:jc w:val="both"/>
      </w:pPr>
      <w:r>
        <w:rPr>
          <w:sz w:val="24"/>
        </w:rPr>
        <w:t xml:space="preserve">30.3. Запретные для добычи (вылова) виды водных биоресурсов:</w:t>
      </w:r>
    </w:p>
    <w:p>
      <w:pPr>
        <w:pStyle w:val="0"/>
        <w:spacing w:before="240" w:lineRule="auto"/>
        <w:ind w:firstLine="540"/>
        <w:jc w:val="both"/>
      </w:pPr>
      <w:r>
        <w:rPr>
          <w:sz w:val="24"/>
        </w:rPr>
        <w:t xml:space="preserve">лосось атлантический (семга);</w:t>
      </w:r>
    </w:p>
    <w:p>
      <w:pPr>
        <w:pStyle w:val="0"/>
        <w:spacing w:before="240" w:lineRule="auto"/>
        <w:ind w:firstLine="540"/>
        <w:jc w:val="both"/>
      </w:pPr>
      <w:r>
        <w:rPr>
          <w:sz w:val="24"/>
        </w:rPr>
        <w:t xml:space="preserve">сиг в реках Волхов, Мста и в озере Ильмень.</w:t>
      </w:r>
    </w:p>
    <w:p>
      <w:pPr>
        <w:pStyle w:val="0"/>
        <w:jc w:val="both"/>
      </w:pPr>
      <w:r>
        <w:rPr>
          <w:sz w:val="24"/>
        </w:rPr>
        <w:t xml:space="preserve">(в ред. </w:t>
      </w:r>
      <w:hyperlink w:history="0" r:id="rId228"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30.4.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36.</w:t>
      </w:r>
    </w:p>
    <w:p>
      <w:pPr>
        <w:pStyle w:val="0"/>
        <w:jc w:val="both"/>
      </w:pPr>
      <w:r>
        <w:rPr>
          <w:sz w:val="24"/>
        </w:rPr>
      </w:r>
    </w:p>
    <w:p>
      <w:pPr>
        <w:pStyle w:val="0"/>
        <w:outlineLvl w:val="2"/>
        <w:jc w:val="right"/>
      </w:pPr>
      <w:r>
        <w:rPr>
          <w:sz w:val="24"/>
        </w:rPr>
        <w:t xml:space="preserve">Таблица 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0"/>
      </w:tblGrid>
      <w:tr>
        <w:tc>
          <w:tcPr>
            <w:tcW w:w="6860" w:type="dxa"/>
          </w:tcPr>
          <w:p>
            <w:pPr>
              <w:pStyle w:val="0"/>
              <w:jc w:val="center"/>
            </w:pPr>
            <w:r>
              <w:rPr>
                <w:sz w:val="24"/>
              </w:rPr>
              <w:t xml:space="preserve">Наименование водных биоресурсов</w:t>
            </w:r>
          </w:p>
        </w:tc>
        <w:tc>
          <w:tcPr>
            <w:tcW w:w="2210" w:type="dxa"/>
          </w:tcPr>
          <w:p>
            <w:pPr>
              <w:pStyle w:val="0"/>
              <w:jc w:val="center"/>
            </w:pPr>
            <w:r>
              <w:rPr>
                <w:sz w:val="24"/>
              </w:rPr>
              <w:t xml:space="preserve">Промысловый размер, см</w:t>
            </w:r>
          </w:p>
        </w:tc>
      </w:tr>
      <w:tr>
        <w:tc>
          <w:tcPr>
            <w:tcW w:w="6860" w:type="dxa"/>
          </w:tcPr>
          <w:p>
            <w:pPr>
              <w:pStyle w:val="0"/>
            </w:pPr>
            <w:r>
              <w:rPr>
                <w:sz w:val="24"/>
              </w:rPr>
              <w:t xml:space="preserve">Судак в озере Ильмень</w:t>
            </w:r>
          </w:p>
        </w:tc>
        <w:tc>
          <w:tcPr>
            <w:tcW w:w="2210" w:type="dxa"/>
          </w:tcPr>
          <w:p>
            <w:pPr>
              <w:pStyle w:val="0"/>
              <w:jc w:val="center"/>
            </w:pPr>
            <w:r>
              <w:rPr>
                <w:sz w:val="24"/>
              </w:rPr>
              <w:t xml:space="preserve">36</w:t>
            </w:r>
          </w:p>
        </w:tc>
      </w:tr>
      <w:tr>
        <w:tc>
          <w:tcPr>
            <w:tcW w:w="6860" w:type="dxa"/>
          </w:tcPr>
          <w:p>
            <w:pPr>
              <w:pStyle w:val="0"/>
            </w:pPr>
            <w:r>
              <w:rPr>
                <w:sz w:val="24"/>
              </w:rPr>
              <w:t xml:space="preserve">Судак в других водных объектах рыбохозяйственного значения</w:t>
            </w:r>
          </w:p>
        </w:tc>
        <w:tc>
          <w:tcPr>
            <w:tcW w:w="2210" w:type="dxa"/>
          </w:tcPr>
          <w:p>
            <w:pPr>
              <w:pStyle w:val="0"/>
              <w:jc w:val="center"/>
            </w:pPr>
            <w:r>
              <w:rPr>
                <w:sz w:val="24"/>
              </w:rPr>
              <w:t xml:space="preserve">40</w:t>
            </w:r>
          </w:p>
        </w:tc>
      </w:tr>
      <w:tr>
        <w:tc>
          <w:tcPr>
            <w:tcW w:w="6860" w:type="dxa"/>
          </w:tcPr>
          <w:p>
            <w:pPr>
              <w:pStyle w:val="0"/>
            </w:pPr>
            <w:r>
              <w:rPr>
                <w:sz w:val="24"/>
              </w:rPr>
              <w:t xml:space="preserve">Лещ в озере Ильмень</w:t>
            </w:r>
          </w:p>
        </w:tc>
        <w:tc>
          <w:tcPr>
            <w:tcW w:w="2210" w:type="dxa"/>
          </w:tcPr>
          <w:p>
            <w:pPr>
              <w:pStyle w:val="0"/>
              <w:jc w:val="center"/>
            </w:pPr>
            <w:r>
              <w:rPr>
                <w:sz w:val="24"/>
              </w:rPr>
              <w:t xml:space="preserve">22</w:t>
            </w:r>
          </w:p>
        </w:tc>
      </w:tr>
      <w:tr>
        <w:tc>
          <w:tcPr>
            <w:tcW w:w="6860" w:type="dxa"/>
          </w:tcPr>
          <w:p>
            <w:pPr>
              <w:pStyle w:val="0"/>
            </w:pPr>
            <w:r>
              <w:rPr>
                <w:sz w:val="24"/>
              </w:rPr>
              <w:t xml:space="preserve">Щука</w:t>
            </w:r>
          </w:p>
        </w:tc>
        <w:tc>
          <w:tcPr>
            <w:tcW w:w="2210" w:type="dxa"/>
          </w:tcPr>
          <w:p>
            <w:pPr>
              <w:pStyle w:val="0"/>
              <w:jc w:val="center"/>
            </w:pPr>
            <w:r>
              <w:rPr>
                <w:sz w:val="24"/>
              </w:rPr>
              <w:t xml:space="preserve">30</w:t>
            </w:r>
          </w:p>
        </w:tc>
      </w:tr>
      <w:tr>
        <w:tc>
          <w:tcPr>
            <w:tcW w:w="6860" w:type="dxa"/>
          </w:tcPr>
          <w:p>
            <w:pPr>
              <w:pStyle w:val="0"/>
            </w:pPr>
            <w:r>
              <w:rPr>
                <w:sz w:val="24"/>
              </w:rPr>
              <w:t xml:space="preserve">Угорь речной</w:t>
            </w:r>
          </w:p>
        </w:tc>
        <w:tc>
          <w:tcPr>
            <w:tcW w:w="2210" w:type="dxa"/>
          </w:tcPr>
          <w:p>
            <w:pPr>
              <w:pStyle w:val="0"/>
              <w:jc w:val="center"/>
            </w:pPr>
            <w:r>
              <w:rPr>
                <w:sz w:val="24"/>
              </w:rPr>
              <w:t xml:space="preserve">60</w:t>
            </w:r>
          </w:p>
        </w:tc>
      </w:tr>
      <w:tr>
        <w:tc>
          <w:tcPr>
            <w:tcW w:w="6860" w:type="dxa"/>
          </w:tcPr>
          <w:p>
            <w:pPr>
              <w:pStyle w:val="0"/>
            </w:pPr>
            <w:r>
              <w:rPr>
                <w:sz w:val="24"/>
              </w:rPr>
              <w:t xml:space="preserve">Язь</w:t>
            </w:r>
          </w:p>
        </w:tc>
        <w:tc>
          <w:tcPr>
            <w:tcW w:w="2210" w:type="dxa"/>
          </w:tcPr>
          <w:p>
            <w:pPr>
              <w:pStyle w:val="0"/>
              <w:jc w:val="center"/>
            </w:pPr>
            <w:r>
              <w:rPr>
                <w:sz w:val="24"/>
              </w:rPr>
              <w:t xml:space="preserve">28</w:t>
            </w:r>
          </w:p>
        </w:tc>
      </w:tr>
      <w:tr>
        <w:tc>
          <w:tcPr>
            <w:tcW w:w="6860" w:type="dxa"/>
          </w:tcPr>
          <w:p>
            <w:pPr>
              <w:pStyle w:val="0"/>
            </w:pPr>
            <w:r>
              <w:rPr>
                <w:sz w:val="24"/>
              </w:rPr>
              <w:t xml:space="preserve">Линь</w:t>
            </w:r>
          </w:p>
        </w:tc>
        <w:tc>
          <w:tcPr>
            <w:tcW w:w="2210" w:type="dxa"/>
          </w:tcPr>
          <w:p>
            <w:pPr>
              <w:pStyle w:val="0"/>
              <w:jc w:val="center"/>
            </w:pPr>
            <w:r>
              <w:rPr>
                <w:sz w:val="24"/>
              </w:rPr>
              <w:t xml:space="preserve">25</w:t>
            </w:r>
          </w:p>
        </w:tc>
      </w:tr>
      <w:tr>
        <w:tc>
          <w:tcPr>
            <w:tcW w:w="6860" w:type="dxa"/>
          </w:tcPr>
          <w:p>
            <w:pPr>
              <w:pStyle w:val="0"/>
            </w:pPr>
            <w:r>
              <w:rPr>
                <w:sz w:val="24"/>
              </w:rPr>
              <w:t xml:space="preserve">Раки</w:t>
            </w:r>
          </w:p>
        </w:tc>
        <w:tc>
          <w:tcPr>
            <w:tcW w:w="2210"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рыбы определяется путем измерения длины рыбы от вершины рыла (при закрытом рте) до основания средних лучей хвостового плавника, а рака от середины глаза до конца основания хвостовой пластины.</w:t>
      </w:r>
    </w:p>
    <w:p>
      <w:pPr>
        <w:pStyle w:val="0"/>
        <w:spacing w:before="240" w:lineRule="auto"/>
        <w:ind w:firstLine="540"/>
        <w:jc w:val="both"/>
      </w:pPr>
      <w:r>
        <w:rPr>
          <w:sz w:val="24"/>
        </w:rPr>
        <w:t xml:space="preserve">30.5. Виды запретных орудий и способов добычи (вылова) водных биоресурсов:</w:t>
      </w:r>
    </w:p>
    <w:p>
      <w:pPr>
        <w:pStyle w:val="0"/>
        <w:spacing w:before="240" w:lineRule="auto"/>
        <w:ind w:firstLine="540"/>
        <w:jc w:val="both"/>
      </w:pPr>
      <w:r>
        <w:rPr>
          <w:sz w:val="24"/>
        </w:rPr>
        <w:t xml:space="preserve">30.5.1.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сетей всех типов;</w:t>
      </w:r>
    </w:p>
    <w:p>
      <w:pPr>
        <w:pStyle w:val="0"/>
        <w:spacing w:before="240" w:lineRule="auto"/>
        <w:ind w:firstLine="540"/>
        <w:jc w:val="both"/>
      </w:pPr>
      <w:r>
        <w:rPr>
          <w:sz w:val="24"/>
        </w:rPr>
        <w:t xml:space="preserve">ловушек всех типов;</w:t>
      </w:r>
    </w:p>
    <w:p>
      <w:pPr>
        <w:pStyle w:val="0"/>
        <w:spacing w:before="240" w:lineRule="auto"/>
        <w:ind w:firstLine="540"/>
        <w:jc w:val="both"/>
      </w:pPr>
      <w:r>
        <w:rPr>
          <w:sz w:val="24"/>
        </w:rPr>
        <w:t xml:space="preserve">закидушек (донной снасти) и других пассивных орудий добычи (вылова) в реках, являющихся местом обитания лососевых видов рыб;</w:t>
      </w:r>
    </w:p>
    <w:p>
      <w:pPr>
        <w:pStyle w:val="0"/>
        <w:spacing w:before="240" w:lineRule="auto"/>
        <w:ind w:firstLine="540"/>
        <w:jc w:val="both"/>
      </w:pPr>
      <w:r>
        <w:rPr>
          <w:sz w:val="24"/>
        </w:rPr>
        <w:t xml:space="preserve">ручных удочек и спиннинговых снастей всех систем и наименований с общим количеством крючков - более 10 штук на орудиях добычи (вылова) у гражданина;</w:t>
      </w:r>
    </w:p>
    <w:p>
      <w:pPr>
        <w:pStyle w:val="0"/>
        <w:spacing w:before="240" w:lineRule="auto"/>
        <w:ind w:firstLine="540"/>
        <w:jc w:val="both"/>
      </w:pPr>
      <w:r>
        <w:rPr>
          <w:sz w:val="24"/>
        </w:rPr>
        <w:t xml:space="preserve">бредней, неводов, тралящих орудий добычи (вылова);</w:t>
      </w:r>
    </w:p>
    <w:p>
      <w:pPr>
        <w:pStyle w:val="0"/>
        <w:spacing w:before="240" w:lineRule="auto"/>
        <w:ind w:firstLine="540"/>
        <w:jc w:val="both"/>
      </w:pPr>
      <w:r>
        <w:rPr>
          <w:sz w:val="24"/>
        </w:rPr>
        <w:t xml:space="preserve">подъемников, черпаков или других отцеживающих приспособлений размером более 100 x 100 см и с шагом ячеи более 10 мм;</w:t>
      </w:r>
    </w:p>
    <w:p>
      <w:pPr>
        <w:pStyle w:val="0"/>
        <w:jc w:val="both"/>
      </w:pPr>
      <w:r>
        <w:rPr>
          <w:sz w:val="24"/>
        </w:rPr>
        <w:t xml:space="preserve">(в ред. </w:t>
      </w:r>
      <w:hyperlink w:history="0" r:id="rId229"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наметок и сачков;</w:t>
      </w:r>
    </w:p>
    <w:p>
      <w:pPr>
        <w:pStyle w:val="0"/>
        <w:spacing w:before="240" w:lineRule="auto"/>
        <w:ind w:firstLine="540"/>
        <w:jc w:val="both"/>
      </w:pPr>
      <w:r>
        <w:rPr>
          <w:sz w:val="24"/>
        </w:rPr>
        <w:t xml:space="preserve">острог, капканов;</w:t>
      </w:r>
    </w:p>
    <w:p>
      <w:pPr>
        <w:pStyle w:val="0"/>
        <w:spacing w:before="240" w:lineRule="auto"/>
        <w:ind w:firstLine="540"/>
        <w:jc w:val="both"/>
      </w:pPr>
      <w:r>
        <w:rPr>
          <w:sz w:val="24"/>
        </w:rPr>
        <w:t xml:space="preserve">электротока;</w:t>
      </w:r>
    </w:p>
    <w:p>
      <w:pPr>
        <w:pStyle w:val="0"/>
        <w:spacing w:before="240" w:lineRule="auto"/>
        <w:ind w:firstLine="540"/>
        <w:jc w:val="both"/>
      </w:pPr>
      <w:r>
        <w:rPr>
          <w:sz w:val="24"/>
        </w:rPr>
        <w:t xml:space="preserve">огнестрельного и пневматического оружия (за исключением ружей и пистолетов для подводной охоты);</w:t>
      </w:r>
    </w:p>
    <w:p>
      <w:pPr>
        <w:pStyle w:val="0"/>
        <w:spacing w:before="240" w:lineRule="auto"/>
        <w:ind w:firstLine="540"/>
        <w:jc w:val="both"/>
      </w:pPr>
      <w:r>
        <w:rPr>
          <w:sz w:val="24"/>
        </w:rPr>
        <w:t xml:space="preserve">б) осуществление добычи (вылова):</w:t>
      </w:r>
    </w:p>
    <w:p>
      <w:pPr>
        <w:pStyle w:val="0"/>
        <w:spacing w:before="240" w:lineRule="auto"/>
        <w:ind w:firstLine="540"/>
        <w:jc w:val="both"/>
      </w:pPr>
      <w:r>
        <w:rPr>
          <w:sz w:val="24"/>
        </w:rPr>
        <w:t xml:space="preserve">способом багрения (на подсечку);</w:t>
      </w:r>
    </w:p>
    <w:p>
      <w:pPr>
        <w:pStyle w:val="0"/>
        <w:spacing w:before="240" w:lineRule="auto"/>
        <w:ind w:firstLine="540"/>
        <w:jc w:val="both"/>
      </w:pPr>
      <w:r>
        <w:rPr>
          <w:sz w:val="24"/>
        </w:rPr>
        <w:t xml:space="preserve">на подсветку;</w:t>
      </w:r>
    </w:p>
    <w:p>
      <w:pPr>
        <w:pStyle w:val="0"/>
        <w:spacing w:before="240" w:lineRule="auto"/>
        <w:ind w:firstLine="540"/>
        <w:jc w:val="both"/>
      </w:pPr>
      <w:r>
        <w:rPr>
          <w:sz w:val="24"/>
        </w:rPr>
        <w:t xml:space="preserve">при помощи устройств частично или полностью перекрывающих русло водных объектов рыбохозяйственного значения и препятствующих свободному перемещению рыбы;</w:t>
      </w:r>
    </w:p>
    <w:p>
      <w:pPr>
        <w:pStyle w:val="0"/>
        <w:spacing w:before="240" w:lineRule="auto"/>
        <w:ind w:firstLine="540"/>
        <w:jc w:val="both"/>
      </w:pPr>
      <w:r>
        <w:rPr>
          <w:sz w:val="24"/>
        </w:rPr>
        <w:t xml:space="preserve">раколовками более трех штук у гражданина (диаметр каждой раколовки более 80 см и шаг ячеи менее 20 мм);</w:t>
      </w:r>
    </w:p>
    <w:p>
      <w:pPr>
        <w:pStyle w:val="0"/>
        <w:jc w:val="both"/>
      </w:pPr>
      <w:r>
        <w:rPr>
          <w:sz w:val="24"/>
        </w:rPr>
        <w:t xml:space="preserve">(в ред. </w:t>
      </w:r>
      <w:hyperlink w:history="0" r:id="rId230"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переметами с количеством крючков более 10 штук на орудиях добычи (вылова) у гражданина;</w:t>
      </w:r>
    </w:p>
    <w:p>
      <w:pPr>
        <w:pStyle w:val="0"/>
        <w:spacing w:before="240" w:lineRule="auto"/>
        <w:ind w:firstLine="540"/>
        <w:jc w:val="both"/>
      </w:pPr>
      <w:r>
        <w:rPr>
          <w:sz w:val="24"/>
        </w:rPr>
        <w:t xml:space="preserve">кружками и жерлицами с общим количеством крючков более 10 штук на орудиях добычи (вылова) у гражданина;</w:t>
      </w:r>
    </w:p>
    <w:p>
      <w:pPr>
        <w:pStyle w:val="0"/>
        <w:spacing w:before="240" w:lineRule="auto"/>
        <w:ind w:firstLine="540"/>
        <w:jc w:val="both"/>
      </w:pPr>
      <w:r>
        <w:rPr>
          <w:sz w:val="24"/>
        </w:rPr>
        <w:t xml:space="preserve">на дорожку с использованием более двух приманок на одно судно или плавучее средство;</w:t>
      </w:r>
    </w:p>
    <w:p>
      <w:pPr>
        <w:pStyle w:val="0"/>
        <w:jc w:val="both"/>
      </w:pPr>
      <w:r>
        <w:rPr>
          <w:sz w:val="24"/>
        </w:rPr>
        <w:t xml:space="preserve">(в ред. </w:t>
      </w:r>
      <w:hyperlink w:history="0" r:id="rId231"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крючковыми орудиями добычи (вылова), с использованием в качестве наживки живца на хищные виды рыб, со льда в озере Ильмень и устьях рек, впадающих в озеро, за исключением периода ледостава с 1 декабря по 1 марта;</w:t>
      </w:r>
    </w:p>
    <w:p>
      <w:pPr>
        <w:pStyle w:val="0"/>
        <w:jc w:val="both"/>
      </w:pPr>
      <w:r>
        <w:rPr>
          <w:sz w:val="24"/>
        </w:rPr>
        <w:t xml:space="preserve">(в ред. </w:t>
      </w:r>
      <w:hyperlink w:history="0" r:id="rId232"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rPr>
        <w:t xml:space="preserve"> Минсельхоза России от 21.09.2023 N 747)</w:t>
      </w:r>
    </w:p>
    <w:p>
      <w:pPr>
        <w:pStyle w:val="0"/>
        <w:spacing w:before="240" w:lineRule="auto"/>
        <w:ind w:firstLine="540"/>
        <w:jc w:val="both"/>
      </w:pPr>
      <w:r>
        <w:rPr>
          <w:sz w:val="24"/>
        </w:rPr>
        <w:t xml:space="preserve">троллингом с использованием более двух приманок на одно судно или плавучее средство.</w:t>
      </w:r>
    </w:p>
    <w:p>
      <w:pPr>
        <w:pStyle w:val="0"/>
        <w:jc w:val="both"/>
      </w:pPr>
      <w:r>
        <w:rPr>
          <w:sz w:val="24"/>
        </w:rPr>
        <w:t xml:space="preserve">(абзац введен </w:t>
      </w:r>
      <w:hyperlink w:history="0" r:id="rId233"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spacing w:before="240" w:lineRule="auto"/>
        <w:ind w:firstLine="540"/>
        <w:jc w:val="both"/>
      </w:pPr>
      <w:r>
        <w:rPr>
          <w:sz w:val="24"/>
        </w:rPr>
        <w:t xml:space="preserve">30.5.2. Осуществлять добычу (вылов) водных биоресурсов, включая подводную охоту и сбор водных биоресурсов, с использованием аквалангов и других автономных дыхательных аппаратов.</w:t>
      </w:r>
    </w:p>
    <w:p>
      <w:pPr>
        <w:pStyle w:val="0"/>
        <w:spacing w:before="240" w:lineRule="auto"/>
        <w:ind w:firstLine="540"/>
        <w:jc w:val="both"/>
      </w:pPr>
      <w:r>
        <w:rPr>
          <w:sz w:val="24"/>
        </w:rPr>
        <w:t xml:space="preserve">30.6.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36.1.</w:t>
      </w:r>
    </w:p>
    <w:p>
      <w:pPr>
        <w:pStyle w:val="0"/>
        <w:jc w:val="both"/>
      </w:pPr>
      <w:r>
        <w:rPr>
          <w:sz w:val="24"/>
        </w:rPr>
      </w:r>
    </w:p>
    <w:bookmarkStart w:id="2353" w:name="P2353"/>
    <w:bookmarkEnd w:id="2353"/>
    <w:p>
      <w:pPr>
        <w:pStyle w:val="0"/>
        <w:outlineLvl w:val="2"/>
        <w:jc w:val="right"/>
      </w:pPr>
      <w:r>
        <w:rPr>
          <w:sz w:val="24"/>
        </w:rPr>
        <w:t xml:space="preserve">Таблица 36.1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4195"/>
      </w:tblGrid>
      <w:tr>
        <w:tc>
          <w:tcPr>
            <w:tcW w:w="4876" w:type="dxa"/>
          </w:tcPr>
          <w:p>
            <w:pPr>
              <w:pStyle w:val="0"/>
              <w:jc w:val="center"/>
            </w:pPr>
            <w:r>
              <w:rPr>
                <w:sz w:val="24"/>
              </w:rPr>
              <w:t xml:space="preserve">Наименование водных биоресурсов</w:t>
            </w:r>
          </w:p>
        </w:tc>
        <w:tc>
          <w:tcPr>
            <w:tcW w:w="4195" w:type="dxa"/>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tcW w:w="4876" w:type="dxa"/>
          </w:tcPr>
          <w:p>
            <w:pPr>
              <w:pStyle w:val="0"/>
            </w:pPr>
            <w:r>
              <w:rPr>
                <w:sz w:val="24"/>
              </w:rPr>
              <w:t xml:space="preserve">Судак</w:t>
            </w:r>
          </w:p>
        </w:tc>
        <w:tc>
          <w:tcPr>
            <w:tcW w:w="4195" w:type="dxa"/>
          </w:tcPr>
          <w:p>
            <w:pPr>
              <w:pStyle w:val="0"/>
              <w:jc w:val="center"/>
            </w:pPr>
            <w:r>
              <w:rPr>
                <w:sz w:val="24"/>
              </w:rPr>
              <w:t xml:space="preserve">5 экземпляров</w:t>
            </w:r>
          </w:p>
        </w:tc>
      </w:tr>
      <w:tr>
        <w:tc>
          <w:tcPr>
            <w:tcW w:w="4876" w:type="dxa"/>
          </w:tcPr>
          <w:p>
            <w:pPr>
              <w:pStyle w:val="0"/>
            </w:pPr>
            <w:r>
              <w:rPr>
                <w:sz w:val="24"/>
              </w:rPr>
              <w:t xml:space="preserve">Щука</w:t>
            </w:r>
          </w:p>
        </w:tc>
        <w:tc>
          <w:tcPr>
            <w:tcW w:w="4195"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не указанных в </w:t>
      </w:r>
      <w:hyperlink w:history="0" w:anchor="P2353" w:tooltip="Таблица 36.1">
        <w:r>
          <w:rPr>
            <w:sz w:val="24"/>
            <w:color w:val="0000ff"/>
          </w:rPr>
          <w:t xml:space="preserve">таблице 36.1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величина добытых (выловленных) уловов водных биоресурсов разрешается в размере не более двух суточных норм добычи (вылова). При этом добытые (выловленные) уловы водных биоресурсов учитываются в любом виде.</w:t>
      </w:r>
    </w:p>
    <w:p>
      <w:pPr>
        <w:pStyle w:val="0"/>
        <w:jc w:val="both"/>
      </w:pPr>
      <w:r>
        <w:rPr>
          <w:sz w:val="24"/>
        </w:rPr>
        <w:t xml:space="preserve">(абзац введен </w:t>
      </w:r>
      <w:hyperlink w:history="0" r:id="rId234"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Приказом</w:t>
        </w:r>
      </w:hyperlink>
      <w:r>
        <w:rPr>
          <w:sz w:val="24"/>
        </w:rPr>
        <w:t xml:space="preserve"> Минсельхоза России от 21.09.2023 N 747)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w:t>
      </w:r>
    </w:p>
    <w:p>
      <w:pPr>
        <w:pStyle w:val="0"/>
        <w:jc w:val="right"/>
      </w:pPr>
      <w:r>
        <w:rPr>
          <w:sz w:val="24"/>
        </w:rPr>
        <w:t xml:space="preserve">рыболовства для Западного</w:t>
      </w:r>
    </w:p>
    <w:p>
      <w:pPr>
        <w:pStyle w:val="0"/>
        <w:jc w:val="right"/>
      </w:pPr>
      <w:r>
        <w:rPr>
          <w:sz w:val="24"/>
        </w:rPr>
        <w:t xml:space="preserve">рыбохозяйственного бассейна</w:t>
      </w:r>
    </w:p>
    <w:p>
      <w:pPr>
        <w:pStyle w:val="0"/>
        <w:jc w:val="both"/>
      </w:pPr>
      <w:r>
        <w:rPr>
          <w:sz w:val="24"/>
        </w:rPr>
      </w:r>
    </w:p>
    <w:bookmarkStart w:id="2376" w:name="P2376"/>
    <w:bookmarkEnd w:id="2376"/>
    <w:p>
      <w:pPr>
        <w:pStyle w:val="2"/>
        <w:jc w:val="center"/>
      </w:pPr>
      <w:r>
        <w:rPr>
          <w:sz w:val="24"/>
        </w:rPr>
        <w:t xml:space="preserve">ПЕРЕЧЕНЬ</w:t>
      </w:r>
    </w:p>
    <w:p>
      <w:pPr>
        <w:pStyle w:val="2"/>
        <w:jc w:val="center"/>
      </w:pPr>
      <w:r>
        <w:rPr>
          <w:sz w:val="24"/>
        </w:rPr>
        <w:t xml:space="preserve">ВОДНЫХ ОБЪЕКТОВ РЫБОХОЗЯЙСТВЕННОГО ЗНАЧЕНИЯ, НА КОТОРЫХ</w:t>
      </w:r>
    </w:p>
    <w:p>
      <w:pPr>
        <w:pStyle w:val="2"/>
        <w:jc w:val="center"/>
      </w:pPr>
      <w:r>
        <w:rPr>
          <w:sz w:val="24"/>
        </w:rPr>
        <w:t xml:space="preserve">В СРОКИ (ПЕРИОДЫ), ЗАПРЕТНЫЕ ДЛЯ ДОБЫЧИ (ВЫЛОВА) ВОДНЫХ</w:t>
      </w:r>
    </w:p>
    <w:p>
      <w:pPr>
        <w:pStyle w:val="2"/>
        <w:jc w:val="center"/>
      </w:pPr>
      <w:r>
        <w:rPr>
          <w:sz w:val="24"/>
        </w:rPr>
        <w:t xml:space="preserve">БИОРЕСУРСОВ, ЗАПРЕЩАЕТСЯ ИСПОЛЬЗОВАНИЕ МАЛОМЕРНЫХ</w:t>
      </w:r>
    </w:p>
    <w:p>
      <w:pPr>
        <w:pStyle w:val="2"/>
        <w:jc w:val="center"/>
      </w:pPr>
      <w:r>
        <w:rPr>
          <w:sz w:val="24"/>
        </w:rPr>
        <w:t xml:space="preserve">И ПРОГУЛОЧНЫХ СУДОВ С ПРИМЕНЕНИЕМ МОТОРОВ</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Калининградской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2608"/>
        <w:gridCol w:w="2665"/>
        <w:gridCol w:w="1644"/>
      </w:tblGrid>
      <w:tr>
        <w:tc>
          <w:tcPr>
            <w:tcW w:w="2154" w:type="dxa"/>
          </w:tcPr>
          <w:p>
            <w:pPr>
              <w:pStyle w:val="0"/>
              <w:jc w:val="center"/>
            </w:pPr>
            <w:r>
              <w:rPr>
                <w:sz w:val="24"/>
              </w:rPr>
              <w:t xml:space="preserve">Водный объект рыбохозяйственного значения</w:t>
            </w:r>
          </w:p>
        </w:tc>
        <w:tc>
          <w:tcPr>
            <w:gridSpan w:val="3"/>
            <w:tcW w:w="6917" w:type="dxa"/>
          </w:tcPr>
          <w:p>
            <w:pPr>
              <w:pStyle w:val="0"/>
              <w:jc w:val="center"/>
            </w:pPr>
            <w:r>
              <w:rPr>
                <w:sz w:val="24"/>
              </w:rPr>
              <w:t xml:space="preserve">Период запрета</w:t>
            </w:r>
          </w:p>
        </w:tc>
      </w:tr>
      <w:tr>
        <w:tc>
          <w:tcPr>
            <w:tcW w:w="2154" w:type="dxa"/>
          </w:tcPr>
          <w:p>
            <w:pPr>
              <w:pStyle w:val="0"/>
            </w:pPr>
            <w:r>
              <w:rPr>
                <w:sz w:val="24"/>
              </w:rPr>
            </w:r>
          </w:p>
        </w:tc>
        <w:tc>
          <w:tcPr>
            <w:tcW w:w="2608" w:type="dxa"/>
          </w:tcPr>
          <w:p>
            <w:pPr>
              <w:pStyle w:val="0"/>
              <w:jc w:val="center"/>
            </w:pPr>
            <w:r>
              <w:rPr>
                <w:sz w:val="24"/>
              </w:rPr>
              <w:t xml:space="preserve">круглогодичный запрет</w:t>
            </w:r>
          </w:p>
        </w:tc>
        <w:tc>
          <w:tcPr>
            <w:tcW w:w="2665" w:type="dxa"/>
          </w:tcPr>
          <w:p>
            <w:pPr>
              <w:pStyle w:val="0"/>
              <w:jc w:val="center"/>
            </w:pPr>
            <w:r>
              <w:rPr>
                <w:sz w:val="24"/>
              </w:rPr>
              <w:t xml:space="preserve">весенне-летний запрет</w:t>
            </w:r>
          </w:p>
        </w:tc>
        <w:tc>
          <w:tcPr>
            <w:tcW w:w="1644" w:type="dxa"/>
          </w:tcPr>
          <w:p>
            <w:pPr>
              <w:pStyle w:val="0"/>
              <w:jc w:val="center"/>
            </w:pPr>
            <w:r>
              <w:rPr>
                <w:sz w:val="24"/>
              </w:rPr>
              <w:t xml:space="preserve">осенне-зимний запрет</w:t>
            </w:r>
          </w:p>
        </w:tc>
      </w:tr>
      <w:tr>
        <w:tc>
          <w:tcPr>
            <w:tcW w:w="2154" w:type="dxa"/>
          </w:tcPr>
          <w:p>
            <w:pPr>
              <w:pStyle w:val="0"/>
            </w:pPr>
            <w:r>
              <w:rPr>
                <w:sz w:val="24"/>
              </w:rPr>
              <w:t xml:space="preserve">Куршский залив</w:t>
            </w:r>
          </w:p>
        </w:tc>
        <w:tc>
          <w:tcPr>
            <w:tcW w:w="2608" w:type="dxa"/>
          </w:tcPr>
          <w:p>
            <w:pPr>
              <w:pStyle w:val="0"/>
            </w:pPr>
            <w:r>
              <w:rPr>
                <w:sz w:val="24"/>
              </w:rPr>
              <w:t xml:space="preserve">От поселка Мысовка до границы с Литовской Республикой на расстоянии 3 км от береговой черты. Ближе 0,3 км от установки ставных орудий добычи (вылова)</w:t>
            </w:r>
          </w:p>
        </w:tc>
        <w:tc>
          <w:tcPr>
            <w:tcW w:w="2665" w:type="dxa"/>
          </w:tcPr>
          <w:p>
            <w:pPr>
              <w:pStyle w:val="0"/>
              <w:jc w:val="both"/>
            </w:pPr>
            <w:r>
              <w:rPr>
                <w:sz w:val="24"/>
              </w:rPr>
              <w:t xml:space="preserve">С 20 апреля по 20 июня акватория шириной пояса 0,5 км от камышовых зарослей, а при их отсутствии - той же ширины от береговой черты</w:t>
            </w:r>
          </w:p>
        </w:tc>
        <w:tc>
          <w:tcPr>
            <w:tcW w:w="1644" w:type="dxa"/>
          </w:tcPr>
          <w:p>
            <w:pPr>
              <w:pStyle w:val="0"/>
            </w:pPr>
            <w:r>
              <w:rPr>
                <w:sz w:val="24"/>
              </w:rPr>
            </w:r>
          </w:p>
        </w:tc>
      </w:tr>
      <w:tr>
        <w:tc>
          <w:tcPr>
            <w:tcW w:w="2154" w:type="dxa"/>
          </w:tcPr>
          <w:p>
            <w:pPr>
              <w:pStyle w:val="0"/>
            </w:pPr>
            <w:r>
              <w:rPr>
                <w:sz w:val="24"/>
              </w:rPr>
              <w:t xml:space="preserve">река Северная (Скирвит)</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Рыбная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Промысловая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Товарная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Матросовка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Ржевка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Немонин</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Злая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Заячья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Колбасная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канал Головкинский</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канал Немонинский</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канал Приморский</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канал Приморский</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канал Западный</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канал Восточный</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Зеленоградка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река Шешупе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озеро Марийское Верхнее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Марийское Нижнее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пойменные озера реки Неман</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Чайка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Безымянное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Карьер в поселке Синявино</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Вислинский (Калининградский) залив</w:t>
            </w:r>
          </w:p>
        </w:tc>
        <w:tc>
          <w:tcPr>
            <w:tcW w:w="2608" w:type="dxa"/>
          </w:tcPr>
          <w:p>
            <w:pPr>
              <w:pStyle w:val="0"/>
              <w:jc w:val="both"/>
            </w:pPr>
            <w:r>
              <w:rPr>
                <w:sz w:val="24"/>
              </w:rPr>
              <w:t xml:space="preserve">Ближе 0,3 км от установки ставных орудий добычи (вылова)</w:t>
            </w:r>
          </w:p>
        </w:tc>
        <w:tc>
          <w:tcPr>
            <w:tcW w:w="2665" w:type="dxa"/>
          </w:tcPr>
          <w:p>
            <w:pPr>
              <w:pStyle w:val="0"/>
            </w:pPr>
            <w:r>
              <w:rPr>
                <w:sz w:val="24"/>
              </w:rPr>
              <w:t xml:space="preserve">С 20 апреля по 20 июня акватория шириной пояса 0,5 км от камышовых зарослей, при их отсутствии - 1 км от береговой черты. Акватория восточнее линии, соединяющей мыс Тупой (поселок Рыбачий) с поселком Взморье</w:t>
            </w:r>
          </w:p>
        </w:tc>
        <w:tc>
          <w:tcPr>
            <w:tcW w:w="1644" w:type="dxa"/>
          </w:tcPr>
          <w:p>
            <w:pPr>
              <w:pStyle w:val="0"/>
            </w:pPr>
            <w:r>
              <w:rPr>
                <w:sz w:val="24"/>
              </w:rPr>
            </w:r>
          </w:p>
        </w:tc>
      </w:tr>
      <w:tr>
        <w:tc>
          <w:tcPr>
            <w:tcW w:w="2154" w:type="dxa"/>
          </w:tcPr>
          <w:p>
            <w:pPr>
              <w:pStyle w:val="0"/>
            </w:pPr>
            <w:r>
              <w:rPr>
                <w:sz w:val="24"/>
              </w:rPr>
              <w:t xml:space="preserve">Калининградский морской канал</w:t>
            </w:r>
          </w:p>
        </w:tc>
        <w:tc>
          <w:tcPr>
            <w:tcW w:w="2608" w:type="dxa"/>
          </w:tcPr>
          <w:p>
            <w:pPr>
              <w:pStyle w:val="0"/>
            </w:pPr>
            <w:r>
              <w:rPr>
                <w:sz w:val="24"/>
              </w:rPr>
            </w:r>
          </w:p>
        </w:tc>
        <w:tc>
          <w:tcPr>
            <w:tcW w:w="2665" w:type="dxa"/>
          </w:tcPr>
          <w:p>
            <w:pPr>
              <w:pStyle w:val="0"/>
            </w:pPr>
            <w:r>
              <w:rPr>
                <w:sz w:val="24"/>
              </w:rPr>
              <w:t xml:space="preserve">С 20 апреля по 20 июня с насыпных островов;</w:t>
            </w:r>
          </w:p>
          <w:p>
            <w:pPr>
              <w:pStyle w:val="0"/>
            </w:pPr>
            <w:r>
              <w:rPr>
                <w:sz w:val="24"/>
              </w:rPr>
              <w:t xml:space="preserve">с плавучих средств от Калининграда до судоремонтного завода города Светлый (54°40'22.602" с.ш. 20°8'29.958" в.д.)</w:t>
            </w:r>
          </w:p>
        </w:tc>
        <w:tc>
          <w:tcPr>
            <w:tcW w:w="1644" w:type="dxa"/>
          </w:tcPr>
          <w:p>
            <w:pPr>
              <w:pStyle w:val="0"/>
            </w:pPr>
            <w:r>
              <w:rPr>
                <w:sz w:val="24"/>
              </w:rPr>
            </w:r>
          </w:p>
        </w:tc>
      </w:tr>
      <w:tr>
        <w:tc>
          <w:tcPr>
            <w:tcW w:w="2154" w:type="dxa"/>
          </w:tcPr>
          <w:p>
            <w:pPr>
              <w:pStyle w:val="0"/>
            </w:pPr>
            <w:r>
              <w:rPr>
                <w:sz w:val="24"/>
              </w:rPr>
              <w:t xml:space="preserve">река Прохладная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Корневка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Мамоновка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Витушка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Нельма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Писса</w:t>
            </w:r>
          </w:p>
        </w:tc>
        <w:tc>
          <w:tcPr>
            <w:tcW w:w="2608" w:type="dxa"/>
          </w:tcPr>
          <w:p>
            <w:pPr>
              <w:pStyle w:val="0"/>
            </w:pPr>
            <w:r>
              <w:rPr>
                <w:sz w:val="24"/>
              </w:rPr>
            </w:r>
          </w:p>
        </w:tc>
        <w:tc>
          <w:tcPr>
            <w:tcW w:w="2665" w:type="dxa"/>
          </w:tcPr>
          <w:p>
            <w:pPr>
              <w:pStyle w:val="0"/>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Красная</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Анграппа</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jc w:val="both"/>
            </w:pPr>
            <w:r>
              <w:rPr>
                <w:sz w:val="24"/>
              </w:rPr>
              <w:t xml:space="preserve">с 1 ноября по 15 декабря на всем протяжении</w:t>
            </w:r>
          </w:p>
        </w:tc>
      </w:tr>
      <w:tr>
        <w:tc>
          <w:tcPr>
            <w:tcW w:w="2154" w:type="dxa"/>
          </w:tcPr>
          <w:p>
            <w:pPr>
              <w:pStyle w:val="0"/>
            </w:pPr>
            <w:r>
              <w:rPr>
                <w:sz w:val="24"/>
              </w:rPr>
              <w:t xml:space="preserve">река Инструч</w:t>
            </w:r>
          </w:p>
        </w:tc>
        <w:tc>
          <w:tcPr>
            <w:tcW w:w="2608" w:type="dxa"/>
          </w:tcPr>
          <w:p>
            <w:pPr>
              <w:pStyle w:val="0"/>
            </w:pPr>
            <w:r>
              <w:rPr>
                <w:sz w:val="24"/>
              </w:rPr>
            </w:r>
          </w:p>
        </w:tc>
        <w:tc>
          <w:tcPr>
            <w:tcW w:w="2665" w:type="dxa"/>
          </w:tcPr>
          <w:p>
            <w:pPr>
              <w:pStyle w:val="0"/>
              <w:jc w:val="both"/>
            </w:pPr>
            <w:r>
              <w:rPr>
                <w:sz w:val="24"/>
              </w:rPr>
              <w:t xml:space="preserve">С 20 апреля по 20 июня на всем протяжении</w:t>
            </w:r>
          </w:p>
        </w:tc>
        <w:tc>
          <w:tcPr>
            <w:tcW w:w="1644" w:type="dxa"/>
          </w:tcPr>
          <w:p>
            <w:pPr>
              <w:pStyle w:val="0"/>
            </w:pPr>
            <w:r>
              <w:rPr>
                <w:sz w:val="24"/>
              </w:rPr>
            </w:r>
          </w:p>
        </w:tc>
      </w:tr>
      <w:tr>
        <w:tc>
          <w:tcPr>
            <w:tcW w:w="2154" w:type="dxa"/>
          </w:tcPr>
          <w:p>
            <w:pPr>
              <w:pStyle w:val="0"/>
            </w:pPr>
            <w:r>
              <w:rPr>
                <w:sz w:val="24"/>
              </w:rPr>
              <w:t xml:space="preserve">озеро Виштынецкое</w:t>
            </w:r>
          </w:p>
        </w:tc>
        <w:tc>
          <w:tcPr>
            <w:tcW w:w="2608" w:type="dxa"/>
          </w:tcPr>
          <w:p>
            <w:pPr>
              <w:pStyle w:val="0"/>
              <w:jc w:val="both"/>
            </w:pPr>
            <w:r>
              <w:rPr>
                <w:sz w:val="24"/>
              </w:rPr>
              <w:t xml:space="preserve">На всей акватории</w:t>
            </w:r>
          </w:p>
        </w:tc>
        <w:tc>
          <w:tcPr>
            <w:tcW w:w="2665" w:type="dxa"/>
          </w:tcPr>
          <w:p>
            <w:pPr>
              <w:pStyle w:val="0"/>
            </w:pPr>
            <w:r>
              <w:rPr>
                <w:sz w:val="24"/>
              </w:rPr>
            </w:r>
          </w:p>
        </w:tc>
        <w:tc>
          <w:tcPr>
            <w:tcW w:w="1644" w:type="dxa"/>
          </w:tcPr>
          <w:p>
            <w:pPr>
              <w:pStyle w:val="0"/>
            </w:pPr>
            <w:r>
              <w:rPr>
                <w:sz w:val="24"/>
              </w:rPr>
            </w:r>
          </w:p>
        </w:tc>
      </w:tr>
      <w:tr>
        <w:tc>
          <w:tcPr>
            <w:tcW w:w="2154" w:type="dxa"/>
          </w:tcPr>
          <w:p>
            <w:pPr>
              <w:pStyle w:val="0"/>
            </w:pPr>
            <w:r>
              <w:rPr>
                <w:sz w:val="24"/>
              </w:rPr>
              <w:t xml:space="preserve">озеро Чистое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Камышовое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Мариново</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Бородинское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Воронье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Пустое</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озеро Цопино</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река Лава</w:t>
            </w:r>
          </w:p>
        </w:tc>
        <w:tc>
          <w:tcPr>
            <w:tcW w:w="2608" w:type="dxa"/>
          </w:tcPr>
          <w:p>
            <w:pPr>
              <w:pStyle w:val="0"/>
            </w:pPr>
            <w:r>
              <w:rPr>
                <w:sz w:val="24"/>
              </w:rPr>
            </w:r>
          </w:p>
        </w:tc>
        <w:tc>
          <w:tcPr>
            <w:tcW w:w="2665" w:type="dxa"/>
          </w:tcPr>
          <w:p>
            <w:pPr>
              <w:pStyle w:val="0"/>
            </w:pPr>
            <w:r>
              <w:rPr>
                <w:sz w:val="24"/>
              </w:rPr>
              <w:t xml:space="preserve">С 20 апреля по 20 июня от государственной границы с Республикой Польша до гидроэлектростанции в городе Правдинск</w:t>
            </w:r>
          </w:p>
        </w:tc>
        <w:tc>
          <w:tcPr>
            <w:tcW w:w="1644" w:type="dxa"/>
          </w:tcPr>
          <w:p>
            <w:pPr>
              <w:pStyle w:val="0"/>
            </w:pPr>
            <w:r>
              <w:rPr>
                <w:sz w:val="24"/>
              </w:rPr>
            </w:r>
          </w:p>
        </w:tc>
      </w:tr>
      <w:tr>
        <w:tc>
          <w:tcPr>
            <w:tcW w:w="2154" w:type="dxa"/>
          </w:tcPr>
          <w:p>
            <w:pPr>
              <w:pStyle w:val="0"/>
            </w:pPr>
            <w:r>
              <w:rPr>
                <w:sz w:val="24"/>
              </w:rPr>
              <w:t xml:space="preserve">карьер Сокольники</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r>
        <w:tc>
          <w:tcPr>
            <w:tcW w:w="2154" w:type="dxa"/>
          </w:tcPr>
          <w:p>
            <w:pPr>
              <w:pStyle w:val="0"/>
            </w:pPr>
            <w:r>
              <w:rPr>
                <w:sz w:val="24"/>
              </w:rPr>
              <w:t xml:space="preserve">карьер Озерковский</w:t>
            </w:r>
          </w:p>
        </w:tc>
        <w:tc>
          <w:tcPr>
            <w:tcW w:w="2608" w:type="dxa"/>
          </w:tcPr>
          <w:p>
            <w:pPr>
              <w:pStyle w:val="0"/>
            </w:pPr>
            <w:r>
              <w:rPr>
                <w:sz w:val="24"/>
              </w:rPr>
            </w:r>
          </w:p>
        </w:tc>
        <w:tc>
          <w:tcPr>
            <w:tcW w:w="2665" w:type="dxa"/>
          </w:tcPr>
          <w:p>
            <w:pPr>
              <w:pStyle w:val="0"/>
              <w:jc w:val="both"/>
            </w:pPr>
            <w:r>
              <w:rPr>
                <w:sz w:val="24"/>
              </w:rPr>
              <w:t xml:space="preserve">С 20 апреля по 20 июня на всей акватории</w:t>
            </w:r>
          </w:p>
        </w:tc>
        <w:tc>
          <w:tcPr>
            <w:tcW w:w="1644" w:type="dxa"/>
          </w:tcPr>
          <w:p>
            <w:pPr>
              <w:pStyle w:val="0"/>
            </w:pPr>
            <w:r>
              <w:rPr>
                <w:sz w:val="24"/>
              </w:rPr>
            </w:r>
          </w:p>
        </w:tc>
      </w:tr>
    </w:tbl>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Ленинградской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2608"/>
        <w:gridCol w:w="2665"/>
        <w:gridCol w:w="1871"/>
      </w:tblGrid>
      <w:tr>
        <w:tc>
          <w:tcPr>
            <w:tcW w:w="1928" w:type="dxa"/>
          </w:tcPr>
          <w:p>
            <w:pPr>
              <w:pStyle w:val="0"/>
              <w:jc w:val="center"/>
            </w:pPr>
            <w:r>
              <w:rPr>
                <w:sz w:val="24"/>
              </w:rPr>
              <w:t xml:space="preserve">Административный район</w:t>
            </w:r>
          </w:p>
        </w:tc>
        <w:tc>
          <w:tcPr>
            <w:gridSpan w:val="3"/>
            <w:tcW w:w="7144" w:type="dxa"/>
          </w:tcPr>
          <w:p>
            <w:pPr>
              <w:pStyle w:val="0"/>
              <w:jc w:val="center"/>
            </w:pPr>
            <w:r>
              <w:rPr>
                <w:sz w:val="24"/>
              </w:rPr>
              <w:t xml:space="preserve">Период запрета</w:t>
            </w:r>
          </w:p>
        </w:tc>
      </w:tr>
      <w:tr>
        <w:tc>
          <w:tcPr>
            <w:tcW w:w="1928" w:type="dxa"/>
          </w:tcPr>
          <w:p>
            <w:pPr>
              <w:pStyle w:val="0"/>
            </w:pPr>
            <w:r>
              <w:rPr>
                <w:sz w:val="24"/>
              </w:rPr>
            </w:r>
          </w:p>
        </w:tc>
        <w:tc>
          <w:tcPr>
            <w:tcW w:w="2608" w:type="dxa"/>
          </w:tcPr>
          <w:p>
            <w:pPr>
              <w:pStyle w:val="0"/>
              <w:jc w:val="center"/>
            </w:pPr>
            <w:r>
              <w:rPr>
                <w:sz w:val="24"/>
              </w:rPr>
              <w:t xml:space="preserve">круглогодичный запрет</w:t>
            </w:r>
          </w:p>
        </w:tc>
        <w:tc>
          <w:tcPr>
            <w:tcW w:w="2665" w:type="dxa"/>
          </w:tcPr>
          <w:p>
            <w:pPr>
              <w:pStyle w:val="0"/>
              <w:jc w:val="center"/>
            </w:pPr>
            <w:r>
              <w:rPr>
                <w:sz w:val="24"/>
              </w:rPr>
              <w:t xml:space="preserve">весенний запрет с распаления льда до 20 июня</w:t>
            </w:r>
          </w:p>
        </w:tc>
        <w:tc>
          <w:tcPr>
            <w:tcW w:w="1871" w:type="dxa"/>
          </w:tcPr>
          <w:p>
            <w:pPr>
              <w:pStyle w:val="0"/>
              <w:jc w:val="center"/>
            </w:pPr>
            <w:r>
              <w:rPr>
                <w:sz w:val="24"/>
              </w:rPr>
              <w:t xml:space="preserve">осенний запрет с 15 сентября до периода ледостава</w:t>
            </w:r>
          </w:p>
        </w:tc>
      </w:tr>
      <w:tr>
        <w:tc>
          <w:tcPr>
            <w:tcW w:w="1928" w:type="dxa"/>
          </w:tcPr>
          <w:p>
            <w:pPr>
              <w:pStyle w:val="0"/>
              <w:jc w:val="both"/>
            </w:pPr>
            <w:r>
              <w:rPr>
                <w:sz w:val="24"/>
              </w:rPr>
              <w:t xml:space="preserve">Бокситогорский</w:t>
            </w:r>
          </w:p>
        </w:tc>
        <w:tc>
          <w:tcPr>
            <w:tcW w:w="2608" w:type="dxa"/>
          </w:tcPr>
          <w:p>
            <w:pPr>
              <w:pStyle w:val="0"/>
              <w:jc w:val="both"/>
            </w:pPr>
            <w:r>
              <w:rPr>
                <w:sz w:val="24"/>
              </w:rPr>
              <w:t xml:space="preserve">река Воложба с притоками</w:t>
            </w:r>
          </w:p>
        </w:tc>
        <w:tc>
          <w:tcPr>
            <w:tcW w:w="2665" w:type="dxa"/>
          </w:tcPr>
          <w:p>
            <w:pPr>
              <w:pStyle w:val="0"/>
              <w:jc w:val="both"/>
            </w:pPr>
            <w:r>
              <w:rPr>
                <w:sz w:val="24"/>
              </w:rPr>
              <w:t xml:space="preserve">реки:</w:t>
            </w:r>
          </w:p>
          <w:p>
            <w:pPr>
              <w:pStyle w:val="0"/>
              <w:jc w:val="both"/>
            </w:pPr>
            <w:r>
              <w:rPr>
                <w:sz w:val="24"/>
              </w:rPr>
              <w:t xml:space="preserve">Соминка, Тихвинка, Чагода</w:t>
            </w:r>
          </w:p>
          <w:p>
            <w:pPr>
              <w:pStyle w:val="0"/>
              <w:jc w:val="both"/>
            </w:pPr>
            <w:r>
              <w:rPr>
                <w:sz w:val="24"/>
              </w:rPr>
              <w:t xml:space="preserve">озера:</w:t>
            </w:r>
          </w:p>
          <w:p>
            <w:pPr>
              <w:pStyle w:val="0"/>
              <w:jc w:val="both"/>
            </w:pPr>
            <w:r>
              <w:rPr>
                <w:sz w:val="24"/>
              </w:rPr>
              <w:t xml:space="preserve">Важанское, Забельское, Леринское, Лидское, Озерское, Окуловское, Прокушевское, Спировское</w:t>
            </w:r>
          </w:p>
        </w:tc>
        <w:tc>
          <w:tcPr>
            <w:tcW w:w="1871" w:type="dxa"/>
          </w:tcPr>
          <w:p>
            <w:pPr>
              <w:pStyle w:val="0"/>
              <w:jc w:val="both"/>
            </w:pPr>
            <w:r>
              <w:rPr>
                <w:sz w:val="24"/>
              </w:rPr>
              <w:t xml:space="preserve">реки:</w:t>
            </w:r>
          </w:p>
          <w:p>
            <w:pPr>
              <w:pStyle w:val="0"/>
              <w:jc w:val="both"/>
            </w:pPr>
            <w:r>
              <w:rPr>
                <w:sz w:val="24"/>
              </w:rPr>
              <w:t xml:space="preserve">Соминка, Тихвинка, Чагода</w:t>
            </w:r>
          </w:p>
          <w:p>
            <w:pPr>
              <w:pStyle w:val="0"/>
              <w:jc w:val="both"/>
            </w:pPr>
            <w:r>
              <w:rPr>
                <w:sz w:val="24"/>
              </w:rPr>
              <w:t xml:space="preserve">озера: Важанское, Лидское</w:t>
            </w:r>
          </w:p>
        </w:tc>
      </w:tr>
      <w:tr>
        <w:tc>
          <w:tcPr>
            <w:tcW w:w="1928" w:type="dxa"/>
          </w:tcPr>
          <w:p>
            <w:pPr>
              <w:pStyle w:val="0"/>
              <w:jc w:val="both"/>
            </w:pPr>
            <w:r>
              <w:rPr>
                <w:sz w:val="24"/>
              </w:rPr>
              <w:t xml:space="preserve">Волосовский</w:t>
            </w:r>
          </w:p>
        </w:tc>
        <w:tc>
          <w:tcPr>
            <w:tcW w:w="2608" w:type="dxa"/>
          </w:tcPr>
          <w:p>
            <w:pPr>
              <w:pStyle w:val="0"/>
            </w:pPr>
            <w:r>
              <w:rPr>
                <w:sz w:val="24"/>
              </w:rPr>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jc w:val="both"/>
            </w:pPr>
            <w:r>
              <w:rPr>
                <w:sz w:val="24"/>
              </w:rPr>
              <w:t xml:space="preserve">река Луга в границах района</w:t>
            </w:r>
          </w:p>
        </w:tc>
      </w:tr>
      <w:tr>
        <w:tc>
          <w:tcPr>
            <w:tcW w:w="1928" w:type="dxa"/>
          </w:tcPr>
          <w:p>
            <w:pPr>
              <w:pStyle w:val="0"/>
              <w:jc w:val="both"/>
            </w:pPr>
            <w:r>
              <w:rPr>
                <w:sz w:val="24"/>
              </w:rPr>
              <w:t xml:space="preserve">Волховский</w:t>
            </w:r>
          </w:p>
        </w:tc>
        <w:tc>
          <w:tcPr>
            <w:tcW w:w="2608" w:type="dxa"/>
          </w:tcPr>
          <w:p>
            <w:pPr>
              <w:pStyle w:val="0"/>
              <w:jc w:val="both"/>
            </w:pPr>
            <w:r>
              <w:rPr>
                <w:sz w:val="24"/>
              </w:rPr>
              <w:t xml:space="preserve">река Дубенка</w:t>
            </w:r>
          </w:p>
        </w:tc>
        <w:tc>
          <w:tcPr>
            <w:tcW w:w="2665" w:type="dxa"/>
          </w:tcPr>
          <w:p>
            <w:pPr>
              <w:pStyle w:val="0"/>
              <w:jc w:val="both"/>
            </w:pPr>
            <w:r>
              <w:rPr>
                <w:sz w:val="24"/>
              </w:rPr>
              <w:t xml:space="preserve">Ладожское озеро</w:t>
            </w:r>
          </w:p>
        </w:tc>
        <w:tc>
          <w:tcPr>
            <w:tcW w:w="1871" w:type="dxa"/>
          </w:tcPr>
          <w:p>
            <w:pPr>
              <w:pStyle w:val="0"/>
              <w:jc w:val="both"/>
            </w:pPr>
            <w:r>
              <w:rPr>
                <w:sz w:val="24"/>
              </w:rPr>
              <w:t xml:space="preserve">Ладожское озеро реки Волхов, Сясь, Паша</w:t>
            </w:r>
          </w:p>
        </w:tc>
      </w:tr>
      <w:tr>
        <w:tc>
          <w:tcPr>
            <w:tcW w:w="1928" w:type="dxa"/>
          </w:tcPr>
          <w:p>
            <w:pPr>
              <w:pStyle w:val="0"/>
              <w:jc w:val="both"/>
            </w:pPr>
            <w:r>
              <w:rPr>
                <w:sz w:val="24"/>
              </w:rPr>
              <w:t xml:space="preserve">Всеволожский</w:t>
            </w:r>
          </w:p>
        </w:tc>
        <w:tc>
          <w:tcPr>
            <w:tcW w:w="2608" w:type="dxa"/>
          </w:tcPr>
          <w:p>
            <w:pPr>
              <w:pStyle w:val="0"/>
              <w:jc w:val="both"/>
            </w:pPr>
            <w:r>
              <w:rPr>
                <w:sz w:val="24"/>
              </w:rPr>
              <w:t xml:space="preserve">реки: Авлога, Грузинка, Морья, правая протока реки Невы в районе Невского рыбоводного завода (от точки 59°48'17.63" с.ш. 30°50'21.62" в.д. до точки ниже по течению 59°47'48.50" с.ш. 30°48'19.99" в.д.);</w:t>
            </w:r>
          </w:p>
          <w:p>
            <w:pPr>
              <w:pStyle w:val="0"/>
              <w:jc w:val="both"/>
            </w:pPr>
            <w:r>
              <w:rPr>
                <w:sz w:val="24"/>
              </w:rPr>
              <w:t xml:space="preserve">озера:</w:t>
            </w:r>
          </w:p>
          <w:p>
            <w:pPr>
              <w:pStyle w:val="0"/>
              <w:jc w:val="both"/>
            </w:pPr>
            <w:r>
              <w:rPr>
                <w:sz w:val="24"/>
              </w:rPr>
              <w:t xml:space="preserve">Кивголовское, Курголовское, Лемболовское, Хепоярви, Ройка</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jc w:val="both"/>
            </w:pPr>
            <w:r>
              <w:rPr>
                <w:sz w:val="24"/>
              </w:rPr>
              <w:t xml:space="preserve">Ладожское озеро</w:t>
            </w:r>
          </w:p>
        </w:tc>
      </w:tr>
      <w:tr>
        <w:tblPrEx>
          <w:tblBorders>
            <w:insideH w:val="nil"/>
          </w:tblBorders>
        </w:tblPrEx>
        <w:tc>
          <w:tcPr>
            <w:tcW w:w="1928" w:type="dxa"/>
            <w:tcBorders>
              <w:bottom w:val="nil"/>
            </w:tcBorders>
          </w:tcPr>
          <w:p>
            <w:pPr>
              <w:pStyle w:val="0"/>
              <w:jc w:val="both"/>
            </w:pPr>
            <w:r>
              <w:rPr>
                <w:sz w:val="24"/>
              </w:rPr>
              <w:t xml:space="preserve">Выборгский</w:t>
            </w:r>
          </w:p>
        </w:tc>
        <w:tc>
          <w:tcPr>
            <w:tcW w:w="2608" w:type="dxa"/>
            <w:tcBorders>
              <w:bottom w:val="nil"/>
            </w:tcBorders>
          </w:tcPr>
          <w:p>
            <w:pPr>
              <w:pStyle w:val="0"/>
              <w:jc w:val="both"/>
            </w:pPr>
            <w:r>
              <w:rPr>
                <w:sz w:val="24"/>
              </w:rPr>
              <w:t xml:space="preserve">Бухты Выборгского залива Безымяная (ограниченная побережьем от поселка Щербаково до поселка Ключевое и островами: Майский, Б. Высоцкий, Школьный, Лисий), Ершовая, Закрытая, Защитная (от железнодорожного моста (60°47'22.87" с.ш. 28°43'17.86" в.д.) до шлюза (60°48'36.05" с.ш. 28°44'14.54" в.д.), Корниловская, Медянская, Мялки, Новинская, Малая Пихтовая, Подборовская, Самоланлахти (Зиминская), Селезневская, Соколинская, Тихая Вуоксинская озерно-речная система (бухты: Земляничная, Известковая Кузьминская;</w:t>
            </w:r>
          </w:p>
          <w:p>
            <w:pPr>
              <w:pStyle w:val="0"/>
              <w:jc w:val="both"/>
            </w:pPr>
            <w:r>
              <w:rPr>
                <w:sz w:val="24"/>
              </w:rPr>
              <w:t xml:space="preserve">заливы: Глубокий, Дубинский, Тихий)</w:t>
            </w:r>
          </w:p>
          <w:p>
            <w:pPr>
              <w:pStyle w:val="0"/>
              <w:jc w:val="both"/>
            </w:pPr>
            <w:r>
              <w:rPr>
                <w:sz w:val="24"/>
              </w:rPr>
              <w:t xml:space="preserve">Озера: Луговое, Мелководное, Большое Раковое, Малое Раковое,</w:t>
            </w:r>
          </w:p>
          <w:p>
            <w:pPr>
              <w:pStyle w:val="0"/>
              <w:jc w:val="both"/>
            </w:pPr>
            <w:r>
              <w:rPr>
                <w:sz w:val="24"/>
              </w:rPr>
              <w:t xml:space="preserve">реки и протоки, связывающие эти озера с рекой Вуоксой, а также устье реки Сторожевой и далее на 1 км вверх по реке</w:t>
            </w:r>
          </w:p>
        </w:tc>
        <w:tc>
          <w:tcPr>
            <w:tcW w:w="2665" w:type="dxa"/>
            <w:tcBorders>
              <w:bottom w:val="nil"/>
            </w:tcBorders>
          </w:tcPr>
          <w:p>
            <w:pPr>
              <w:pStyle w:val="0"/>
              <w:jc w:val="both"/>
            </w:pPr>
            <w:r>
              <w:rPr>
                <w:sz w:val="24"/>
              </w:rPr>
              <w:t xml:space="preserve">Все водные объекты рыбохозяйственного значения</w:t>
            </w:r>
          </w:p>
        </w:tc>
        <w:tc>
          <w:tcPr>
            <w:tcW w:w="1871" w:type="dxa"/>
            <w:tcBorders>
              <w:bottom w:val="nil"/>
            </w:tcBorders>
          </w:tcPr>
          <w:p>
            <w:pPr>
              <w:pStyle w:val="0"/>
            </w:pPr>
            <w:r>
              <w:rPr>
                <w:sz w:val="24"/>
              </w:rPr>
            </w:r>
          </w:p>
        </w:tc>
      </w:tr>
      <w:tr>
        <w:tblPrEx>
          <w:tblBorders>
            <w:insideH w:val="nil"/>
          </w:tblBorders>
        </w:tblPrEx>
        <w:tc>
          <w:tcPr>
            <w:tcW w:w="1928" w:type="dxa"/>
            <w:tcBorders>
              <w:top w:val="nil"/>
            </w:tcBorders>
          </w:tcPr>
          <w:p>
            <w:pPr>
              <w:pStyle w:val="0"/>
            </w:pPr>
            <w:r>
              <w:rPr>
                <w:sz w:val="24"/>
              </w:rPr>
            </w:r>
          </w:p>
        </w:tc>
        <w:tc>
          <w:tcPr>
            <w:tcW w:w="2608" w:type="dxa"/>
            <w:tcBorders>
              <w:top w:val="nil"/>
            </w:tcBorders>
          </w:tcPr>
          <w:p>
            <w:pPr>
              <w:pStyle w:val="0"/>
              <w:jc w:val="both"/>
            </w:pPr>
            <w:r>
              <w:rPr>
                <w:sz w:val="24"/>
              </w:rPr>
              <w:t xml:space="preserve">Озера:</w:t>
            </w:r>
          </w:p>
          <w:p>
            <w:pPr>
              <w:pStyle w:val="0"/>
              <w:jc w:val="both"/>
            </w:pPr>
            <w:r>
              <w:rPr>
                <w:sz w:val="24"/>
              </w:rPr>
              <w:t xml:space="preserve">Александровское, Большое Богородское, Вишневское, Волочаевское, Ворошиловское, Гавриловское, Гладышевское, Глубокое, Голубое, Градуевское, Зеленохолмское, Зеркальное (Октябрьский с/с)</w:t>
            </w:r>
          </w:p>
          <w:p>
            <w:pPr>
              <w:pStyle w:val="0"/>
              <w:jc w:val="both"/>
            </w:pPr>
            <w:r>
              <w:rPr>
                <w:sz w:val="24"/>
              </w:rPr>
              <w:t xml:space="preserve">Б. Кирилловское, Каменогорское, Красавица, Краснохолмское, Красногвардейское, Краснофлотское, Кунье, Купальное,</w:t>
            </w:r>
          </w:p>
          <w:p>
            <w:pPr>
              <w:pStyle w:val="0"/>
              <w:jc w:val="both"/>
            </w:pPr>
            <w:r>
              <w:rPr>
                <w:sz w:val="24"/>
              </w:rPr>
              <w:t xml:space="preserve">Б. Лесное, Лесогорское, Липовское, Макаровское, Мысовское, Новинское, Нахимовское, Обходное, Петушиное, Пионерское, Подгорное, Подпорожистое, Полянское, Правдинское, Большое Симагинское, Сенновское, Смирновское, Соколиное, Сысоевское, Ясное</w:t>
            </w:r>
          </w:p>
        </w:tc>
        <w:tc>
          <w:tcPr>
            <w:tcW w:w="2665" w:type="dxa"/>
            <w:tcBorders>
              <w:top w:val="nil"/>
            </w:tcBorders>
          </w:tcPr>
          <w:p>
            <w:pPr>
              <w:pStyle w:val="0"/>
            </w:pPr>
            <w:r>
              <w:rPr>
                <w:sz w:val="24"/>
              </w:rPr>
            </w:r>
          </w:p>
        </w:tc>
        <w:tc>
          <w:tcPr>
            <w:tcW w:w="1871" w:type="dxa"/>
            <w:tcBorders>
              <w:top w:val="nil"/>
            </w:tcBorders>
          </w:tcPr>
          <w:p>
            <w:pPr>
              <w:pStyle w:val="0"/>
            </w:pPr>
            <w:r>
              <w:rPr>
                <w:sz w:val="24"/>
              </w:rPr>
            </w:r>
          </w:p>
        </w:tc>
      </w:tr>
      <w:tr>
        <w:tc>
          <w:tcPr>
            <w:tcW w:w="1928" w:type="dxa"/>
          </w:tcPr>
          <w:p>
            <w:pPr>
              <w:pStyle w:val="0"/>
              <w:jc w:val="both"/>
            </w:pPr>
            <w:r>
              <w:rPr>
                <w:sz w:val="24"/>
              </w:rPr>
              <w:t xml:space="preserve">Гатчинский</w:t>
            </w:r>
          </w:p>
        </w:tc>
        <w:tc>
          <w:tcPr>
            <w:tcW w:w="2608" w:type="dxa"/>
          </w:tcPr>
          <w:p>
            <w:pPr>
              <w:pStyle w:val="0"/>
              <w:jc w:val="both"/>
            </w:pPr>
            <w:r>
              <w:rPr>
                <w:sz w:val="24"/>
              </w:rPr>
              <w:t xml:space="preserve">реки:</w:t>
            </w:r>
          </w:p>
          <w:p>
            <w:pPr>
              <w:pStyle w:val="0"/>
              <w:jc w:val="both"/>
            </w:pPr>
            <w:r>
              <w:rPr>
                <w:sz w:val="24"/>
              </w:rPr>
              <w:t xml:space="preserve">Велья, Оредеж, озеро Стречно, Чикинские пруды</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jc w:val="both"/>
            </w:pPr>
            <w:r>
              <w:rPr>
                <w:sz w:val="24"/>
              </w:rPr>
              <w:t xml:space="preserve">река Ижора</w:t>
            </w:r>
          </w:p>
        </w:tc>
      </w:tr>
      <w:tr>
        <w:tc>
          <w:tcPr>
            <w:tcW w:w="1928" w:type="dxa"/>
          </w:tcPr>
          <w:p>
            <w:pPr>
              <w:pStyle w:val="0"/>
              <w:jc w:val="both"/>
            </w:pPr>
            <w:r>
              <w:rPr>
                <w:sz w:val="24"/>
              </w:rPr>
              <w:t xml:space="preserve">Кингисеппский</w:t>
            </w:r>
          </w:p>
        </w:tc>
        <w:tc>
          <w:tcPr>
            <w:tcW w:w="2608" w:type="dxa"/>
          </w:tcPr>
          <w:p>
            <w:pPr>
              <w:pStyle w:val="0"/>
              <w:jc w:val="both"/>
            </w:pPr>
            <w:r>
              <w:rPr>
                <w:sz w:val="24"/>
              </w:rPr>
              <w:t xml:space="preserve">река Нарва (от плотины Нарвской гидроэлектростанции и до шоссейного моста с географическими координатами 59.376730, 28.203570).</w:t>
            </w:r>
          </w:p>
          <w:p>
            <w:pPr>
              <w:pStyle w:val="0"/>
              <w:jc w:val="both"/>
            </w:pPr>
            <w:r>
              <w:rPr>
                <w:sz w:val="24"/>
              </w:rPr>
              <w:t xml:space="preserve">озера: Бабинское, Белое, Глубокое, Копанское, Липовское, Судачье, Тихое (и протока, соединяющая его с реками Россонь и Мертвица), Хабаловское</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jc w:val="both"/>
            </w:pPr>
            <w:r>
              <w:rPr>
                <w:sz w:val="24"/>
              </w:rPr>
              <w:t xml:space="preserve">реки: Луга (в границах района), Нарва (от устья до шоссейного моста с географическими координатам и 59.376682, 28.204254)</w:t>
            </w:r>
          </w:p>
        </w:tc>
      </w:tr>
      <w:tr>
        <w:tc>
          <w:tcPr>
            <w:tcW w:w="1928" w:type="dxa"/>
          </w:tcPr>
          <w:p>
            <w:pPr>
              <w:pStyle w:val="0"/>
              <w:jc w:val="both"/>
            </w:pPr>
            <w:r>
              <w:rPr>
                <w:sz w:val="24"/>
              </w:rPr>
              <w:t xml:space="preserve">Киришский</w:t>
            </w:r>
          </w:p>
        </w:tc>
        <w:tc>
          <w:tcPr>
            <w:tcW w:w="2608" w:type="dxa"/>
          </w:tcPr>
          <w:p>
            <w:pPr>
              <w:pStyle w:val="0"/>
              <w:jc w:val="both"/>
            </w:pPr>
            <w:r>
              <w:rPr>
                <w:sz w:val="24"/>
              </w:rPr>
              <w:t xml:space="preserve">реки: Велия, Посолка озера: Киришское, Ирса</w:t>
            </w:r>
          </w:p>
        </w:tc>
        <w:tc>
          <w:tcPr>
            <w:tcW w:w="2665" w:type="dxa"/>
          </w:tcPr>
          <w:p>
            <w:pPr>
              <w:pStyle w:val="0"/>
              <w:jc w:val="both"/>
            </w:pPr>
            <w:r>
              <w:rPr>
                <w:sz w:val="24"/>
              </w:rPr>
              <w:t xml:space="preserve">Все водные объекты рыбохозяйственого значения</w:t>
            </w:r>
          </w:p>
        </w:tc>
        <w:tc>
          <w:tcPr>
            <w:tcW w:w="1871" w:type="dxa"/>
          </w:tcPr>
          <w:p>
            <w:pPr>
              <w:pStyle w:val="0"/>
              <w:jc w:val="both"/>
            </w:pPr>
            <w:r>
              <w:rPr>
                <w:sz w:val="24"/>
              </w:rPr>
              <w:t xml:space="preserve">река Волхов (в границах района)</w:t>
            </w:r>
          </w:p>
        </w:tc>
      </w:tr>
      <w:tr>
        <w:tc>
          <w:tcPr>
            <w:tcW w:w="1928" w:type="dxa"/>
          </w:tcPr>
          <w:p>
            <w:pPr>
              <w:pStyle w:val="0"/>
              <w:jc w:val="both"/>
            </w:pPr>
            <w:r>
              <w:rPr>
                <w:sz w:val="24"/>
              </w:rPr>
              <w:t xml:space="preserve">Кировский</w:t>
            </w:r>
          </w:p>
        </w:tc>
        <w:tc>
          <w:tcPr>
            <w:tcW w:w="2608" w:type="dxa"/>
          </w:tcPr>
          <w:p>
            <w:pPr>
              <w:pStyle w:val="0"/>
              <w:jc w:val="both"/>
            </w:pPr>
            <w:r>
              <w:rPr>
                <w:sz w:val="24"/>
              </w:rPr>
              <w:t xml:space="preserve">Ладожское озеро - участки: в истоке реки Нева (правый берег), район Шереметьевской отмели (от ручья Песчаного до реки Драгунской)</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jc w:val="both"/>
            </w:pPr>
            <w:r>
              <w:rPr>
                <w:sz w:val="24"/>
              </w:rPr>
              <w:t xml:space="preserve">Ладожское озеро реки: Лава, Назия</w:t>
            </w:r>
          </w:p>
        </w:tc>
      </w:tr>
      <w:tr>
        <w:tc>
          <w:tcPr>
            <w:tcW w:w="1928" w:type="dxa"/>
          </w:tcPr>
          <w:p>
            <w:pPr>
              <w:pStyle w:val="0"/>
              <w:jc w:val="both"/>
            </w:pPr>
            <w:r>
              <w:rPr>
                <w:sz w:val="24"/>
              </w:rPr>
              <w:t xml:space="preserve">Лодейнопольский</w:t>
            </w:r>
          </w:p>
        </w:tc>
        <w:tc>
          <w:tcPr>
            <w:tcW w:w="2608" w:type="dxa"/>
          </w:tcPr>
          <w:p>
            <w:pPr>
              <w:pStyle w:val="0"/>
              <w:jc w:val="both"/>
            </w:pPr>
            <w:r>
              <w:rPr>
                <w:sz w:val="24"/>
              </w:rPr>
              <w:t xml:space="preserve">Ладожское озеро (Свирская губа), река Оять с притоками</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pPr>
            <w:r>
              <w:rPr>
                <w:sz w:val="24"/>
              </w:rPr>
            </w:r>
          </w:p>
        </w:tc>
      </w:tr>
      <w:tr>
        <w:tc>
          <w:tcPr>
            <w:tcW w:w="1928" w:type="dxa"/>
          </w:tcPr>
          <w:p>
            <w:pPr>
              <w:pStyle w:val="0"/>
              <w:jc w:val="both"/>
            </w:pPr>
            <w:r>
              <w:rPr>
                <w:sz w:val="24"/>
              </w:rPr>
              <w:t xml:space="preserve">Ломоносовский</w:t>
            </w:r>
          </w:p>
        </w:tc>
        <w:tc>
          <w:tcPr>
            <w:tcW w:w="2608" w:type="dxa"/>
          </w:tcPr>
          <w:p>
            <w:pPr>
              <w:pStyle w:val="0"/>
              <w:jc w:val="both"/>
            </w:pPr>
            <w:r>
              <w:rPr>
                <w:sz w:val="24"/>
              </w:rPr>
              <w:t xml:space="preserve">реки: Воронка (от шоссейного моста с географическими координатами 59.809912, 28.991084 до устья реки); Систа (от шоссейного моста с географическими координатами 59.795661, 28.903434 до устья реки)</w:t>
            </w:r>
          </w:p>
          <w:p>
            <w:pPr>
              <w:pStyle w:val="0"/>
              <w:jc w:val="both"/>
            </w:pPr>
            <w:r>
              <w:rPr>
                <w:sz w:val="24"/>
              </w:rPr>
              <w:t xml:space="preserve">озера: Копанское Лубенское, Шепелевское прибрежная часть Копорского залива от гидроэлектростанции им В.И. Ленина до границы между Кингисеппским и Ломоносовским районами</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pPr>
            <w:r>
              <w:rPr>
                <w:sz w:val="24"/>
              </w:rPr>
            </w:r>
          </w:p>
        </w:tc>
      </w:tr>
      <w:tr>
        <w:tc>
          <w:tcPr>
            <w:tcW w:w="1928" w:type="dxa"/>
          </w:tcPr>
          <w:p>
            <w:pPr>
              <w:pStyle w:val="0"/>
              <w:jc w:val="both"/>
            </w:pPr>
            <w:r>
              <w:rPr>
                <w:sz w:val="24"/>
              </w:rPr>
              <w:t xml:space="preserve">Лужский</w:t>
            </w:r>
          </w:p>
        </w:tc>
        <w:tc>
          <w:tcPr>
            <w:tcW w:w="2608" w:type="dxa"/>
          </w:tcPr>
          <w:p>
            <w:pPr>
              <w:pStyle w:val="0"/>
              <w:jc w:val="both"/>
            </w:pPr>
            <w:r>
              <w:rPr>
                <w:sz w:val="24"/>
              </w:rPr>
              <w:t xml:space="preserve">река Оредеж (в границах района);</w:t>
            </w:r>
          </w:p>
          <w:p>
            <w:pPr>
              <w:pStyle w:val="0"/>
              <w:jc w:val="both"/>
            </w:pPr>
            <w:r>
              <w:rPr>
                <w:sz w:val="24"/>
              </w:rPr>
              <w:t xml:space="preserve">озера: Белое, Верево Верхнее и Нижнее, Вялье, Завердужское, Спас-Которское, Стречно, Сяберское, Раковическое, Хвощенское, Череменецкое</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jc w:val="both"/>
            </w:pPr>
            <w:r>
              <w:rPr>
                <w:sz w:val="24"/>
              </w:rPr>
              <w:t xml:space="preserve">река Луга (от поселка Железо до поселка Сабека)</w:t>
            </w:r>
          </w:p>
        </w:tc>
      </w:tr>
      <w:tr>
        <w:tc>
          <w:tcPr>
            <w:tcW w:w="1928" w:type="dxa"/>
          </w:tcPr>
          <w:p>
            <w:pPr>
              <w:pStyle w:val="0"/>
              <w:jc w:val="both"/>
            </w:pPr>
            <w:r>
              <w:rPr>
                <w:sz w:val="24"/>
              </w:rPr>
              <w:t xml:space="preserve">Подпорожский</w:t>
            </w:r>
          </w:p>
        </w:tc>
        <w:tc>
          <w:tcPr>
            <w:tcW w:w="2608" w:type="dxa"/>
          </w:tcPr>
          <w:p>
            <w:pPr>
              <w:pStyle w:val="0"/>
              <w:jc w:val="both"/>
            </w:pPr>
            <w:r>
              <w:rPr>
                <w:sz w:val="24"/>
              </w:rPr>
              <w:t xml:space="preserve">река Оять с притоками в границах района</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pPr>
            <w:r>
              <w:rPr>
                <w:sz w:val="24"/>
              </w:rPr>
            </w:r>
          </w:p>
        </w:tc>
      </w:tr>
      <w:tr>
        <w:tc>
          <w:tcPr>
            <w:tcW w:w="1928" w:type="dxa"/>
          </w:tcPr>
          <w:p>
            <w:pPr>
              <w:pStyle w:val="0"/>
              <w:jc w:val="both"/>
            </w:pPr>
            <w:r>
              <w:rPr>
                <w:sz w:val="24"/>
              </w:rPr>
              <w:t xml:space="preserve">Приозерский</w:t>
            </w:r>
          </w:p>
        </w:tc>
        <w:tc>
          <w:tcPr>
            <w:tcW w:w="2608" w:type="dxa"/>
          </w:tcPr>
          <w:p>
            <w:pPr>
              <w:pStyle w:val="0"/>
              <w:jc w:val="both"/>
            </w:pPr>
            <w:r>
              <w:rPr>
                <w:sz w:val="24"/>
              </w:rPr>
              <w:t xml:space="preserve">Ладожское озеро вне 10-километровой зоны фарватера</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pPr>
            <w:r>
              <w:rPr>
                <w:sz w:val="24"/>
              </w:rPr>
            </w:r>
          </w:p>
        </w:tc>
      </w:tr>
      <w:tr>
        <w:tc>
          <w:tcPr>
            <w:tcW w:w="1928" w:type="dxa"/>
          </w:tcPr>
          <w:p>
            <w:pPr>
              <w:pStyle w:val="0"/>
              <w:jc w:val="both"/>
            </w:pPr>
            <w:r>
              <w:rPr>
                <w:sz w:val="24"/>
              </w:rPr>
              <w:t xml:space="preserve">Сланцевский</w:t>
            </w:r>
          </w:p>
        </w:tc>
        <w:tc>
          <w:tcPr>
            <w:tcW w:w="2608" w:type="dxa"/>
          </w:tcPr>
          <w:p>
            <w:pPr>
              <w:pStyle w:val="0"/>
              <w:jc w:val="both"/>
            </w:pPr>
            <w:r>
              <w:rPr>
                <w:sz w:val="24"/>
              </w:rPr>
              <w:t xml:space="preserve">Озера: Долгое (с рекой Долгая), Кушелевское, Рыжиковское, Самро-Нарвское водохранилище:</w:t>
            </w:r>
          </w:p>
          <w:p>
            <w:pPr>
              <w:pStyle w:val="0"/>
              <w:jc w:val="both"/>
            </w:pPr>
            <w:r>
              <w:rPr>
                <w:sz w:val="24"/>
              </w:rPr>
              <w:t xml:space="preserve">от реки Плюссыдо поселка Нарва по реке Усть-Жерданке; от мыса Песчаный на 1,5 км ниже базы "Низы" до реки Пяты и вдоль ее фарватера до реки Щучки</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jc w:val="both"/>
            </w:pPr>
            <w:r>
              <w:rPr>
                <w:sz w:val="24"/>
              </w:rPr>
              <w:t xml:space="preserve">река Луга (в границах района)</w:t>
            </w:r>
          </w:p>
        </w:tc>
      </w:tr>
      <w:tr>
        <w:tc>
          <w:tcPr>
            <w:tcW w:w="1928" w:type="dxa"/>
          </w:tcPr>
          <w:p>
            <w:pPr>
              <w:pStyle w:val="0"/>
              <w:jc w:val="both"/>
            </w:pPr>
            <w:r>
              <w:rPr>
                <w:sz w:val="24"/>
              </w:rPr>
              <w:t xml:space="preserve">Тихвинский</w:t>
            </w:r>
          </w:p>
        </w:tc>
        <w:tc>
          <w:tcPr>
            <w:tcW w:w="2608" w:type="dxa"/>
          </w:tcPr>
          <w:p>
            <w:pPr>
              <w:pStyle w:val="0"/>
              <w:jc w:val="both"/>
            </w:pPr>
            <w:r>
              <w:rPr>
                <w:sz w:val="24"/>
              </w:rPr>
              <w:t xml:space="preserve">реки: Воложба, Капша, Палья, Большая, Сясь, Паша, Тихвинка, Явосьма</w:t>
            </w:r>
          </w:p>
          <w:p>
            <w:pPr>
              <w:pStyle w:val="0"/>
              <w:jc w:val="both"/>
            </w:pPr>
            <w:r>
              <w:rPr>
                <w:sz w:val="24"/>
              </w:rPr>
              <w:t xml:space="preserve">озера:</w:t>
            </w:r>
          </w:p>
          <w:p>
            <w:pPr>
              <w:pStyle w:val="0"/>
              <w:jc w:val="both"/>
            </w:pPr>
            <w:r>
              <w:rPr>
                <w:sz w:val="24"/>
              </w:rPr>
              <w:t xml:space="preserve">Залющик, Капшозеро Рандожское, Шугозеро, Большое, Пашозеро</w:t>
            </w:r>
          </w:p>
        </w:tc>
        <w:tc>
          <w:tcPr>
            <w:tcW w:w="2665" w:type="dxa"/>
          </w:tcPr>
          <w:p>
            <w:pPr>
              <w:pStyle w:val="0"/>
              <w:jc w:val="both"/>
            </w:pPr>
            <w:r>
              <w:rPr>
                <w:sz w:val="24"/>
              </w:rPr>
              <w:t xml:space="preserve">Новинское и Ручьевское староречья озера: Ланское, Пустынское, Сапозеро</w:t>
            </w:r>
          </w:p>
        </w:tc>
        <w:tc>
          <w:tcPr>
            <w:tcW w:w="1871" w:type="dxa"/>
          </w:tcPr>
          <w:p>
            <w:pPr>
              <w:pStyle w:val="0"/>
            </w:pPr>
            <w:r>
              <w:rPr>
                <w:sz w:val="24"/>
              </w:rPr>
            </w:r>
          </w:p>
        </w:tc>
      </w:tr>
      <w:tr>
        <w:tc>
          <w:tcPr>
            <w:tcW w:w="1928" w:type="dxa"/>
          </w:tcPr>
          <w:p>
            <w:pPr>
              <w:pStyle w:val="0"/>
              <w:jc w:val="both"/>
            </w:pPr>
            <w:r>
              <w:rPr>
                <w:sz w:val="24"/>
              </w:rPr>
              <w:t xml:space="preserve">Тосненский</w:t>
            </w:r>
          </w:p>
        </w:tc>
        <w:tc>
          <w:tcPr>
            <w:tcW w:w="2608" w:type="dxa"/>
          </w:tcPr>
          <w:p>
            <w:pPr>
              <w:pStyle w:val="0"/>
              <w:jc w:val="both"/>
            </w:pPr>
            <w:r>
              <w:rPr>
                <w:sz w:val="24"/>
              </w:rPr>
              <w:t xml:space="preserve">река Тосно (от железнодорожного моста города Отрадное (59°45'22.70" с.ш. 30°45'28.23" в.д.) до плотины в поселке Никольское)</w:t>
            </w:r>
          </w:p>
          <w:p>
            <w:pPr>
              <w:pStyle w:val="0"/>
              <w:jc w:val="both"/>
            </w:pPr>
            <w:r>
              <w:rPr>
                <w:sz w:val="24"/>
              </w:rPr>
              <w:t xml:space="preserve">озера: Белое, Нестеровское, Пендиковское, Тойлуг</w:t>
            </w:r>
          </w:p>
        </w:tc>
        <w:tc>
          <w:tcPr>
            <w:tcW w:w="2665" w:type="dxa"/>
          </w:tcPr>
          <w:p>
            <w:pPr>
              <w:pStyle w:val="0"/>
              <w:jc w:val="both"/>
            </w:pPr>
            <w:r>
              <w:rPr>
                <w:sz w:val="24"/>
              </w:rPr>
              <w:t xml:space="preserve">Все водные объекты рыбохозяйственного значения</w:t>
            </w:r>
          </w:p>
        </w:tc>
        <w:tc>
          <w:tcPr>
            <w:tcW w:w="1871" w:type="dxa"/>
          </w:tcPr>
          <w:p>
            <w:pPr>
              <w:pStyle w:val="0"/>
            </w:pPr>
            <w:r>
              <w:rPr>
                <w:sz w:val="24"/>
              </w:rPr>
            </w:r>
          </w:p>
        </w:tc>
      </w:tr>
    </w:tbl>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Псковской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4422"/>
      </w:tblGrid>
      <w:tr>
        <w:tc>
          <w:tcPr>
            <w:tcW w:w="4649" w:type="dxa"/>
          </w:tcPr>
          <w:p>
            <w:pPr>
              <w:pStyle w:val="0"/>
              <w:jc w:val="center"/>
            </w:pPr>
            <w:r>
              <w:rPr>
                <w:sz w:val="24"/>
              </w:rPr>
              <w:t xml:space="preserve">Водный объект рыбохозяйственного значения</w:t>
            </w:r>
          </w:p>
        </w:tc>
        <w:tc>
          <w:tcPr>
            <w:tcW w:w="4422" w:type="dxa"/>
          </w:tcPr>
          <w:p>
            <w:pPr>
              <w:pStyle w:val="0"/>
              <w:jc w:val="center"/>
            </w:pPr>
            <w:r>
              <w:rPr>
                <w:sz w:val="24"/>
              </w:rPr>
              <w:t xml:space="preserve">Период запрета</w:t>
            </w:r>
          </w:p>
        </w:tc>
      </w:tr>
      <w:tr>
        <w:tc>
          <w:tcPr>
            <w:tcW w:w="4649" w:type="dxa"/>
          </w:tcPr>
          <w:p>
            <w:pPr>
              <w:pStyle w:val="0"/>
            </w:pPr>
            <w:r>
              <w:rPr>
                <w:sz w:val="24"/>
              </w:rPr>
              <w:t xml:space="preserve">Все водные объекты рыбохозяйственного значения</w:t>
            </w:r>
          </w:p>
        </w:tc>
        <w:tc>
          <w:tcPr>
            <w:tcW w:w="4422" w:type="dxa"/>
          </w:tcPr>
          <w:p>
            <w:pPr>
              <w:pStyle w:val="0"/>
              <w:jc w:val="both"/>
            </w:pPr>
            <w:r>
              <w:rPr>
                <w:sz w:val="24"/>
              </w:rPr>
              <w:t xml:space="preserve">Весенний запрет с распадения льда до 15 июня</w:t>
            </w:r>
          </w:p>
        </w:tc>
      </w:tr>
      <w:tr>
        <w:tc>
          <w:tcPr>
            <w:tcW w:w="4649" w:type="dxa"/>
          </w:tcPr>
          <w:p>
            <w:pPr>
              <w:pStyle w:val="0"/>
            </w:pPr>
            <w:r>
              <w:rPr>
                <w:sz w:val="24"/>
              </w:rPr>
              <w:t xml:space="preserve">1 км прибрежная акватория Чудского и Теплого озер</w:t>
            </w:r>
          </w:p>
        </w:tc>
        <w:tc>
          <w:tcPr>
            <w:tcW w:w="4422" w:type="dxa"/>
          </w:tcPr>
          <w:p>
            <w:pPr>
              <w:pStyle w:val="0"/>
              <w:jc w:val="both"/>
            </w:pPr>
            <w:r>
              <w:rPr>
                <w:sz w:val="24"/>
              </w:rPr>
              <w:t xml:space="preserve">Осенний запрет с 20 октября по 20 ноября</w:t>
            </w:r>
          </w:p>
        </w:tc>
      </w:tr>
    </w:tbl>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Новгородской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6633"/>
      </w:tblGrid>
      <w:tr>
        <w:tc>
          <w:tcPr>
            <w:tcW w:w="2438" w:type="dxa"/>
          </w:tcPr>
          <w:p>
            <w:pPr>
              <w:pStyle w:val="0"/>
              <w:jc w:val="center"/>
            </w:pPr>
            <w:r>
              <w:rPr>
                <w:sz w:val="24"/>
              </w:rPr>
              <w:t xml:space="preserve">Водный объект рыбохозяйственного значения</w:t>
            </w:r>
          </w:p>
        </w:tc>
        <w:tc>
          <w:tcPr>
            <w:tcW w:w="6633" w:type="dxa"/>
          </w:tcPr>
          <w:p>
            <w:pPr>
              <w:pStyle w:val="0"/>
              <w:jc w:val="center"/>
            </w:pPr>
            <w:r>
              <w:rPr>
                <w:sz w:val="24"/>
              </w:rPr>
              <w:t xml:space="preserve">Границы водного объекта рыбохозяйственного значения, где запрещено использование маломерных и прогулочных судов с применением моторов</w:t>
            </w:r>
          </w:p>
        </w:tc>
      </w:tr>
      <w:tr>
        <w:tc>
          <w:tcPr>
            <w:gridSpan w:val="2"/>
            <w:tcW w:w="9071" w:type="dxa"/>
          </w:tcPr>
          <w:p>
            <w:pPr>
              <w:pStyle w:val="0"/>
              <w:outlineLvl w:val="3"/>
              <w:jc w:val="center"/>
            </w:pPr>
            <w:r>
              <w:rPr>
                <w:sz w:val="24"/>
              </w:rPr>
              <w:t xml:space="preserve">Все водные объекты рыбохозяйственного значения, за исключением нижеперечисленных участков</w:t>
            </w:r>
          </w:p>
        </w:tc>
      </w:tr>
      <w:tr>
        <w:tc>
          <w:tcPr>
            <w:gridSpan w:val="2"/>
            <w:tcW w:w="9071" w:type="dxa"/>
          </w:tcPr>
          <w:p>
            <w:pPr>
              <w:pStyle w:val="0"/>
              <w:outlineLvl w:val="4"/>
            </w:pPr>
            <w:r>
              <w:rPr>
                <w:sz w:val="24"/>
              </w:rPr>
              <w:t xml:space="preserve">Озера</w:t>
            </w:r>
          </w:p>
        </w:tc>
      </w:tr>
      <w:tr>
        <w:tc>
          <w:tcPr>
            <w:tcW w:w="2438" w:type="dxa"/>
          </w:tcPr>
          <w:p>
            <w:pPr>
              <w:pStyle w:val="0"/>
              <w:jc w:val="both"/>
            </w:pPr>
            <w:r>
              <w:rPr>
                <w:sz w:val="24"/>
              </w:rPr>
              <w:t xml:space="preserve">Ильмень</w:t>
            </w:r>
          </w:p>
        </w:tc>
        <w:tc>
          <w:tcPr>
            <w:tcW w:w="6633" w:type="dxa"/>
          </w:tcPr>
          <w:p>
            <w:pPr>
              <w:pStyle w:val="0"/>
              <w:jc w:val="both"/>
            </w:pPr>
            <w:r>
              <w:rPr>
                <w:sz w:val="24"/>
              </w:rPr>
              <w:t xml:space="preserve">Прибрежная полоса, не более двух километров от берега вглубь озера</w:t>
            </w:r>
          </w:p>
        </w:tc>
      </w:tr>
      <w:tr>
        <w:tc>
          <w:tcPr>
            <w:tcW w:w="2438" w:type="dxa"/>
          </w:tcPr>
          <w:p>
            <w:pPr>
              <w:pStyle w:val="0"/>
              <w:jc w:val="both"/>
            </w:pPr>
            <w:r>
              <w:rPr>
                <w:sz w:val="24"/>
              </w:rPr>
              <w:t xml:space="preserve">Селигер</w:t>
            </w:r>
          </w:p>
        </w:tc>
        <w:tc>
          <w:tcPr>
            <w:tcW w:w="6633" w:type="dxa"/>
          </w:tcPr>
          <w:p>
            <w:pPr>
              <w:pStyle w:val="0"/>
              <w:jc w:val="both"/>
            </w:pPr>
            <w:r>
              <w:rPr>
                <w:sz w:val="24"/>
              </w:rPr>
              <w:t xml:space="preserve">Полновское плесо в границах Новгородской области</w:t>
            </w:r>
          </w:p>
        </w:tc>
      </w:tr>
      <w:tr>
        <w:tc>
          <w:tcPr>
            <w:tcW w:w="2438" w:type="dxa"/>
          </w:tcPr>
          <w:p>
            <w:pPr>
              <w:pStyle w:val="0"/>
              <w:jc w:val="both"/>
            </w:pPr>
            <w:r>
              <w:rPr>
                <w:sz w:val="24"/>
              </w:rPr>
              <w:t xml:space="preserve">Шлино</w:t>
            </w:r>
          </w:p>
        </w:tc>
        <w:tc>
          <w:tcPr>
            <w:tcW w:w="6633" w:type="dxa"/>
          </w:tcPr>
          <w:p>
            <w:pPr>
              <w:pStyle w:val="0"/>
              <w:jc w:val="both"/>
            </w:pPr>
            <w:r>
              <w:rPr>
                <w:sz w:val="24"/>
              </w:rPr>
              <w:t xml:space="preserve">Часть озера на территории Новгородской области</w:t>
            </w:r>
          </w:p>
        </w:tc>
      </w:tr>
      <w:tr>
        <w:tc>
          <w:tcPr>
            <w:tcW w:w="2438" w:type="dxa"/>
          </w:tcPr>
          <w:p>
            <w:pPr>
              <w:pStyle w:val="0"/>
              <w:jc w:val="both"/>
            </w:pPr>
            <w:r>
              <w:rPr>
                <w:sz w:val="24"/>
              </w:rPr>
              <w:t xml:space="preserve">Пирос</w:t>
            </w:r>
          </w:p>
        </w:tc>
        <w:tc>
          <w:tcPr>
            <w:tcW w:w="6633" w:type="dxa"/>
          </w:tcPr>
          <w:p>
            <w:pPr>
              <w:pStyle w:val="0"/>
              <w:jc w:val="both"/>
            </w:pPr>
            <w:r>
              <w:rPr>
                <w:sz w:val="24"/>
              </w:rPr>
              <w:t xml:space="preserve">Часть озера на территории Новгородской области</w:t>
            </w:r>
          </w:p>
        </w:tc>
      </w:tr>
      <w:tr>
        <w:tc>
          <w:tcPr>
            <w:gridSpan w:val="2"/>
            <w:tcW w:w="9071" w:type="dxa"/>
          </w:tcPr>
          <w:p>
            <w:pPr>
              <w:pStyle w:val="0"/>
              <w:outlineLvl w:val="4"/>
              <w:jc w:val="both"/>
            </w:pPr>
            <w:r>
              <w:rPr>
                <w:sz w:val="24"/>
              </w:rPr>
              <w:t xml:space="preserve">Реки</w:t>
            </w:r>
          </w:p>
        </w:tc>
      </w:tr>
      <w:tr>
        <w:tc>
          <w:tcPr>
            <w:tcW w:w="2438" w:type="dxa"/>
          </w:tcPr>
          <w:p>
            <w:pPr>
              <w:pStyle w:val="0"/>
              <w:jc w:val="both"/>
            </w:pPr>
            <w:r>
              <w:rPr>
                <w:sz w:val="24"/>
              </w:rPr>
              <w:t xml:space="preserve">Волхов</w:t>
            </w:r>
          </w:p>
        </w:tc>
        <w:tc>
          <w:tcPr>
            <w:tcW w:w="6633" w:type="dxa"/>
          </w:tcPr>
          <w:p>
            <w:pPr>
              <w:pStyle w:val="0"/>
              <w:jc w:val="both"/>
            </w:pPr>
            <w:r>
              <w:rPr>
                <w:sz w:val="24"/>
              </w:rPr>
              <w:t xml:space="preserve">От истока реки Волхов из озера Ильмень в границах области без права захода в притоки и выхода на пойму</w:t>
            </w:r>
          </w:p>
        </w:tc>
      </w:tr>
      <w:tr>
        <w:tc>
          <w:tcPr>
            <w:tcW w:w="2438" w:type="dxa"/>
          </w:tcPr>
          <w:p>
            <w:pPr>
              <w:pStyle w:val="0"/>
              <w:jc w:val="both"/>
            </w:pPr>
            <w:r>
              <w:rPr>
                <w:sz w:val="24"/>
              </w:rPr>
              <w:t xml:space="preserve">Малый Волховец</w:t>
            </w:r>
          </w:p>
        </w:tc>
        <w:tc>
          <w:tcPr>
            <w:tcW w:w="6633" w:type="dxa"/>
          </w:tcPr>
          <w:p>
            <w:pPr>
              <w:pStyle w:val="0"/>
              <w:jc w:val="both"/>
            </w:pPr>
            <w:r>
              <w:rPr>
                <w:sz w:val="24"/>
              </w:rPr>
              <w:t xml:space="preserve">От истока из реки Волхов до впадения в реку Волхов без права захода в притоки и выхода на пойму</w:t>
            </w:r>
          </w:p>
        </w:tc>
      </w:tr>
      <w:tr>
        <w:tc>
          <w:tcPr>
            <w:tcW w:w="2438" w:type="dxa"/>
          </w:tcPr>
          <w:p>
            <w:pPr>
              <w:pStyle w:val="0"/>
              <w:jc w:val="both"/>
            </w:pPr>
            <w:r>
              <w:rPr>
                <w:sz w:val="24"/>
              </w:rPr>
              <w:t xml:space="preserve">Сиверсов канал</w:t>
            </w:r>
          </w:p>
        </w:tc>
        <w:tc>
          <w:tcPr>
            <w:tcW w:w="6633" w:type="dxa"/>
          </w:tcPr>
          <w:p>
            <w:pPr>
              <w:pStyle w:val="0"/>
              <w:jc w:val="both"/>
            </w:pPr>
            <w:r>
              <w:rPr>
                <w:sz w:val="24"/>
              </w:rPr>
              <w:t xml:space="preserve">На всем протяжении без права выхода в притоки</w:t>
            </w:r>
          </w:p>
        </w:tc>
      </w:tr>
      <w:tr>
        <w:tc>
          <w:tcPr>
            <w:tcW w:w="2438" w:type="dxa"/>
          </w:tcPr>
          <w:p>
            <w:pPr>
              <w:pStyle w:val="0"/>
              <w:jc w:val="both"/>
            </w:pPr>
            <w:r>
              <w:rPr>
                <w:sz w:val="24"/>
              </w:rPr>
              <w:t xml:space="preserve">Мста (Новгородский район)</w:t>
            </w:r>
          </w:p>
        </w:tc>
        <w:tc>
          <w:tcPr>
            <w:tcW w:w="6633" w:type="dxa"/>
          </w:tcPr>
          <w:p>
            <w:pPr>
              <w:pStyle w:val="0"/>
              <w:jc w:val="both"/>
            </w:pPr>
            <w:r>
              <w:rPr>
                <w:sz w:val="24"/>
              </w:rPr>
              <w:t xml:space="preserve">От Сиверсова канала вверх против течения до поселка Бронница без права выхода на пойму и притоки</w:t>
            </w:r>
          </w:p>
        </w:tc>
      </w:tr>
      <w:tr>
        <w:tc>
          <w:tcPr>
            <w:tcW w:w="2438" w:type="dxa"/>
          </w:tcPr>
          <w:p>
            <w:pPr>
              <w:pStyle w:val="0"/>
              <w:jc w:val="both"/>
            </w:pPr>
            <w:r>
              <w:rPr>
                <w:sz w:val="24"/>
              </w:rPr>
              <w:t xml:space="preserve">Мста (Боровичский район)</w:t>
            </w:r>
          </w:p>
        </w:tc>
        <w:tc>
          <w:tcPr>
            <w:tcW w:w="6633" w:type="dxa"/>
          </w:tcPr>
          <w:p>
            <w:pPr>
              <w:pStyle w:val="0"/>
            </w:pPr>
            <w:r>
              <w:rPr>
                <w:sz w:val="24"/>
              </w:rPr>
              <w:t xml:space="preserve">От арочного моста в город Боровичи (58°23'12.631" с.ш. 33°54'12.229" в.д.) до деревни Пристань без права выхода в притоки</w:t>
            </w:r>
          </w:p>
        </w:tc>
      </w:tr>
      <w:tr>
        <w:tc>
          <w:tcPr>
            <w:tcW w:w="2438" w:type="dxa"/>
          </w:tcPr>
          <w:p>
            <w:pPr>
              <w:pStyle w:val="0"/>
              <w:jc w:val="both"/>
            </w:pPr>
            <w:r>
              <w:rPr>
                <w:sz w:val="24"/>
              </w:rPr>
              <w:t xml:space="preserve">Кересть (Чудовский район)</w:t>
            </w:r>
          </w:p>
        </w:tc>
        <w:tc>
          <w:tcPr>
            <w:tcW w:w="6633" w:type="dxa"/>
          </w:tcPr>
          <w:p>
            <w:pPr>
              <w:pStyle w:val="0"/>
              <w:jc w:val="both"/>
            </w:pPr>
            <w:r>
              <w:rPr>
                <w:sz w:val="24"/>
              </w:rPr>
              <w:t xml:space="preserve">От плотины в городе Чудово до выхода в реку Волхов</w:t>
            </w:r>
          </w:p>
        </w:tc>
      </w:tr>
      <w:tr>
        <w:tc>
          <w:tcPr>
            <w:tcW w:w="2438" w:type="dxa"/>
          </w:tcPr>
          <w:p>
            <w:pPr>
              <w:pStyle w:val="0"/>
              <w:jc w:val="both"/>
            </w:pPr>
            <w:r>
              <w:rPr>
                <w:sz w:val="24"/>
              </w:rPr>
              <w:t xml:space="preserve">Шелонь (Солецкий и Шимский районы)</w:t>
            </w:r>
          </w:p>
        </w:tc>
        <w:tc>
          <w:tcPr>
            <w:tcW w:w="6633" w:type="dxa"/>
          </w:tcPr>
          <w:p>
            <w:pPr>
              <w:pStyle w:val="0"/>
            </w:pPr>
            <w:r>
              <w:rPr>
                <w:sz w:val="24"/>
              </w:rPr>
              <w:t xml:space="preserve">От моста в городе Сольцы (58°6'57.773" с.ш. 30°18'54.076" в.д.) вниз по течению до озера Ильмень без права выхода на пойму и притоки</w:t>
            </w:r>
          </w:p>
        </w:tc>
      </w:tr>
      <w:tr>
        <w:tc>
          <w:tcPr>
            <w:tcW w:w="2438" w:type="dxa"/>
          </w:tcPr>
          <w:p>
            <w:pPr>
              <w:pStyle w:val="0"/>
              <w:jc w:val="both"/>
            </w:pPr>
            <w:r>
              <w:rPr>
                <w:sz w:val="24"/>
              </w:rPr>
              <w:t xml:space="preserve">Ловать (Парфинский район)</w:t>
            </w:r>
          </w:p>
        </w:tc>
        <w:tc>
          <w:tcPr>
            <w:tcW w:w="6633" w:type="dxa"/>
          </w:tcPr>
          <w:p>
            <w:pPr>
              <w:pStyle w:val="0"/>
              <w:jc w:val="both"/>
            </w:pPr>
            <w:r>
              <w:rPr>
                <w:sz w:val="24"/>
              </w:rPr>
              <w:t xml:space="preserve">От поселка Парфино до выхода в озеро Ильмень без права выхода в притоки, рукава, пойменные озера</w:t>
            </w:r>
          </w:p>
        </w:tc>
      </w:tr>
      <w:tr>
        <w:tc>
          <w:tcPr>
            <w:tcW w:w="2438" w:type="dxa"/>
          </w:tcPr>
          <w:p>
            <w:pPr>
              <w:pStyle w:val="0"/>
              <w:jc w:val="both"/>
            </w:pPr>
            <w:r>
              <w:rPr>
                <w:sz w:val="24"/>
              </w:rPr>
              <w:t xml:space="preserve">Ловать (Поддорский район)</w:t>
            </w:r>
          </w:p>
        </w:tc>
        <w:tc>
          <w:tcPr>
            <w:tcW w:w="6633" w:type="dxa"/>
          </w:tcPr>
          <w:p>
            <w:pPr>
              <w:pStyle w:val="0"/>
              <w:jc w:val="both"/>
            </w:pPr>
            <w:r>
              <w:rPr>
                <w:sz w:val="24"/>
              </w:rPr>
              <w:t xml:space="preserve">От деревни Селеево вниз в пределах района без права захода в притоки</w:t>
            </w:r>
          </w:p>
        </w:tc>
      </w:tr>
      <w:tr>
        <w:tc>
          <w:tcPr>
            <w:tcW w:w="2438" w:type="dxa"/>
          </w:tcPr>
          <w:p>
            <w:pPr>
              <w:pStyle w:val="0"/>
              <w:jc w:val="both"/>
            </w:pPr>
            <w:r>
              <w:rPr>
                <w:sz w:val="24"/>
              </w:rPr>
              <w:t xml:space="preserve">Полнеть (Старорусский район)</w:t>
            </w:r>
          </w:p>
        </w:tc>
        <w:tc>
          <w:tcPr>
            <w:tcW w:w="6633" w:type="dxa"/>
          </w:tcPr>
          <w:p>
            <w:pPr>
              <w:pStyle w:val="0"/>
              <w:jc w:val="both"/>
            </w:pPr>
            <w:r>
              <w:rPr>
                <w:sz w:val="24"/>
              </w:rPr>
              <w:t xml:space="preserve">От города Старая Русса до выхода в реку Ловать без права выхода в притоки</w:t>
            </w:r>
          </w:p>
        </w:tc>
      </w:tr>
      <w:tr>
        <w:tc>
          <w:tcPr>
            <w:tcW w:w="2438" w:type="dxa"/>
          </w:tcPr>
          <w:p>
            <w:pPr>
              <w:pStyle w:val="0"/>
              <w:jc w:val="both"/>
            </w:pPr>
            <w:r>
              <w:rPr>
                <w:sz w:val="24"/>
              </w:rPr>
              <w:t xml:space="preserve">Молога (Пестовский район)</w:t>
            </w:r>
          </w:p>
        </w:tc>
        <w:tc>
          <w:tcPr>
            <w:tcW w:w="6633" w:type="dxa"/>
          </w:tcPr>
          <w:p>
            <w:pPr>
              <w:pStyle w:val="0"/>
              <w:jc w:val="both"/>
            </w:pPr>
            <w:r>
              <w:rPr>
                <w:sz w:val="24"/>
              </w:rPr>
              <w:t xml:space="preserve">На территории Пестовского района без права захода в притоки</w:t>
            </w:r>
          </w:p>
        </w:tc>
      </w:tr>
      <w:tr>
        <w:tc>
          <w:tcPr>
            <w:tcW w:w="2438" w:type="dxa"/>
          </w:tcPr>
          <w:p>
            <w:pPr>
              <w:pStyle w:val="0"/>
              <w:jc w:val="both"/>
            </w:pPr>
            <w:r>
              <w:rPr>
                <w:sz w:val="24"/>
              </w:rPr>
              <w:t xml:space="preserve">Оскуя (Чудовский район)</w:t>
            </w:r>
          </w:p>
        </w:tc>
        <w:tc>
          <w:tcPr>
            <w:tcW w:w="6633" w:type="dxa"/>
          </w:tcPr>
          <w:p>
            <w:pPr>
              <w:pStyle w:val="0"/>
              <w:jc w:val="both"/>
            </w:pPr>
            <w:r>
              <w:rPr>
                <w:sz w:val="24"/>
              </w:rPr>
              <w:t xml:space="preserve">От поселка Оскуй вниз до впадения в реку Волхов без права захода в притоки</w:t>
            </w:r>
          </w:p>
        </w:tc>
      </w:tr>
      <w:tr>
        <w:tc>
          <w:tcPr>
            <w:tcW w:w="2438" w:type="dxa"/>
          </w:tcPr>
          <w:p>
            <w:pPr>
              <w:pStyle w:val="0"/>
              <w:jc w:val="both"/>
            </w:pPr>
            <w:r>
              <w:rPr>
                <w:sz w:val="24"/>
              </w:rPr>
              <w:t xml:space="preserve">Полисть (Старорусский район)</w:t>
            </w:r>
          </w:p>
        </w:tc>
        <w:tc>
          <w:tcPr>
            <w:tcW w:w="6633" w:type="dxa"/>
          </w:tcPr>
          <w:p>
            <w:pPr>
              <w:pStyle w:val="0"/>
              <w:jc w:val="both"/>
            </w:pPr>
            <w:r>
              <w:rPr>
                <w:sz w:val="24"/>
              </w:rPr>
              <w:t xml:space="preserve">От города Старая Русса до выхода в реку Ловать без права выхода в притоки</w:t>
            </w:r>
          </w:p>
        </w:tc>
      </w:tr>
      <w:tr>
        <w:tc>
          <w:tcPr>
            <w:tcW w:w="2438" w:type="dxa"/>
          </w:tcPr>
          <w:p>
            <w:pPr>
              <w:pStyle w:val="0"/>
              <w:jc w:val="both"/>
            </w:pPr>
            <w:r>
              <w:rPr>
                <w:sz w:val="24"/>
              </w:rPr>
              <w:t xml:space="preserve">Молога (Пестовский район)</w:t>
            </w:r>
          </w:p>
        </w:tc>
        <w:tc>
          <w:tcPr>
            <w:tcW w:w="6633" w:type="dxa"/>
          </w:tcPr>
          <w:p>
            <w:pPr>
              <w:pStyle w:val="0"/>
              <w:jc w:val="both"/>
            </w:pPr>
            <w:r>
              <w:rPr>
                <w:sz w:val="24"/>
              </w:rPr>
              <w:t xml:space="preserve">На территории Пестовского района без права захода в притоки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w:t>
      </w:r>
    </w:p>
    <w:p>
      <w:pPr>
        <w:pStyle w:val="0"/>
        <w:jc w:val="right"/>
      </w:pPr>
      <w:r>
        <w:rPr>
          <w:sz w:val="24"/>
        </w:rPr>
        <w:t xml:space="preserve">рыболовства для Западного</w:t>
      </w:r>
    </w:p>
    <w:p>
      <w:pPr>
        <w:pStyle w:val="0"/>
        <w:jc w:val="right"/>
      </w:pPr>
      <w:r>
        <w:rPr>
          <w:sz w:val="24"/>
        </w:rPr>
        <w:t xml:space="preserve">рыбохозяйственного бассейна</w:t>
      </w:r>
    </w:p>
    <w:p>
      <w:pPr>
        <w:pStyle w:val="0"/>
        <w:jc w:val="both"/>
      </w:pPr>
      <w:r>
        <w:rPr>
          <w:sz w:val="24"/>
        </w:rPr>
      </w:r>
    </w:p>
    <w:bookmarkStart w:id="2748" w:name="P2748"/>
    <w:bookmarkEnd w:id="2748"/>
    <w:p>
      <w:pPr>
        <w:pStyle w:val="2"/>
        <w:jc w:val="center"/>
      </w:pPr>
      <w:r>
        <w:rPr>
          <w:sz w:val="24"/>
        </w:rPr>
        <w:t xml:space="preserve">ПРОМЫСЛОВЫЕ КВАДРАТЫ ОЗЕРА ВИШТЫНЕЦКОЕ</w:t>
      </w:r>
    </w:p>
    <w:p>
      <w:pPr>
        <w:pStyle w:val="0"/>
        <w:jc w:val="both"/>
      </w:pPr>
      <w:r>
        <w:rPr>
          <w:sz w:val="24"/>
        </w:rPr>
      </w:r>
    </w:p>
    <w:p>
      <w:pPr>
        <w:pStyle w:val="2"/>
        <w:outlineLvl w:val="2"/>
        <w:jc w:val="center"/>
      </w:pPr>
      <w:r>
        <w:rPr>
          <w:sz w:val="24"/>
        </w:rPr>
        <w:t xml:space="preserve">Схема промысловых квадратов озера Виштынецкое</w:t>
      </w:r>
    </w:p>
    <w:p>
      <w:pPr>
        <w:pStyle w:val="2"/>
        <w:jc w:val="center"/>
      </w:pPr>
      <w:r>
        <w:rPr>
          <w:sz w:val="24"/>
        </w:rPr>
        <w:t xml:space="preserve">(не приводится)</w:t>
      </w:r>
    </w:p>
    <w:p>
      <w:pPr>
        <w:pStyle w:val="0"/>
        <w:jc w:val="both"/>
      </w:pPr>
      <w:r>
        <w:rPr>
          <w:sz w:val="24"/>
        </w:rPr>
      </w:r>
    </w:p>
    <w:p>
      <w:pPr>
        <w:pStyle w:val="2"/>
        <w:outlineLvl w:val="2"/>
        <w:jc w:val="center"/>
      </w:pPr>
      <w:r>
        <w:rPr>
          <w:sz w:val="24"/>
        </w:rPr>
        <w:t xml:space="preserve">Координаты промысловых квадратов озера Виштынецкое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941"/>
        <w:gridCol w:w="1941"/>
        <w:gridCol w:w="1941"/>
        <w:gridCol w:w="1942"/>
      </w:tblGrid>
      <w:tr>
        <w:tc>
          <w:tcPr>
            <w:tcW w:w="1304" w:type="dxa"/>
          </w:tcPr>
          <w:p>
            <w:pPr>
              <w:pStyle w:val="0"/>
              <w:jc w:val="center"/>
            </w:pPr>
            <w:r>
              <w:rPr>
                <w:sz w:val="24"/>
              </w:rPr>
              <w:t xml:space="preserve">Квадрат</w:t>
            </w:r>
          </w:p>
        </w:tc>
        <w:tc>
          <w:tcPr>
            <w:gridSpan w:val="2"/>
            <w:tcW w:w="3882" w:type="dxa"/>
          </w:tcPr>
          <w:p>
            <w:pPr>
              <w:pStyle w:val="0"/>
              <w:jc w:val="center"/>
            </w:pPr>
            <w:r>
              <w:rPr>
                <w:sz w:val="24"/>
              </w:rPr>
              <w:t xml:space="preserve">Координаты левой верхней точки промыслового квадрата</w:t>
            </w:r>
          </w:p>
        </w:tc>
        <w:tc>
          <w:tcPr>
            <w:gridSpan w:val="2"/>
            <w:tcW w:w="3883" w:type="dxa"/>
          </w:tcPr>
          <w:p>
            <w:pPr>
              <w:pStyle w:val="0"/>
              <w:jc w:val="center"/>
            </w:pPr>
            <w:r>
              <w:rPr>
                <w:sz w:val="24"/>
              </w:rPr>
              <w:t xml:space="preserve">Координаты правой нижней точки промыслового квадрата</w:t>
            </w:r>
          </w:p>
        </w:tc>
      </w:tr>
      <w:tr>
        <w:tc>
          <w:tcPr>
            <w:tcW w:w="1304" w:type="dxa"/>
          </w:tcPr>
          <w:p>
            <w:pPr>
              <w:pStyle w:val="0"/>
            </w:pPr>
            <w:r>
              <w:rPr>
                <w:sz w:val="24"/>
              </w:rPr>
            </w:r>
          </w:p>
        </w:tc>
        <w:tc>
          <w:tcPr>
            <w:tcW w:w="1941" w:type="dxa"/>
          </w:tcPr>
          <w:p>
            <w:pPr>
              <w:pStyle w:val="0"/>
              <w:jc w:val="center"/>
            </w:pPr>
            <w:r>
              <w:rPr>
                <w:sz w:val="24"/>
              </w:rPr>
              <w:t xml:space="preserve">Широта</w:t>
            </w:r>
          </w:p>
        </w:tc>
        <w:tc>
          <w:tcPr>
            <w:tcW w:w="1941" w:type="dxa"/>
          </w:tcPr>
          <w:p>
            <w:pPr>
              <w:pStyle w:val="0"/>
              <w:jc w:val="center"/>
            </w:pPr>
            <w:r>
              <w:rPr>
                <w:sz w:val="24"/>
              </w:rPr>
              <w:t xml:space="preserve">Долгота</w:t>
            </w:r>
          </w:p>
        </w:tc>
        <w:tc>
          <w:tcPr>
            <w:tcW w:w="1941" w:type="dxa"/>
          </w:tcPr>
          <w:p>
            <w:pPr>
              <w:pStyle w:val="0"/>
              <w:jc w:val="center"/>
            </w:pPr>
            <w:r>
              <w:rPr>
                <w:sz w:val="24"/>
              </w:rPr>
              <w:t xml:space="preserve">Широта</w:t>
            </w:r>
          </w:p>
        </w:tc>
        <w:tc>
          <w:tcPr>
            <w:tcW w:w="1942" w:type="dxa"/>
          </w:tcPr>
          <w:p>
            <w:pPr>
              <w:pStyle w:val="0"/>
              <w:jc w:val="center"/>
            </w:pPr>
            <w:r>
              <w:rPr>
                <w:sz w:val="24"/>
              </w:rPr>
              <w:t xml:space="preserve">Долгота</w:t>
            </w:r>
          </w:p>
        </w:tc>
      </w:tr>
      <w:tr>
        <w:tc>
          <w:tcPr>
            <w:tcW w:w="1304" w:type="dxa"/>
          </w:tcPr>
          <w:bookmarkStart w:id="2763" w:name="P2763"/>
          <w:bookmarkEnd w:id="2763"/>
          <w:p>
            <w:pPr>
              <w:pStyle w:val="0"/>
              <w:jc w:val="center"/>
            </w:pPr>
            <w:r>
              <w:rPr>
                <w:sz w:val="24"/>
              </w:rPr>
              <w:t xml:space="preserve">1</w:t>
            </w:r>
          </w:p>
        </w:tc>
        <w:tc>
          <w:tcPr>
            <w:tcW w:w="1941" w:type="dxa"/>
          </w:tcPr>
          <w:p>
            <w:pPr>
              <w:pStyle w:val="0"/>
              <w:jc w:val="center"/>
            </w:pPr>
            <w:r>
              <w:rPr>
                <w:sz w:val="24"/>
              </w:rPr>
              <w:t xml:space="preserve">54°27'20"</w:t>
            </w:r>
          </w:p>
        </w:tc>
        <w:tc>
          <w:tcPr>
            <w:tcW w:w="1941" w:type="dxa"/>
          </w:tcPr>
          <w:p>
            <w:pPr>
              <w:pStyle w:val="0"/>
              <w:jc w:val="center"/>
            </w:pPr>
            <w:r>
              <w:rPr>
                <w:sz w:val="24"/>
              </w:rPr>
              <w:t xml:space="preserve">22°41'40"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22°42'00"</w:t>
            </w:r>
          </w:p>
        </w:tc>
      </w:tr>
      <w:tr>
        <w:tc>
          <w:tcPr>
            <w:tcW w:w="1304" w:type="dxa"/>
          </w:tcPr>
          <w:bookmarkStart w:id="2768" w:name="P2768"/>
          <w:bookmarkEnd w:id="2768"/>
          <w:p>
            <w:pPr>
              <w:pStyle w:val="0"/>
              <w:jc w:val="center"/>
            </w:pPr>
            <w:r>
              <w:rPr>
                <w:sz w:val="24"/>
              </w:rPr>
              <w:t xml:space="preserve">2</w:t>
            </w:r>
          </w:p>
        </w:tc>
        <w:tc>
          <w:tcPr>
            <w:tcW w:w="1941" w:type="dxa"/>
          </w:tcPr>
          <w:p>
            <w:pPr>
              <w:pStyle w:val="0"/>
              <w:jc w:val="center"/>
            </w:pPr>
            <w:r>
              <w:rPr>
                <w:sz w:val="24"/>
              </w:rPr>
              <w:t xml:space="preserve">54°27'20"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22°42'20"</w:t>
            </w:r>
          </w:p>
        </w:tc>
      </w:tr>
      <w:tr>
        <w:tc>
          <w:tcPr>
            <w:tcW w:w="1304" w:type="dxa"/>
          </w:tcPr>
          <w:p>
            <w:pPr>
              <w:pStyle w:val="0"/>
              <w:jc w:val="center"/>
            </w:pPr>
            <w:r>
              <w:rPr>
                <w:sz w:val="24"/>
              </w:rPr>
              <w:t xml:space="preserve">3</w:t>
            </w:r>
          </w:p>
        </w:tc>
        <w:tc>
          <w:tcPr>
            <w:tcW w:w="1941" w:type="dxa"/>
          </w:tcPr>
          <w:p>
            <w:pPr>
              <w:pStyle w:val="0"/>
              <w:jc w:val="center"/>
            </w:pPr>
            <w:r>
              <w:rPr>
                <w:sz w:val="24"/>
              </w:rPr>
              <w:t xml:space="preserve">54°27'20"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4</w:t>
            </w:r>
          </w:p>
        </w:tc>
        <w:tc>
          <w:tcPr>
            <w:tcW w:w="1941" w:type="dxa"/>
          </w:tcPr>
          <w:p>
            <w:pPr>
              <w:pStyle w:val="0"/>
              <w:jc w:val="center"/>
            </w:pPr>
            <w:r>
              <w:rPr>
                <w:sz w:val="24"/>
              </w:rPr>
              <w:t xml:space="preserve">54°27'20"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5</w:t>
            </w:r>
          </w:p>
        </w:tc>
        <w:tc>
          <w:tcPr>
            <w:tcW w:w="1941" w:type="dxa"/>
          </w:tcPr>
          <w:p>
            <w:pPr>
              <w:pStyle w:val="0"/>
              <w:jc w:val="center"/>
            </w:pPr>
            <w:r>
              <w:rPr>
                <w:sz w:val="24"/>
              </w:rPr>
              <w:t xml:space="preserve">54°27'20"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6</w:t>
            </w:r>
          </w:p>
        </w:tc>
        <w:tc>
          <w:tcPr>
            <w:tcW w:w="1941" w:type="dxa"/>
          </w:tcPr>
          <w:p>
            <w:pPr>
              <w:pStyle w:val="0"/>
              <w:jc w:val="center"/>
            </w:pPr>
            <w:r>
              <w:rPr>
                <w:sz w:val="24"/>
              </w:rPr>
              <w:t xml:space="preserve">54°27'20"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7</w:t>
            </w:r>
          </w:p>
        </w:tc>
        <w:tc>
          <w:tcPr>
            <w:tcW w:w="1941" w:type="dxa"/>
          </w:tcPr>
          <w:p>
            <w:pPr>
              <w:pStyle w:val="0"/>
              <w:jc w:val="center"/>
            </w:pPr>
            <w:r>
              <w:rPr>
                <w:sz w:val="24"/>
              </w:rPr>
              <w:t xml:space="preserve">54°27'20"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8</w:t>
            </w:r>
          </w:p>
        </w:tc>
        <w:tc>
          <w:tcPr>
            <w:tcW w:w="1941" w:type="dxa"/>
          </w:tcPr>
          <w:p>
            <w:pPr>
              <w:pStyle w:val="0"/>
              <w:jc w:val="center"/>
            </w:pPr>
            <w:r>
              <w:rPr>
                <w:sz w:val="24"/>
              </w:rPr>
              <w:t xml:space="preserve">54°27'20"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54°27'00"</w:t>
            </w:r>
          </w:p>
        </w:tc>
        <w:tc>
          <w:tcPr>
            <w:tcW w:w="1942" w:type="dxa"/>
          </w:tcPr>
          <w:p>
            <w:pPr>
              <w:pStyle w:val="0"/>
              <w:jc w:val="center"/>
            </w:pPr>
            <w:r>
              <w:rPr>
                <w:sz w:val="24"/>
              </w:rPr>
              <w:t xml:space="preserve">22°44'20"</w:t>
            </w:r>
          </w:p>
        </w:tc>
      </w:tr>
      <w:tr>
        <w:tc>
          <w:tcPr>
            <w:tcW w:w="1304" w:type="dxa"/>
          </w:tcPr>
          <w:bookmarkStart w:id="2803" w:name="P2803"/>
          <w:bookmarkEnd w:id="2803"/>
          <w:p>
            <w:pPr>
              <w:pStyle w:val="0"/>
              <w:jc w:val="center"/>
            </w:pPr>
            <w:r>
              <w:rPr>
                <w:sz w:val="24"/>
              </w:rPr>
              <w:t xml:space="preserve">9</w:t>
            </w:r>
          </w:p>
        </w:tc>
        <w:tc>
          <w:tcPr>
            <w:tcW w:w="1941" w:type="dxa"/>
          </w:tcPr>
          <w:p>
            <w:pPr>
              <w:pStyle w:val="0"/>
              <w:jc w:val="center"/>
            </w:pPr>
            <w:r>
              <w:rPr>
                <w:sz w:val="24"/>
              </w:rPr>
              <w:t xml:space="preserve">54°27'00"</w:t>
            </w:r>
          </w:p>
        </w:tc>
        <w:tc>
          <w:tcPr>
            <w:tcW w:w="1941" w:type="dxa"/>
          </w:tcPr>
          <w:p>
            <w:pPr>
              <w:pStyle w:val="0"/>
              <w:jc w:val="center"/>
            </w:pPr>
            <w:r>
              <w:rPr>
                <w:sz w:val="24"/>
              </w:rPr>
              <w:t xml:space="preserve">22°41'40"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22°42'00"</w:t>
            </w:r>
          </w:p>
        </w:tc>
      </w:tr>
      <w:tr>
        <w:tc>
          <w:tcPr>
            <w:tcW w:w="1304" w:type="dxa"/>
          </w:tcPr>
          <w:p>
            <w:pPr>
              <w:pStyle w:val="0"/>
              <w:jc w:val="center"/>
            </w:pPr>
            <w:r>
              <w:rPr>
                <w:sz w:val="24"/>
              </w:rPr>
              <w:t xml:space="preserve">10</w:t>
            </w:r>
          </w:p>
        </w:tc>
        <w:tc>
          <w:tcPr>
            <w:tcW w:w="1941" w:type="dxa"/>
          </w:tcPr>
          <w:p>
            <w:pPr>
              <w:pStyle w:val="0"/>
              <w:jc w:val="center"/>
            </w:pPr>
            <w:r>
              <w:rPr>
                <w:sz w:val="24"/>
              </w:rPr>
              <w:t xml:space="preserve">54°27'00"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22°42'20"</w:t>
            </w:r>
          </w:p>
        </w:tc>
      </w:tr>
      <w:tr>
        <w:tc>
          <w:tcPr>
            <w:tcW w:w="1304" w:type="dxa"/>
          </w:tcPr>
          <w:p>
            <w:pPr>
              <w:pStyle w:val="0"/>
              <w:jc w:val="center"/>
            </w:pPr>
            <w:r>
              <w:rPr>
                <w:sz w:val="24"/>
              </w:rPr>
              <w:t xml:space="preserve">11</w:t>
            </w:r>
          </w:p>
        </w:tc>
        <w:tc>
          <w:tcPr>
            <w:tcW w:w="1941" w:type="dxa"/>
          </w:tcPr>
          <w:p>
            <w:pPr>
              <w:pStyle w:val="0"/>
              <w:jc w:val="center"/>
            </w:pPr>
            <w:r>
              <w:rPr>
                <w:sz w:val="24"/>
              </w:rPr>
              <w:t xml:space="preserve">54°27'00"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12</w:t>
            </w:r>
          </w:p>
        </w:tc>
        <w:tc>
          <w:tcPr>
            <w:tcW w:w="1941" w:type="dxa"/>
          </w:tcPr>
          <w:p>
            <w:pPr>
              <w:pStyle w:val="0"/>
              <w:jc w:val="center"/>
            </w:pPr>
            <w:r>
              <w:rPr>
                <w:sz w:val="24"/>
              </w:rPr>
              <w:t xml:space="preserve">54°27'00"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13</w:t>
            </w:r>
          </w:p>
        </w:tc>
        <w:tc>
          <w:tcPr>
            <w:tcW w:w="1941" w:type="dxa"/>
          </w:tcPr>
          <w:p>
            <w:pPr>
              <w:pStyle w:val="0"/>
              <w:jc w:val="center"/>
            </w:pPr>
            <w:r>
              <w:rPr>
                <w:sz w:val="24"/>
              </w:rPr>
              <w:t xml:space="preserve">54°27'00"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14</w:t>
            </w:r>
          </w:p>
        </w:tc>
        <w:tc>
          <w:tcPr>
            <w:tcW w:w="1941" w:type="dxa"/>
          </w:tcPr>
          <w:p>
            <w:pPr>
              <w:pStyle w:val="0"/>
              <w:jc w:val="center"/>
            </w:pPr>
            <w:r>
              <w:rPr>
                <w:sz w:val="24"/>
              </w:rPr>
              <w:t xml:space="preserve">54°27'00"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15</w:t>
            </w:r>
          </w:p>
        </w:tc>
        <w:tc>
          <w:tcPr>
            <w:tcW w:w="1941" w:type="dxa"/>
          </w:tcPr>
          <w:p>
            <w:pPr>
              <w:pStyle w:val="0"/>
              <w:jc w:val="center"/>
            </w:pPr>
            <w:r>
              <w:rPr>
                <w:sz w:val="24"/>
              </w:rPr>
              <w:t xml:space="preserve">54°27'00"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16</w:t>
            </w:r>
          </w:p>
        </w:tc>
        <w:tc>
          <w:tcPr>
            <w:tcW w:w="1941" w:type="dxa"/>
          </w:tcPr>
          <w:p>
            <w:pPr>
              <w:pStyle w:val="0"/>
              <w:jc w:val="center"/>
            </w:pPr>
            <w:r>
              <w:rPr>
                <w:sz w:val="24"/>
              </w:rPr>
              <w:t xml:space="preserve">54°27'00"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17</w:t>
            </w:r>
          </w:p>
        </w:tc>
        <w:tc>
          <w:tcPr>
            <w:tcW w:w="1941" w:type="dxa"/>
          </w:tcPr>
          <w:p>
            <w:pPr>
              <w:pStyle w:val="0"/>
              <w:jc w:val="center"/>
            </w:pPr>
            <w:r>
              <w:rPr>
                <w:sz w:val="24"/>
              </w:rPr>
              <w:t xml:space="preserve">54°27'00"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54°26'40"</w:t>
            </w:r>
          </w:p>
        </w:tc>
        <w:tc>
          <w:tcPr>
            <w:tcW w:w="1942" w:type="dxa"/>
          </w:tcPr>
          <w:p>
            <w:pPr>
              <w:pStyle w:val="0"/>
              <w:jc w:val="center"/>
            </w:pPr>
            <w:r>
              <w:rPr>
                <w:sz w:val="24"/>
              </w:rPr>
              <w:t xml:space="preserve">22°44'40"</w:t>
            </w:r>
          </w:p>
        </w:tc>
      </w:tr>
      <w:tr>
        <w:tc>
          <w:tcPr>
            <w:tcW w:w="1304" w:type="dxa"/>
          </w:tcPr>
          <w:bookmarkStart w:id="2848" w:name="P2848"/>
          <w:bookmarkEnd w:id="2848"/>
          <w:p>
            <w:pPr>
              <w:pStyle w:val="0"/>
              <w:jc w:val="center"/>
            </w:pPr>
            <w:r>
              <w:rPr>
                <w:sz w:val="24"/>
              </w:rPr>
              <w:t xml:space="preserve">18</w:t>
            </w:r>
          </w:p>
        </w:tc>
        <w:tc>
          <w:tcPr>
            <w:tcW w:w="1941" w:type="dxa"/>
          </w:tcPr>
          <w:p>
            <w:pPr>
              <w:pStyle w:val="0"/>
              <w:jc w:val="center"/>
            </w:pPr>
            <w:r>
              <w:rPr>
                <w:sz w:val="24"/>
              </w:rPr>
              <w:t xml:space="preserve">54°26'40"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22°42'20"</w:t>
            </w:r>
          </w:p>
        </w:tc>
      </w:tr>
      <w:tr>
        <w:tc>
          <w:tcPr>
            <w:tcW w:w="1304" w:type="dxa"/>
          </w:tcPr>
          <w:p>
            <w:pPr>
              <w:pStyle w:val="0"/>
              <w:jc w:val="center"/>
            </w:pPr>
            <w:r>
              <w:rPr>
                <w:sz w:val="24"/>
              </w:rPr>
              <w:t xml:space="preserve">19</w:t>
            </w:r>
          </w:p>
        </w:tc>
        <w:tc>
          <w:tcPr>
            <w:tcW w:w="1941" w:type="dxa"/>
          </w:tcPr>
          <w:p>
            <w:pPr>
              <w:pStyle w:val="0"/>
              <w:jc w:val="center"/>
            </w:pPr>
            <w:r>
              <w:rPr>
                <w:sz w:val="24"/>
              </w:rPr>
              <w:t xml:space="preserve">54°26'40"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20</w:t>
            </w:r>
          </w:p>
        </w:tc>
        <w:tc>
          <w:tcPr>
            <w:tcW w:w="1941" w:type="dxa"/>
          </w:tcPr>
          <w:p>
            <w:pPr>
              <w:pStyle w:val="0"/>
              <w:jc w:val="center"/>
            </w:pPr>
            <w:r>
              <w:rPr>
                <w:sz w:val="24"/>
              </w:rPr>
              <w:t xml:space="preserve">54°26'40"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21</w:t>
            </w:r>
          </w:p>
        </w:tc>
        <w:tc>
          <w:tcPr>
            <w:tcW w:w="1941" w:type="dxa"/>
          </w:tcPr>
          <w:p>
            <w:pPr>
              <w:pStyle w:val="0"/>
              <w:jc w:val="center"/>
            </w:pPr>
            <w:r>
              <w:rPr>
                <w:sz w:val="24"/>
              </w:rPr>
              <w:t xml:space="preserve">54°26'40"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22</w:t>
            </w:r>
          </w:p>
        </w:tc>
        <w:tc>
          <w:tcPr>
            <w:tcW w:w="1941" w:type="dxa"/>
          </w:tcPr>
          <w:p>
            <w:pPr>
              <w:pStyle w:val="0"/>
              <w:jc w:val="center"/>
            </w:pPr>
            <w:r>
              <w:rPr>
                <w:sz w:val="24"/>
              </w:rPr>
              <w:t xml:space="preserve">54°26'40"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23</w:t>
            </w:r>
          </w:p>
        </w:tc>
        <w:tc>
          <w:tcPr>
            <w:tcW w:w="1941" w:type="dxa"/>
          </w:tcPr>
          <w:p>
            <w:pPr>
              <w:pStyle w:val="0"/>
              <w:jc w:val="center"/>
            </w:pPr>
            <w:r>
              <w:rPr>
                <w:sz w:val="24"/>
              </w:rPr>
              <w:t xml:space="preserve">54°26'40"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24</w:t>
            </w:r>
          </w:p>
        </w:tc>
        <w:tc>
          <w:tcPr>
            <w:tcW w:w="1941" w:type="dxa"/>
          </w:tcPr>
          <w:p>
            <w:pPr>
              <w:pStyle w:val="0"/>
              <w:jc w:val="center"/>
            </w:pPr>
            <w:r>
              <w:rPr>
                <w:sz w:val="24"/>
              </w:rPr>
              <w:t xml:space="preserve">54°26'40"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25</w:t>
            </w:r>
          </w:p>
        </w:tc>
        <w:tc>
          <w:tcPr>
            <w:tcW w:w="1941" w:type="dxa"/>
          </w:tcPr>
          <w:p>
            <w:pPr>
              <w:pStyle w:val="0"/>
              <w:jc w:val="center"/>
            </w:pPr>
            <w:r>
              <w:rPr>
                <w:sz w:val="24"/>
              </w:rPr>
              <w:t xml:space="preserve">54°26'40"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54°26'20"</w:t>
            </w:r>
          </w:p>
        </w:tc>
        <w:tc>
          <w:tcPr>
            <w:tcW w:w="1942" w:type="dxa"/>
          </w:tcPr>
          <w:p>
            <w:pPr>
              <w:pStyle w:val="0"/>
              <w:jc w:val="center"/>
            </w:pPr>
            <w:r>
              <w:rPr>
                <w:sz w:val="24"/>
              </w:rPr>
              <w:t xml:space="preserve">22°44'40"</w:t>
            </w:r>
          </w:p>
        </w:tc>
      </w:tr>
      <w:tr>
        <w:tc>
          <w:tcPr>
            <w:tcW w:w="1304" w:type="dxa"/>
          </w:tcPr>
          <w:bookmarkStart w:id="2888" w:name="P2888"/>
          <w:bookmarkEnd w:id="2888"/>
          <w:p>
            <w:pPr>
              <w:pStyle w:val="0"/>
              <w:jc w:val="center"/>
            </w:pPr>
            <w:r>
              <w:rPr>
                <w:sz w:val="24"/>
              </w:rPr>
              <w:t xml:space="preserve">26</w:t>
            </w:r>
          </w:p>
        </w:tc>
        <w:tc>
          <w:tcPr>
            <w:tcW w:w="1941" w:type="dxa"/>
          </w:tcPr>
          <w:p>
            <w:pPr>
              <w:pStyle w:val="0"/>
              <w:jc w:val="center"/>
            </w:pPr>
            <w:r>
              <w:rPr>
                <w:sz w:val="24"/>
              </w:rPr>
              <w:t xml:space="preserve">54°26'20"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22°42'20"</w:t>
            </w:r>
          </w:p>
        </w:tc>
      </w:tr>
      <w:tr>
        <w:tc>
          <w:tcPr>
            <w:tcW w:w="1304" w:type="dxa"/>
          </w:tcPr>
          <w:p>
            <w:pPr>
              <w:pStyle w:val="0"/>
              <w:jc w:val="center"/>
            </w:pPr>
            <w:r>
              <w:rPr>
                <w:sz w:val="24"/>
              </w:rPr>
              <w:t xml:space="preserve">27</w:t>
            </w:r>
          </w:p>
        </w:tc>
        <w:tc>
          <w:tcPr>
            <w:tcW w:w="1941" w:type="dxa"/>
          </w:tcPr>
          <w:p>
            <w:pPr>
              <w:pStyle w:val="0"/>
              <w:jc w:val="center"/>
            </w:pPr>
            <w:r>
              <w:rPr>
                <w:sz w:val="24"/>
              </w:rPr>
              <w:t xml:space="preserve">54°26'20"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28</w:t>
            </w:r>
          </w:p>
        </w:tc>
        <w:tc>
          <w:tcPr>
            <w:tcW w:w="1941" w:type="dxa"/>
          </w:tcPr>
          <w:p>
            <w:pPr>
              <w:pStyle w:val="0"/>
              <w:jc w:val="center"/>
            </w:pPr>
            <w:r>
              <w:rPr>
                <w:sz w:val="24"/>
              </w:rPr>
              <w:t xml:space="preserve">54°26'20"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29</w:t>
            </w:r>
          </w:p>
        </w:tc>
        <w:tc>
          <w:tcPr>
            <w:tcW w:w="1941" w:type="dxa"/>
          </w:tcPr>
          <w:p>
            <w:pPr>
              <w:pStyle w:val="0"/>
              <w:jc w:val="center"/>
            </w:pPr>
            <w:r>
              <w:rPr>
                <w:sz w:val="24"/>
              </w:rPr>
              <w:t xml:space="preserve">54°26'20"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30</w:t>
            </w:r>
          </w:p>
        </w:tc>
        <w:tc>
          <w:tcPr>
            <w:tcW w:w="1941" w:type="dxa"/>
          </w:tcPr>
          <w:p>
            <w:pPr>
              <w:pStyle w:val="0"/>
              <w:jc w:val="center"/>
            </w:pPr>
            <w:r>
              <w:rPr>
                <w:sz w:val="24"/>
              </w:rPr>
              <w:t xml:space="preserve">54°26'20"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31</w:t>
            </w:r>
          </w:p>
        </w:tc>
        <w:tc>
          <w:tcPr>
            <w:tcW w:w="1941" w:type="dxa"/>
          </w:tcPr>
          <w:p>
            <w:pPr>
              <w:pStyle w:val="0"/>
              <w:jc w:val="center"/>
            </w:pPr>
            <w:r>
              <w:rPr>
                <w:sz w:val="24"/>
              </w:rPr>
              <w:t xml:space="preserve">54°26'20"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32</w:t>
            </w:r>
          </w:p>
        </w:tc>
        <w:tc>
          <w:tcPr>
            <w:tcW w:w="1941" w:type="dxa"/>
          </w:tcPr>
          <w:p>
            <w:pPr>
              <w:pStyle w:val="0"/>
              <w:jc w:val="center"/>
            </w:pPr>
            <w:r>
              <w:rPr>
                <w:sz w:val="24"/>
              </w:rPr>
              <w:t xml:space="preserve">54°26'20"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33</w:t>
            </w:r>
          </w:p>
        </w:tc>
        <w:tc>
          <w:tcPr>
            <w:tcW w:w="1941" w:type="dxa"/>
          </w:tcPr>
          <w:p>
            <w:pPr>
              <w:pStyle w:val="0"/>
              <w:jc w:val="center"/>
            </w:pPr>
            <w:r>
              <w:rPr>
                <w:sz w:val="24"/>
              </w:rPr>
              <w:t xml:space="preserve">54°26'20"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22°44'40"</w:t>
            </w:r>
          </w:p>
        </w:tc>
      </w:tr>
      <w:tr>
        <w:tc>
          <w:tcPr>
            <w:tcW w:w="1304" w:type="dxa"/>
          </w:tcPr>
          <w:p>
            <w:pPr>
              <w:pStyle w:val="0"/>
              <w:jc w:val="center"/>
            </w:pPr>
            <w:r>
              <w:rPr>
                <w:sz w:val="24"/>
              </w:rPr>
              <w:t xml:space="preserve">34</w:t>
            </w:r>
          </w:p>
        </w:tc>
        <w:tc>
          <w:tcPr>
            <w:tcW w:w="1941" w:type="dxa"/>
          </w:tcPr>
          <w:p>
            <w:pPr>
              <w:pStyle w:val="0"/>
              <w:jc w:val="center"/>
            </w:pPr>
            <w:r>
              <w:rPr>
                <w:sz w:val="24"/>
              </w:rPr>
              <w:t xml:space="preserve">54°26'20"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54°26'00"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35</w:t>
            </w:r>
          </w:p>
        </w:tc>
        <w:tc>
          <w:tcPr>
            <w:tcW w:w="1941" w:type="dxa"/>
          </w:tcPr>
          <w:p>
            <w:pPr>
              <w:pStyle w:val="0"/>
              <w:jc w:val="center"/>
            </w:pPr>
            <w:r>
              <w:rPr>
                <w:sz w:val="24"/>
              </w:rPr>
              <w:t xml:space="preserve">54°26'00"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22°42'20"</w:t>
            </w:r>
          </w:p>
        </w:tc>
      </w:tr>
      <w:tr>
        <w:tc>
          <w:tcPr>
            <w:tcW w:w="1304" w:type="dxa"/>
          </w:tcPr>
          <w:p>
            <w:pPr>
              <w:pStyle w:val="0"/>
              <w:jc w:val="center"/>
            </w:pPr>
            <w:r>
              <w:rPr>
                <w:sz w:val="24"/>
              </w:rPr>
              <w:t xml:space="preserve">36</w:t>
            </w:r>
          </w:p>
        </w:tc>
        <w:tc>
          <w:tcPr>
            <w:tcW w:w="1941" w:type="dxa"/>
          </w:tcPr>
          <w:p>
            <w:pPr>
              <w:pStyle w:val="0"/>
              <w:jc w:val="center"/>
            </w:pPr>
            <w:r>
              <w:rPr>
                <w:sz w:val="24"/>
              </w:rPr>
              <w:t xml:space="preserve">54°26'00"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37</w:t>
            </w:r>
          </w:p>
        </w:tc>
        <w:tc>
          <w:tcPr>
            <w:tcW w:w="1941" w:type="dxa"/>
          </w:tcPr>
          <w:p>
            <w:pPr>
              <w:pStyle w:val="0"/>
              <w:jc w:val="center"/>
            </w:pPr>
            <w:r>
              <w:rPr>
                <w:sz w:val="24"/>
              </w:rPr>
              <w:t xml:space="preserve">54°26'00"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38</w:t>
            </w:r>
          </w:p>
        </w:tc>
        <w:tc>
          <w:tcPr>
            <w:tcW w:w="1941" w:type="dxa"/>
          </w:tcPr>
          <w:p>
            <w:pPr>
              <w:pStyle w:val="0"/>
              <w:jc w:val="center"/>
            </w:pPr>
            <w:r>
              <w:rPr>
                <w:sz w:val="24"/>
              </w:rPr>
              <w:t xml:space="preserve">54°26'00"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39</w:t>
            </w:r>
          </w:p>
        </w:tc>
        <w:tc>
          <w:tcPr>
            <w:tcW w:w="1941" w:type="dxa"/>
          </w:tcPr>
          <w:p>
            <w:pPr>
              <w:pStyle w:val="0"/>
              <w:jc w:val="center"/>
            </w:pPr>
            <w:r>
              <w:rPr>
                <w:sz w:val="24"/>
              </w:rPr>
              <w:t xml:space="preserve">54°26'00"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40</w:t>
            </w:r>
          </w:p>
        </w:tc>
        <w:tc>
          <w:tcPr>
            <w:tcW w:w="1941" w:type="dxa"/>
          </w:tcPr>
          <w:p>
            <w:pPr>
              <w:pStyle w:val="0"/>
              <w:jc w:val="center"/>
            </w:pPr>
            <w:r>
              <w:rPr>
                <w:sz w:val="24"/>
              </w:rPr>
              <w:t xml:space="preserve">54°26'00"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41</w:t>
            </w:r>
          </w:p>
        </w:tc>
        <w:tc>
          <w:tcPr>
            <w:tcW w:w="1941" w:type="dxa"/>
          </w:tcPr>
          <w:p>
            <w:pPr>
              <w:pStyle w:val="0"/>
              <w:jc w:val="center"/>
            </w:pPr>
            <w:r>
              <w:rPr>
                <w:sz w:val="24"/>
              </w:rPr>
              <w:t xml:space="preserve">54°26'00"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42</w:t>
            </w:r>
          </w:p>
        </w:tc>
        <w:tc>
          <w:tcPr>
            <w:tcW w:w="1941" w:type="dxa"/>
          </w:tcPr>
          <w:p>
            <w:pPr>
              <w:pStyle w:val="0"/>
              <w:jc w:val="center"/>
            </w:pPr>
            <w:r>
              <w:rPr>
                <w:sz w:val="24"/>
              </w:rPr>
              <w:t xml:space="preserve">54°26'00"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22°44'40"</w:t>
            </w:r>
          </w:p>
        </w:tc>
      </w:tr>
      <w:tr>
        <w:tc>
          <w:tcPr>
            <w:tcW w:w="1304" w:type="dxa"/>
          </w:tcPr>
          <w:p>
            <w:pPr>
              <w:pStyle w:val="0"/>
              <w:jc w:val="center"/>
            </w:pPr>
            <w:r>
              <w:rPr>
                <w:sz w:val="24"/>
              </w:rPr>
              <w:t xml:space="preserve">43</w:t>
            </w:r>
          </w:p>
        </w:tc>
        <w:tc>
          <w:tcPr>
            <w:tcW w:w="1941" w:type="dxa"/>
          </w:tcPr>
          <w:p>
            <w:pPr>
              <w:pStyle w:val="0"/>
              <w:jc w:val="center"/>
            </w:pPr>
            <w:r>
              <w:rPr>
                <w:sz w:val="24"/>
              </w:rPr>
              <w:t xml:space="preserve">54°26'00"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44</w:t>
            </w:r>
          </w:p>
        </w:tc>
        <w:tc>
          <w:tcPr>
            <w:tcW w:w="1941" w:type="dxa"/>
          </w:tcPr>
          <w:p>
            <w:pPr>
              <w:pStyle w:val="0"/>
              <w:jc w:val="center"/>
            </w:pPr>
            <w:r>
              <w:rPr>
                <w:sz w:val="24"/>
              </w:rPr>
              <w:t xml:space="preserve">54°26'00"</w:t>
            </w:r>
          </w:p>
        </w:tc>
        <w:tc>
          <w:tcPr>
            <w:tcW w:w="1941" w:type="dxa"/>
          </w:tcPr>
          <w:p>
            <w:pPr>
              <w:pStyle w:val="0"/>
              <w:jc w:val="center"/>
            </w:pPr>
            <w:r>
              <w:rPr>
                <w:sz w:val="24"/>
              </w:rPr>
              <w:t xml:space="preserve">22°40'10"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45</w:t>
            </w:r>
          </w:p>
        </w:tc>
        <w:tc>
          <w:tcPr>
            <w:tcW w:w="1941" w:type="dxa"/>
          </w:tcPr>
          <w:p>
            <w:pPr>
              <w:pStyle w:val="0"/>
              <w:jc w:val="center"/>
            </w:pPr>
            <w:r>
              <w:rPr>
                <w:sz w:val="24"/>
              </w:rPr>
              <w:t xml:space="preserve">54°26'00"</w:t>
            </w:r>
          </w:p>
        </w:tc>
        <w:tc>
          <w:tcPr>
            <w:tcW w:w="1941" w:type="dxa"/>
          </w:tcPr>
          <w:p>
            <w:pPr>
              <w:pStyle w:val="0"/>
              <w:jc w:val="center"/>
            </w:pPr>
            <w:r>
              <w:rPr>
                <w:sz w:val="24"/>
              </w:rPr>
              <w:t xml:space="preserve">22°41'00"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22°41'20"</w:t>
            </w:r>
          </w:p>
        </w:tc>
      </w:tr>
      <w:tr>
        <w:tc>
          <w:tcPr>
            <w:tcW w:w="1304" w:type="dxa"/>
          </w:tcPr>
          <w:p>
            <w:pPr>
              <w:pStyle w:val="0"/>
              <w:jc w:val="center"/>
            </w:pPr>
            <w:r>
              <w:rPr>
                <w:sz w:val="24"/>
              </w:rPr>
              <w:t xml:space="preserve">46</w:t>
            </w:r>
          </w:p>
        </w:tc>
        <w:tc>
          <w:tcPr>
            <w:tcW w:w="1941" w:type="dxa"/>
          </w:tcPr>
          <w:p>
            <w:pPr>
              <w:pStyle w:val="0"/>
              <w:jc w:val="center"/>
            </w:pPr>
            <w:r>
              <w:rPr>
                <w:sz w:val="24"/>
              </w:rPr>
              <w:t xml:space="preserve">54°26'00"</w:t>
            </w:r>
          </w:p>
        </w:tc>
        <w:tc>
          <w:tcPr>
            <w:tcW w:w="1941" w:type="dxa"/>
          </w:tcPr>
          <w:p>
            <w:pPr>
              <w:pStyle w:val="0"/>
              <w:jc w:val="center"/>
            </w:pPr>
            <w:r>
              <w:rPr>
                <w:sz w:val="24"/>
              </w:rPr>
              <w:t xml:space="preserve">22°41'20"</w:t>
            </w:r>
          </w:p>
        </w:tc>
        <w:tc>
          <w:tcPr>
            <w:tcW w:w="1941" w:type="dxa"/>
          </w:tcPr>
          <w:p>
            <w:pPr>
              <w:pStyle w:val="0"/>
              <w:jc w:val="center"/>
            </w:pPr>
            <w:r>
              <w:rPr>
                <w:sz w:val="24"/>
              </w:rPr>
              <w:t xml:space="preserve">54°25'40"</w:t>
            </w:r>
          </w:p>
        </w:tc>
        <w:tc>
          <w:tcPr>
            <w:tcW w:w="1942" w:type="dxa"/>
          </w:tcPr>
          <w:p>
            <w:pPr>
              <w:pStyle w:val="0"/>
              <w:jc w:val="center"/>
            </w:pPr>
            <w:r>
              <w:rPr>
                <w:sz w:val="24"/>
              </w:rPr>
              <w:t xml:space="preserve">22°41'40"</w:t>
            </w:r>
          </w:p>
        </w:tc>
      </w:tr>
      <w:tr>
        <w:tc>
          <w:tcPr>
            <w:tcW w:w="1304" w:type="dxa"/>
          </w:tcPr>
          <w:p>
            <w:pPr>
              <w:pStyle w:val="0"/>
              <w:jc w:val="center"/>
            </w:pPr>
            <w:r>
              <w:rPr>
                <w:sz w:val="24"/>
              </w:rPr>
              <w:t xml:space="preserve">47</w:t>
            </w:r>
          </w:p>
        </w:tc>
        <w:tc>
          <w:tcPr>
            <w:tcW w:w="1941" w:type="dxa"/>
          </w:tcPr>
          <w:p>
            <w:pPr>
              <w:pStyle w:val="0"/>
              <w:jc w:val="center"/>
            </w:pPr>
            <w:r>
              <w:rPr>
                <w:sz w:val="24"/>
              </w:rPr>
              <w:t xml:space="preserve">54°25'40"</w:t>
            </w:r>
          </w:p>
        </w:tc>
        <w:tc>
          <w:tcPr>
            <w:tcW w:w="1941" w:type="dxa"/>
          </w:tcPr>
          <w:p>
            <w:pPr>
              <w:pStyle w:val="0"/>
              <w:jc w:val="center"/>
            </w:pPr>
            <w:r>
              <w:rPr>
                <w:sz w:val="24"/>
              </w:rPr>
              <w:t xml:space="preserve">22°41'00"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22°41'20"</w:t>
            </w:r>
          </w:p>
        </w:tc>
      </w:tr>
      <w:tr>
        <w:tc>
          <w:tcPr>
            <w:tcW w:w="1304" w:type="dxa"/>
          </w:tcPr>
          <w:p>
            <w:pPr>
              <w:pStyle w:val="0"/>
              <w:jc w:val="center"/>
            </w:pPr>
            <w:r>
              <w:rPr>
                <w:sz w:val="24"/>
              </w:rPr>
              <w:t xml:space="preserve">48</w:t>
            </w:r>
          </w:p>
        </w:tc>
        <w:tc>
          <w:tcPr>
            <w:tcW w:w="1941" w:type="dxa"/>
          </w:tcPr>
          <w:p>
            <w:pPr>
              <w:pStyle w:val="0"/>
              <w:jc w:val="center"/>
            </w:pPr>
            <w:r>
              <w:rPr>
                <w:sz w:val="24"/>
              </w:rPr>
              <w:t xml:space="preserve">54°25'40"</w:t>
            </w:r>
          </w:p>
        </w:tc>
        <w:tc>
          <w:tcPr>
            <w:tcW w:w="1941" w:type="dxa"/>
          </w:tcPr>
          <w:p>
            <w:pPr>
              <w:pStyle w:val="0"/>
              <w:jc w:val="center"/>
            </w:pPr>
            <w:r>
              <w:rPr>
                <w:sz w:val="24"/>
              </w:rPr>
              <w:t xml:space="preserve">22°41'00"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22°41'20"</w:t>
            </w:r>
          </w:p>
        </w:tc>
      </w:tr>
      <w:tr>
        <w:tc>
          <w:tcPr>
            <w:tcW w:w="1304" w:type="dxa"/>
          </w:tcPr>
          <w:p>
            <w:pPr>
              <w:pStyle w:val="0"/>
              <w:jc w:val="center"/>
            </w:pPr>
            <w:r>
              <w:rPr>
                <w:sz w:val="24"/>
              </w:rPr>
              <w:t xml:space="preserve">49</w:t>
            </w:r>
          </w:p>
        </w:tc>
        <w:tc>
          <w:tcPr>
            <w:tcW w:w="1941" w:type="dxa"/>
          </w:tcPr>
          <w:p>
            <w:pPr>
              <w:pStyle w:val="0"/>
              <w:jc w:val="center"/>
            </w:pPr>
            <w:r>
              <w:rPr>
                <w:sz w:val="24"/>
              </w:rPr>
              <w:t xml:space="preserve">54°25'40"</w:t>
            </w:r>
          </w:p>
        </w:tc>
        <w:tc>
          <w:tcPr>
            <w:tcW w:w="1941" w:type="dxa"/>
          </w:tcPr>
          <w:p>
            <w:pPr>
              <w:pStyle w:val="0"/>
              <w:jc w:val="center"/>
            </w:pPr>
            <w:r>
              <w:rPr>
                <w:sz w:val="24"/>
              </w:rPr>
              <w:t xml:space="preserve">22°41'20"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22°41'40"</w:t>
            </w:r>
          </w:p>
        </w:tc>
      </w:tr>
      <w:tr>
        <w:tc>
          <w:tcPr>
            <w:tcW w:w="1304" w:type="dxa"/>
          </w:tcPr>
          <w:p>
            <w:pPr>
              <w:pStyle w:val="0"/>
              <w:jc w:val="center"/>
            </w:pPr>
            <w:r>
              <w:rPr>
                <w:sz w:val="24"/>
              </w:rPr>
              <w:t xml:space="preserve">50</w:t>
            </w:r>
          </w:p>
        </w:tc>
        <w:tc>
          <w:tcPr>
            <w:tcW w:w="1941" w:type="dxa"/>
          </w:tcPr>
          <w:p>
            <w:pPr>
              <w:pStyle w:val="0"/>
              <w:jc w:val="center"/>
            </w:pPr>
            <w:r>
              <w:rPr>
                <w:sz w:val="24"/>
              </w:rPr>
              <w:t xml:space="preserve">54°25'40"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22°42'00"</w:t>
            </w:r>
          </w:p>
        </w:tc>
      </w:tr>
      <w:tr>
        <w:tc>
          <w:tcPr>
            <w:tcW w:w="1304" w:type="dxa"/>
          </w:tcPr>
          <w:bookmarkStart w:id="3013" w:name="P3013"/>
          <w:bookmarkEnd w:id="3013"/>
          <w:p>
            <w:pPr>
              <w:pStyle w:val="0"/>
              <w:jc w:val="center"/>
            </w:pPr>
            <w:r>
              <w:rPr>
                <w:sz w:val="24"/>
              </w:rPr>
              <w:t xml:space="preserve">51</w:t>
            </w:r>
          </w:p>
        </w:tc>
        <w:tc>
          <w:tcPr>
            <w:tcW w:w="1941" w:type="dxa"/>
          </w:tcPr>
          <w:p>
            <w:pPr>
              <w:pStyle w:val="0"/>
              <w:jc w:val="center"/>
            </w:pPr>
            <w:r>
              <w:rPr>
                <w:sz w:val="24"/>
              </w:rPr>
              <w:t xml:space="preserve">54°25'40"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22°42'20"</w:t>
            </w:r>
          </w:p>
        </w:tc>
      </w:tr>
      <w:tr>
        <w:tc>
          <w:tcPr>
            <w:tcW w:w="1304" w:type="dxa"/>
          </w:tcPr>
          <w:p>
            <w:pPr>
              <w:pStyle w:val="0"/>
              <w:jc w:val="center"/>
            </w:pPr>
            <w:r>
              <w:rPr>
                <w:sz w:val="24"/>
              </w:rPr>
              <w:t xml:space="preserve">52</w:t>
            </w:r>
          </w:p>
        </w:tc>
        <w:tc>
          <w:tcPr>
            <w:tcW w:w="1941" w:type="dxa"/>
          </w:tcPr>
          <w:p>
            <w:pPr>
              <w:pStyle w:val="0"/>
              <w:jc w:val="center"/>
            </w:pPr>
            <w:r>
              <w:rPr>
                <w:sz w:val="24"/>
              </w:rPr>
              <w:t xml:space="preserve">54°25'40"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53</w:t>
            </w:r>
          </w:p>
        </w:tc>
        <w:tc>
          <w:tcPr>
            <w:tcW w:w="1941" w:type="dxa"/>
          </w:tcPr>
          <w:p>
            <w:pPr>
              <w:pStyle w:val="0"/>
              <w:jc w:val="center"/>
            </w:pPr>
            <w:r>
              <w:rPr>
                <w:sz w:val="24"/>
              </w:rPr>
              <w:t xml:space="preserve">54°25'40"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54</w:t>
            </w:r>
          </w:p>
        </w:tc>
        <w:tc>
          <w:tcPr>
            <w:tcW w:w="1941" w:type="dxa"/>
          </w:tcPr>
          <w:p>
            <w:pPr>
              <w:pStyle w:val="0"/>
              <w:jc w:val="center"/>
            </w:pPr>
            <w:r>
              <w:rPr>
                <w:sz w:val="24"/>
              </w:rPr>
              <w:t xml:space="preserve">54°25'40"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55</w:t>
            </w:r>
          </w:p>
        </w:tc>
        <w:tc>
          <w:tcPr>
            <w:tcW w:w="1941" w:type="dxa"/>
          </w:tcPr>
          <w:p>
            <w:pPr>
              <w:pStyle w:val="0"/>
              <w:jc w:val="center"/>
            </w:pPr>
            <w:r>
              <w:rPr>
                <w:sz w:val="24"/>
              </w:rPr>
              <w:t xml:space="preserve">54°25'40"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56</w:t>
            </w:r>
          </w:p>
        </w:tc>
        <w:tc>
          <w:tcPr>
            <w:tcW w:w="1941" w:type="dxa"/>
          </w:tcPr>
          <w:p>
            <w:pPr>
              <w:pStyle w:val="0"/>
              <w:jc w:val="center"/>
            </w:pPr>
            <w:r>
              <w:rPr>
                <w:sz w:val="24"/>
              </w:rPr>
              <w:t xml:space="preserve">54°25'40"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57</w:t>
            </w:r>
          </w:p>
        </w:tc>
        <w:tc>
          <w:tcPr>
            <w:tcW w:w="1941" w:type="dxa"/>
          </w:tcPr>
          <w:p>
            <w:pPr>
              <w:pStyle w:val="0"/>
              <w:jc w:val="center"/>
            </w:pPr>
            <w:r>
              <w:rPr>
                <w:sz w:val="24"/>
              </w:rPr>
              <w:t xml:space="preserve">54°25'40"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58</w:t>
            </w:r>
          </w:p>
        </w:tc>
        <w:tc>
          <w:tcPr>
            <w:tcW w:w="1941" w:type="dxa"/>
          </w:tcPr>
          <w:p>
            <w:pPr>
              <w:pStyle w:val="0"/>
              <w:jc w:val="center"/>
            </w:pPr>
            <w:r>
              <w:rPr>
                <w:sz w:val="24"/>
              </w:rPr>
              <w:t xml:space="preserve">54°25'40"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22°44'40"</w:t>
            </w:r>
          </w:p>
        </w:tc>
      </w:tr>
      <w:tr>
        <w:tc>
          <w:tcPr>
            <w:tcW w:w="1304" w:type="dxa"/>
          </w:tcPr>
          <w:p>
            <w:pPr>
              <w:pStyle w:val="0"/>
              <w:jc w:val="center"/>
            </w:pPr>
            <w:r>
              <w:rPr>
                <w:sz w:val="24"/>
              </w:rPr>
              <w:t xml:space="preserve">59</w:t>
            </w:r>
          </w:p>
        </w:tc>
        <w:tc>
          <w:tcPr>
            <w:tcW w:w="1941" w:type="dxa"/>
          </w:tcPr>
          <w:p>
            <w:pPr>
              <w:pStyle w:val="0"/>
              <w:jc w:val="center"/>
            </w:pPr>
            <w:r>
              <w:rPr>
                <w:sz w:val="24"/>
              </w:rPr>
              <w:t xml:space="preserve">54°25'40"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54°25'20"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60</w:t>
            </w:r>
          </w:p>
        </w:tc>
        <w:tc>
          <w:tcPr>
            <w:tcW w:w="1941" w:type="dxa"/>
          </w:tcPr>
          <w:p>
            <w:pPr>
              <w:pStyle w:val="0"/>
              <w:jc w:val="center"/>
            </w:pPr>
            <w:r>
              <w:rPr>
                <w:sz w:val="24"/>
              </w:rPr>
              <w:t xml:space="preserve">54°25'20"</w:t>
            </w:r>
          </w:p>
        </w:tc>
        <w:tc>
          <w:tcPr>
            <w:tcW w:w="1941" w:type="dxa"/>
          </w:tcPr>
          <w:p>
            <w:pPr>
              <w:pStyle w:val="0"/>
              <w:jc w:val="center"/>
            </w:pPr>
            <w:r>
              <w:rPr>
                <w:sz w:val="24"/>
              </w:rPr>
              <w:t xml:space="preserve">22°41'00"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22°41'20"</w:t>
            </w:r>
          </w:p>
        </w:tc>
      </w:tr>
      <w:tr>
        <w:tc>
          <w:tcPr>
            <w:tcW w:w="1304" w:type="dxa"/>
          </w:tcPr>
          <w:p>
            <w:pPr>
              <w:pStyle w:val="0"/>
              <w:jc w:val="center"/>
            </w:pPr>
            <w:r>
              <w:rPr>
                <w:sz w:val="24"/>
              </w:rPr>
              <w:t xml:space="preserve">61</w:t>
            </w:r>
          </w:p>
        </w:tc>
        <w:tc>
          <w:tcPr>
            <w:tcW w:w="1941" w:type="dxa"/>
          </w:tcPr>
          <w:p>
            <w:pPr>
              <w:pStyle w:val="0"/>
              <w:jc w:val="center"/>
            </w:pPr>
            <w:r>
              <w:rPr>
                <w:sz w:val="24"/>
              </w:rPr>
              <w:t xml:space="preserve">54°25'20"</w:t>
            </w:r>
          </w:p>
        </w:tc>
        <w:tc>
          <w:tcPr>
            <w:tcW w:w="1941" w:type="dxa"/>
          </w:tcPr>
          <w:p>
            <w:pPr>
              <w:pStyle w:val="0"/>
              <w:jc w:val="center"/>
            </w:pPr>
            <w:r>
              <w:rPr>
                <w:sz w:val="24"/>
              </w:rPr>
              <w:t xml:space="preserve">22°41'20"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22°41'40"</w:t>
            </w:r>
          </w:p>
        </w:tc>
      </w:tr>
      <w:tr>
        <w:tc>
          <w:tcPr>
            <w:tcW w:w="1304" w:type="dxa"/>
          </w:tcPr>
          <w:p>
            <w:pPr>
              <w:pStyle w:val="0"/>
              <w:jc w:val="center"/>
            </w:pPr>
            <w:r>
              <w:rPr>
                <w:sz w:val="24"/>
              </w:rPr>
              <w:t xml:space="preserve">62</w:t>
            </w:r>
          </w:p>
        </w:tc>
        <w:tc>
          <w:tcPr>
            <w:tcW w:w="1941" w:type="dxa"/>
          </w:tcPr>
          <w:p>
            <w:pPr>
              <w:pStyle w:val="0"/>
              <w:jc w:val="center"/>
            </w:pPr>
            <w:r>
              <w:rPr>
                <w:sz w:val="24"/>
              </w:rPr>
              <w:t xml:space="preserve">54°25'20"</w:t>
            </w:r>
          </w:p>
        </w:tc>
        <w:tc>
          <w:tcPr>
            <w:tcW w:w="1941" w:type="dxa"/>
          </w:tcPr>
          <w:p>
            <w:pPr>
              <w:pStyle w:val="0"/>
              <w:jc w:val="center"/>
            </w:pPr>
            <w:r>
              <w:rPr>
                <w:sz w:val="24"/>
              </w:rPr>
              <w:t xml:space="preserve">22°41'40"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22°42'00"</w:t>
            </w:r>
          </w:p>
        </w:tc>
      </w:tr>
      <w:tr>
        <w:tc>
          <w:tcPr>
            <w:tcW w:w="1304" w:type="dxa"/>
          </w:tcPr>
          <w:bookmarkStart w:id="3073" w:name="P3073"/>
          <w:bookmarkEnd w:id="3073"/>
          <w:p>
            <w:pPr>
              <w:pStyle w:val="0"/>
              <w:jc w:val="center"/>
            </w:pPr>
            <w:r>
              <w:rPr>
                <w:sz w:val="24"/>
              </w:rPr>
              <w:t xml:space="preserve">63</w:t>
            </w:r>
          </w:p>
        </w:tc>
        <w:tc>
          <w:tcPr>
            <w:tcW w:w="1941" w:type="dxa"/>
          </w:tcPr>
          <w:p>
            <w:pPr>
              <w:pStyle w:val="0"/>
              <w:jc w:val="center"/>
            </w:pPr>
            <w:r>
              <w:rPr>
                <w:sz w:val="24"/>
              </w:rPr>
              <w:t xml:space="preserve">54°25'20"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22°42'20"</w:t>
            </w:r>
          </w:p>
        </w:tc>
      </w:tr>
      <w:tr>
        <w:tc>
          <w:tcPr>
            <w:tcW w:w="1304" w:type="dxa"/>
          </w:tcPr>
          <w:bookmarkStart w:id="3078" w:name="P3078"/>
          <w:bookmarkEnd w:id="3078"/>
          <w:p>
            <w:pPr>
              <w:pStyle w:val="0"/>
              <w:jc w:val="center"/>
            </w:pPr>
            <w:r>
              <w:rPr>
                <w:sz w:val="24"/>
              </w:rPr>
              <w:t xml:space="preserve">64</w:t>
            </w:r>
          </w:p>
        </w:tc>
        <w:tc>
          <w:tcPr>
            <w:tcW w:w="1941" w:type="dxa"/>
          </w:tcPr>
          <w:p>
            <w:pPr>
              <w:pStyle w:val="0"/>
              <w:jc w:val="center"/>
            </w:pPr>
            <w:r>
              <w:rPr>
                <w:sz w:val="24"/>
              </w:rPr>
              <w:t xml:space="preserve">54°25'20"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65</w:t>
            </w:r>
          </w:p>
        </w:tc>
        <w:tc>
          <w:tcPr>
            <w:tcW w:w="1941" w:type="dxa"/>
          </w:tcPr>
          <w:p>
            <w:pPr>
              <w:pStyle w:val="0"/>
              <w:jc w:val="center"/>
            </w:pPr>
            <w:r>
              <w:rPr>
                <w:sz w:val="24"/>
              </w:rPr>
              <w:t xml:space="preserve">54°25'20"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66</w:t>
            </w:r>
          </w:p>
        </w:tc>
        <w:tc>
          <w:tcPr>
            <w:tcW w:w="1941" w:type="dxa"/>
          </w:tcPr>
          <w:p>
            <w:pPr>
              <w:pStyle w:val="0"/>
              <w:jc w:val="center"/>
            </w:pPr>
            <w:r>
              <w:rPr>
                <w:sz w:val="24"/>
              </w:rPr>
              <w:t xml:space="preserve">54°25'20"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67</w:t>
            </w:r>
          </w:p>
        </w:tc>
        <w:tc>
          <w:tcPr>
            <w:tcW w:w="1941" w:type="dxa"/>
          </w:tcPr>
          <w:p>
            <w:pPr>
              <w:pStyle w:val="0"/>
              <w:jc w:val="center"/>
            </w:pPr>
            <w:r>
              <w:rPr>
                <w:sz w:val="24"/>
              </w:rPr>
              <w:t xml:space="preserve">54°25'20"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68</w:t>
            </w:r>
          </w:p>
        </w:tc>
        <w:tc>
          <w:tcPr>
            <w:tcW w:w="1941" w:type="dxa"/>
          </w:tcPr>
          <w:p>
            <w:pPr>
              <w:pStyle w:val="0"/>
              <w:jc w:val="center"/>
            </w:pPr>
            <w:r>
              <w:rPr>
                <w:sz w:val="24"/>
              </w:rPr>
              <w:t xml:space="preserve">54°25'20"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69</w:t>
            </w:r>
          </w:p>
        </w:tc>
        <w:tc>
          <w:tcPr>
            <w:tcW w:w="1941" w:type="dxa"/>
          </w:tcPr>
          <w:p>
            <w:pPr>
              <w:pStyle w:val="0"/>
              <w:jc w:val="center"/>
            </w:pPr>
            <w:r>
              <w:rPr>
                <w:sz w:val="24"/>
              </w:rPr>
              <w:t xml:space="preserve">54°25'20"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70</w:t>
            </w:r>
          </w:p>
        </w:tc>
        <w:tc>
          <w:tcPr>
            <w:tcW w:w="1941" w:type="dxa"/>
          </w:tcPr>
          <w:p>
            <w:pPr>
              <w:pStyle w:val="0"/>
              <w:jc w:val="center"/>
            </w:pPr>
            <w:r>
              <w:rPr>
                <w:sz w:val="24"/>
              </w:rPr>
              <w:t xml:space="preserve">54°25'20"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22°44'40"</w:t>
            </w:r>
          </w:p>
        </w:tc>
      </w:tr>
      <w:tr>
        <w:tc>
          <w:tcPr>
            <w:tcW w:w="1304" w:type="dxa"/>
          </w:tcPr>
          <w:p>
            <w:pPr>
              <w:pStyle w:val="0"/>
              <w:jc w:val="center"/>
            </w:pPr>
            <w:r>
              <w:rPr>
                <w:sz w:val="24"/>
              </w:rPr>
              <w:t xml:space="preserve">71</w:t>
            </w:r>
          </w:p>
        </w:tc>
        <w:tc>
          <w:tcPr>
            <w:tcW w:w="1941" w:type="dxa"/>
          </w:tcPr>
          <w:p>
            <w:pPr>
              <w:pStyle w:val="0"/>
              <w:jc w:val="center"/>
            </w:pPr>
            <w:r>
              <w:rPr>
                <w:sz w:val="24"/>
              </w:rPr>
              <w:t xml:space="preserve">54°25'20"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72</w:t>
            </w:r>
          </w:p>
        </w:tc>
        <w:tc>
          <w:tcPr>
            <w:tcW w:w="1941" w:type="dxa"/>
          </w:tcPr>
          <w:p>
            <w:pPr>
              <w:pStyle w:val="0"/>
              <w:jc w:val="center"/>
            </w:pPr>
            <w:r>
              <w:rPr>
                <w:sz w:val="24"/>
              </w:rPr>
              <w:t xml:space="preserve">54°25'20"</w:t>
            </w:r>
          </w:p>
        </w:tc>
        <w:tc>
          <w:tcPr>
            <w:tcW w:w="1941" w:type="dxa"/>
          </w:tcPr>
          <w:p>
            <w:pPr>
              <w:pStyle w:val="0"/>
              <w:jc w:val="center"/>
            </w:pPr>
            <w:r>
              <w:rPr>
                <w:sz w:val="24"/>
              </w:rPr>
              <w:t xml:space="preserve">22°45'00"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22°45'20"</w:t>
            </w:r>
          </w:p>
        </w:tc>
      </w:tr>
      <w:tr>
        <w:tc>
          <w:tcPr>
            <w:tcW w:w="1304" w:type="dxa"/>
          </w:tcPr>
          <w:p>
            <w:pPr>
              <w:pStyle w:val="0"/>
              <w:jc w:val="center"/>
            </w:pPr>
            <w:r>
              <w:rPr>
                <w:sz w:val="24"/>
              </w:rPr>
              <w:t xml:space="preserve">73</w:t>
            </w:r>
          </w:p>
        </w:tc>
        <w:tc>
          <w:tcPr>
            <w:tcW w:w="1941" w:type="dxa"/>
          </w:tcPr>
          <w:p>
            <w:pPr>
              <w:pStyle w:val="0"/>
              <w:jc w:val="center"/>
            </w:pPr>
            <w:r>
              <w:rPr>
                <w:sz w:val="24"/>
              </w:rPr>
              <w:t xml:space="preserve">54°25'20"</w:t>
            </w:r>
          </w:p>
        </w:tc>
        <w:tc>
          <w:tcPr>
            <w:tcW w:w="1941" w:type="dxa"/>
          </w:tcPr>
          <w:p>
            <w:pPr>
              <w:pStyle w:val="0"/>
              <w:jc w:val="center"/>
            </w:pPr>
            <w:r>
              <w:rPr>
                <w:sz w:val="24"/>
              </w:rPr>
              <w:t xml:space="preserve">22°45'20"</w:t>
            </w:r>
          </w:p>
        </w:tc>
        <w:tc>
          <w:tcPr>
            <w:tcW w:w="1941" w:type="dxa"/>
          </w:tcPr>
          <w:p>
            <w:pPr>
              <w:pStyle w:val="0"/>
              <w:jc w:val="center"/>
            </w:pPr>
            <w:r>
              <w:rPr>
                <w:sz w:val="24"/>
              </w:rPr>
              <w:t xml:space="preserve">54°25'00"</w:t>
            </w:r>
          </w:p>
        </w:tc>
        <w:tc>
          <w:tcPr>
            <w:tcW w:w="1942" w:type="dxa"/>
          </w:tcPr>
          <w:p>
            <w:pPr>
              <w:pStyle w:val="0"/>
              <w:jc w:val="center"/>
            </w:pPr>
            <w:r>
              <w:rPr>
                <w:sz w:val="24"/>
              </w:rPr>
              <w:t xml:space="preserve">22°45'40"</w:t>
            </w:r>
          </w:p>
        </w:tc>
      </w:tr>
      <w:tr>
        <w:tc>
          <w:tcPr>
            <w:tcW w:w="1304" w:type="dxa"/>
          </w:tcPr>
          <w:p>
            <w:pPr>
              <w:pStyle w:val="0"/>
              <w:jc w:val="center"/>
            </w:pPr>
            <w:r>
              <w:rPr>
                <w:sz w:val="24"/>
              </w:rPr>
              <w:t xml:space="preserve">74</w:t>
            </w:r>
          </w:p>
        </w:tc>
        <w:tc>
          <w:tcPr>
            <w:tcW w:w="1941" w:type="dxa"/>
          </w:tcPr>
          <w:p>
            <w:pPr>
              <w:pStyle w:val="0"/>
              <w:jc w:val="center"/>
            </w:pPr>
            <w:r>
              <w:rPr>
                <w:sz w:val="24"/>
              </w:rPr>
              <w:t xml:space="preserve">54°25'00"</w:t>
            </w:r>
          </w:p>
        </w:tc>
        <w:tc>
          <w:tcPr>
            <w:tcW w:w="1941" w:type="dxa"/>
          </w:tcPr>
          <w:p>
            <w:pPr>
              <w:pStyle w:val="0"/>
              <w:jc w:val="center"/>
            </w:pPr>
            <w:r>
              <w:rPr>
                <w:sz w:val="24"/>
              </w:rPr>
              <w:t xml:space="preserve">22°41'20"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22°41'40"</w:t>
            </w:r>
          </w:p>
        </w:tc>
      </w:tr>
      <w:tr>
        <w:tc>
          <w:tcPr>
            <w:tcW w:w="1304" w:type="dxa"/>
          </w:tcPr>
          <w:p>
            <w:pPr>
              <w:pStyle w:val="0"/>
              <w:jc w:val="center"/>
            </w:pPr>
            <w:r>
              <w:rPr>
                <w:sz w:val="24"/>
              </w:rPr>
              <w:t xml:space="preserve">75</w:t>
            </w:r>
          </w:p>
        </w:tc>
        <w:tc>
          <w:tcPr>
            <w:tcW w:w="1941" w:type="dxa"/>
          </w:tcPr>
          <w:p>
            <w:pPr>
              <w:pStyle w:val="0"/>
              <w:jc w:val="center"/>
            </w:pPr>
            <w:r>
              <w:rPr>
                <w:sz w:val="24"/>
              </w:rPr>
              <w:t xml:space="preserve">54°25'00"</w:t>
            </w:r>
          </w:p>
        </w:tc>
        <w:tc>
          <w:tcPr>
            <w:tcW w:w="1941" w:type="dxa"/>
          </w:tcPr>
          <w:p>
            <w:pPr>
              <w:pStyle w:val="0"/>
              <w:jc w:val="center"/>
            </w:pPr>
            <w:r>
              <w:rPr>
                <w:sz w:val="24"/>
              </w:rPr>
              <w:t xml:space="preserve">22°41'40"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22°42'00"</w:t>
            </w:r>
          </w:p>
        </w:tc>
      </w:tr>
      <w:tr>
        <w:tc>
          <w:tcPr>
            <w:tcW w:w="1304" w:type="dxa"/>
          </w:tcPr>
          <w:p>
            <w:pPr>
              <w:pStyle w:val="0"/>
              <w:jc w:val="center"/>
            </w:pPr>
            <w:r>
              <w:rPr>
                <w:sz w:val="24"/>
              </w:rPr>
              <w:t xml:space="preserve">76</w:t>
            </w:r>
          </w:p>
        </w:tc>
        <w:tc>
          <w:tcPr>
            <w:tcW w:w="1941" w:type="dxa"/>
          </w:tcPr>
          <w:p>
            <w:pPr>
              <w:pStyle w:val="0"/>
              <w:jc w:val="center"/>
            </w:pPr>
            <w:r>
              <w:rPr>
                <w:sz w:val="24"/>
              </w:rPr>
              <w:t xml:space="preserve">54°25'00"</w:t>
            </w:r>
          </w:p>
        </w:tc>
        <w:tc>
          <w:tcPr>
            <w:tcW w:w="1941" w:type="dxa"/>
          </w:tcPr>
          <w:p>
            <w:pPr>
              <w:pStyle w:val="0"/>
              <w:jc w:val="center"/>
            </w:pPr>
            <w:r>
              <w:rPr>
                <w:sz w:val="24"/>
              </w:rPr>
              <w:t xml:space="preserve">22°42'00"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22°42'20"</w:t>
            </w:r>
          </w:p>
        </w:tc>
      </w:tr>
      <w:tr>
        <w:tc>
          <w:tcPr>
            <w:tcW w:w="1304" w:type="dxa"/>
          </w:tcPr>
          <w:bookmarkStart w:id="3143" w:name="P3143"/>
          <w:bookmarkEnd w:id="3143"/>
          <w:p>
            <w:pPr>
              <w:pStyle w:val="0"/>
              <w:jc w:val="center"/>
            </w:pPr>
            <w:r>
              <w:rPr>
                <w:sz w:val="24"/>
              </w:rPr>
              <w:t xml:space="preserve">77</w:t>
            </w:r>
          </w:p>
        </w:tc>
        <w:tc>
          <w:tcPr>
            <w:tcW w:w="1941" w:type="dxa"/>
          </w:tcPr>
          <w:p>
            <w:pPr>
              <w:pStyle w:val="0"/>
              <w:jc w:val="center"/>
            </w:pPr>
            <w:r>
              <w:rPr>
                <w:sz w:val="24"/>
              </w:rPr>
              <w:t xml:space="preserve">54°25'00"</w:t>
            </w:r>
          </w:p>
        </w:tc>
        <w:tc>
          <w:tcPr>
            <w:tcW w:w="1941" w:type="dxa"/>
          </w:tcPr>
          <w:p>
            <w:pPr>
              <w:pStyle w:val="0"/>
              <w:jc w:val="center"/>
            </w:pPr>
            <w:r>
              <w:rPr>
                <w:sz w:val="24"/>
              </w:rPr>
              <w:t xml:space="preserve">22°42'20"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22°42'40"</w:t>
            </w:r>
          </w:p>
        </w:tc>
      </w:tr>
      <w:tr>
        <w:tc>
          <w:tcPr>
            <w:tcW w:w="1304" w:type="dxa"/>
          </w:tcPr>
          <w:p>
            <w:pPr>
              <w:pStyle w:val="0"/>
              <w:jc w:val="center"/>
            </w:pPr>
            <w:r>
              <w:rPr>
                <w:sz w:val="24"/>
              </w:rPr>
              <w:t xml:space="preserve">78</w:t>
            </w:r>
          </w:p>
        </w:tc>
        <w:tc>
          <w:tcPr>
            <w:tcW w:w="1941" w:type="dxa"/>
          </w:tcPr>
          <w:p>
            <w:pPr>
              <w:pStyle w:val="0"/>
              <w:jc w:val="center"/>
            </w:pPr>
            <w:r>
              <w:rPr>
                <w:sz w:val="24"/>
              </w:rPr>
              <w:t xml:space="preserve">54°25'00"</w:t>
            </w:r>
          </w:p>
        </w:tc>
        <w:tc>
          <w:tcPr>
            <w:tcW w:w="1941" w:type="dxa"/>
          </w:tcPr>
          <w:p>
            <w:pPr>
              <w:pStyle w:val="0"/>
              <w:jc w:val="center"/>
            </w:pPr>
            <w:r>
              <w:rPr>
                <w:sz w:val="24"/>
              </w:rPr>
              <w:t xml:space="preserve">22°42'40"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22°43'00"</w:t>
            </w:r>
          </w:p>
        </w:tc>
      </w:tr>
      <w:tr>
        <w:tc>
          <w:tcPr>
            <w:tcW w:w="1304" w:type="dxa"/>
          </w:tcPr>
          <w:p>
            <w:pPr>
              <w:pStyle w:val="0"/>
              <w:jc w:val="center"/>
            </w:pPr>
            <w:r>
              <w:rPr>
                <w:sz w:val="24"/>
              </w:rPr>
              <w:t xml:space="preserve">79</w:t>
            </w:r>
          </w:p>
        </w:tc>
        <w:tc>
          <w:tcPr>
            <w:tcW w:w="1941" w:type="dxa"/>
          </w:tcPr>
          <w:p>
            <w:pPr>
              <w:pStyle w:val="0"/>
              <w:jc w:val="center"/>
            </w:pPr>
            <w:r>
              <w:rPr>
                <w:sz w:val="24"/>
              </w:rPr>
              <w:t xml:space="preserve">54°25'00"</w:t>
            </w:r>
          </w:p>
        </w:tc>
        <w:tc>
          <w:tcPr>
            <w:tcW w:w="1941" w:type="dxa"/>
          </w:tcPr>
          <w:p>
            <w:pPr>
              <w:pStyle w:val="0"/>
              <w:jc w:val="center"/>
            </w:pPr>
            <w:r>
              <w:rPr>
                <w:sz w:val="24"/>
              </w:rPr>
              <w:t xml:space="preserve">22°43'00"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22°43'20"</w:t>
            </w:r>
          </w:p>
        </w:tc>
      </w:tr>
      <w:tr>
        <w:tc>
          <w:tcPr>
            <w:tcW w:w="1304" w:type="dxa"/>
          </w:tcPr>
          <w:p>
            <w:pPr>
              <w:pStyle w:val="0"/>
              <w:jc w:val="center"/>
            </w:pPr>
            <w:r>
              <w:rPr>
                <w:sz w:val="24"/>
              </w:rPr>
              <w:t xml:space="preserve">80</w:t>
            </w:r>
          </w:p>
        </w:tc>
        <w:tc>
          <w:tcPr>
            <w:tcW w:w="1941" w:type="dxa"/>
          </w:tcPr>
          <w:p>
            <w:pPr>
              <w:pStyle w:val="0"/>
              <w:jc w:val="center"/>
            </w:pPr>
            <w:r>
              <w:rPr>
                <w:sz w:val="24"/>
              </w:rPr>
              <w:t xml:space="preserve">54°25'00"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22°43'40"</w:t>
            </w:r>
          </w:p>
        </w:tc>
      </w:tr>
      <w:tr>
        <w:tc>
          <w:tcPr>
            <w:tcW w:w="1304" w:type="dxa"/>
          </w:tcPr>
          <w:p>
            <w:pPr>
              <w:pStyle w:val="0"/>
              <w:jc w:val="center"/>
            </w:pPr>
            <w:r>
              <w:rPr>
                <w:sz w:val="24"/>
              </w:rPr>
              <w:t xml:space="preserve">81</w:t>
            </w:r>
          </w:p>
        </w:tc>
        <w:tc>
          <w:tcPr>
            <w:tcW w:w="1941" w:type="dxa"/>
          </w:tcPr>
          <w:p>
            <w:pPr>
              <w:pStyle w:val="0"/>
              <w:jc w:val="center"/>
            </w:pPr>
            <w:r>
              <w:rPr>
                <w:sz w:val="24"/>
              </w:rPr>
              <w:t xml:space="preserve">54°25'00"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82</w:t>
            </w:r>
          </w:p>
        </w:tc>
        <w:tc>
          <w:tcPr>
            <w:tcW w:w="1941" w:type="dxa"/>
          </w:tcPr>
          <w:p>
            <w:pPr>
              <w:pStyle w:val="0"/>
              <w:jc w:val="center"/>
            </w:pPr>
            <w:r>
              <w:rPr>
                <w:sz w:val="24"/>
              </w:rPr>
              <w:t xml:space="preserve">54°25'00"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83</w:t>
            </w:r>
          </w:p>
        </w:tc>
        <w:tc>
          <w:tcPr>
            <w:tcW w:w="1941" w:type="dxa"/>
          </w:tcPr>
          <w:p>
            <w:pPr>
              <w:pStyle w:val="0"/>
              <w:jc w:val="center"/>
            </w:pPr>
            <w:r>
              <w:rPr>
                <w:sz w:val="24"/>
              </w:rPr>
              <w:t xml:space="preserve">54°25'00"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22°44'40"</w:t>
            </w:r>
          </w:p>
        </w:tc>
      </w:tr>
      <w:tr>
        <w:tc>
          <w:tcPr>
            <w:tcW w:w="1304" w:type="dxa"/>
          </w:tcPr>
          <w:p>
            <w:pPr>
              <w:pStyle w:val="0"/>
              <w:jc w:val="center"/>
            </w:pPr>
            <w:r>
              <w:rPr>
                <w:sz w:val="24"/>
              </w:rPr>
              <w:t xml:space="preserve">84</w:t>
            </w:r>
          </w:p>
        </w:tc>
        <w:tc>
          <w:tcPr>
            <w:tcW w:w="1941" w:type="dxa"/>
          </w:tcPr>
          <w:p>
            <w:pPr>
              <w:pStyle w:val="0"/>
              <w:jc w:val="center"/>
            </w:pPr>
            <w:r>
              <w:rPr>
                <w:sz w:val="24"/>
              </w:rPr>
              <w:t xml:space="preserve">54°25'00"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85</w:t>
            </w:r>
          </w:p>
        </w:tc>
        <w:tc>
          <w:tcPr>
            <w:tcW w:w="1941" w:type="dxa"/>
          </w:tcPr>
          <w:p>
            <w:pPr>
              <w:pStyle w:val="0"/>
              <w:jc w:val="center"/>
            </w:pPr>
            <w:r>
              <w:rPr>
                <w:sz w:val="24"/>
              </w:rPr>
              <w:t xml:space="preserve">54°25'00"</w:t>
            </w:r>
          </w:p>
        </w:tc>
        <w:tc>
          <w:tcPr>
            <w:tcW w:w="1941" w:type="dxa"/>
          </w:tcPr>
          <w:p>
            <w:pPr>
              <w:pStyle w:val="0"/>
              <w:jc w:val="center"/>
            </w:pPr>
            <w:r>
              <w:rPr>
                <w:sz w:val="24"/>
              </w:rPr>
              <w:t xml:space="preserve">22°45'00"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22°45'20"</w:t>
            </w:r>
          </w:p>
        </w:tc>
      </w:tr>
      <w:tr>
        <w:tc>
          <w:tcPr>
            <w:tcW w:w="1304" w:type="dxa"/>
          </w:tcPr>
          <w:p>
            <w:pPr>
              <w:pStyle w:val="0"/>
              <w:jc w:val="center"/>
            </w:pPr>
            <w:r>
              <w:rPr>
                <w:sz w:val="24"/>
              </w:rPr>
              <w:t xml:space="preserve">86</w:t>
            </w:r>
          </w:p>
        </w:tc>
        <w:tc>
          <w:tcPr>
            <w:tcW w:w="1941" w:type="dxa"/>
          </w:tcPr>
          <w:p>
            <w:pPr>
              <w:pStyle w:val="0"/>
              <w:jc w:val="center"/>
            </w:pPr>
            <w:r>
              <w:rPr>
                <w:sz w:val="24"/>
              </w:rPr>
              <w:t xml:space="preserve">54°25'00"</w:t>
            </w:r>
          </w:p>
        </w:tc>
        <w:tc>
          <w:tcPr>
            <w:tcW w:w="1941" w:type="dxa"/>
          </w:tcPr>
          <w:p>
            <w:pPr>
              <w:pStyle w:val="0"/>
              <w:jc w:val="center"/>
            </w:pPr>
            <w:r>
              <w:rPr>
                <w:sz w:val="24"/>
              </w:rPr>
              <w:t xml:space="preserve">22°45'20"</w:t>
            </w:r>
          </w:p>
        </w:tc>
        <w:tc>
          <w:tcPr>
            <w:tcW w:w="1941" w:type="dxa"/>
          </w:tcPr>
          <w:p>
            <w:pPr>
              <w:pStyle w:val="0"/>
              <w:jc w:val="center"/>
            </w:pPr>
            <w:r>
              <w:rPr>
                <w:sz w:val="24"/>
              </w:rPr>
              <w:t xml:space="preserve">54°24'40"</w:t>
            </w:r>
          </w:p>
        </w:tc>
        <w:tc>
          <w:tcPr>
            <w:tcW w:w="1942" w:type="dxa"/>
          </w:tcPr>
          <w:p>
            <w:pPr>
              <w:pStyle w:val="0"/>
              <w:jc w:val="center"/>
            </w:pPr>
            <w:r>
              <w:rPr>
                <w:sz w:val="24"/>
              </w:rPr>
              <w:t xml:space="preserve">22°45'40"</w:t>
            </w:r>
          </w:p>
        </w:tc>
      </w:tr>
      <w:tr>
        <w:tc>
          <w:tcPr>
            <w:tcW w:w="1304" w:type="dxa"/>
          </w:tcPr>
          <w:p>
            <w:pPr>
              <w:pStyle w:val="0"/>
              <w:jc w:val="center"/>
            </w:pPr>
            <w:r>
              <w:rPr>
                <w:sz w:val="24"/>
              </w:rPr>
              <w:t xml:space="preserve">87</w:t>
            </w:r>
          </w:p>
        </w:tc>
        <w:tc>
          <w:tcPr>
            <w:tcW w:w="1941" w:type="dxa"/>
          </w:tcPr>
          <w:p>
            <w:pPr>
              <w:pStyle w:val="0"/>
              <w:jc w:val="center"/>
            </w:pPr>
            <w:r>
              <w:rPr>
                <w:sz w:val="24"/>
              </w:rPr>
              <w:t xml:space="preserve">54°24'40"</w:t>
            </w:r>
          </w:p>
        </w:tc>
        <w:tc>
          <w:tcPr>
            <w:tcW w:w="1941" w:type="dxa"/>
          </w:tcPr>
          <w:p>
            <w:pPr>
              <w:pStyle w:val="0"/>
              <w:jc w:val="center"/>
            </w:pPr>
            <w:r>
              <w:rPr>
                <w:sz w:val="24"/>
              </w:rPr>
              <w:t xml:space="preserve">22°43'20"</w:t>
            </w:r>
          </w:p>
        </w:tc>
        <w:tc>
          <w:tcPr>
            <w:tcW w:w="1941" w:type="dxa"/>
          </w:tcPr>
          <w:p>
            <w:pPr>
              <w:pStyle w:val="0"/>
              <w:jc w:val="center"/>
            </w:pPr>
            <w:r>
              <w:rPr>
                <w:sz w:val="24"/>
              </w:rPr>
              <w:t xml:space="preserve">54°24'20"</w:t>
            </w:r>
          </w:p>
        </w:tc>
        <w:tc>
          <w:tcPr>
            <w:tcW w:w="1942" w:type="dxa"/>
          </w:tcPr>
          <w:p>
            <w:pPr>
              <w:pStyle w:val="0"/>
              <w:jc w:val="center"/>
            </w:pPr>
            <w:r>
              <w:rPr>
                <w:sz w:val="24"/>
              </w:rPr>
              <w:t xml:space="preserve">22°43'40"</w:t>
            </w:r>
          </w:p>
        </w:tc>
      </w:tr>
      <w:tr>
        <w:tc>
          <w:tcPr>
            <w:tcW w:w="1304" w:type="dxa"/>
          </w:tcPr>
          <w:bookmarkStart w:id="3198" w:name="P3198"/>
          <w:bookmarkEnd w:id="3198"/>
          <w:p>
            <w:pPr>
              <w:pStyle w:val="0"/>
              <w:jc w:val="center"/>
            </w:pPr>
            <w:r>
              <w:rPr>
                <w:sz w:val="24"/>
              </w:rPr>
              <w:t xml:space="preserve">88</w:t>
            </w:r>
          </w:p>
        </w:tc>
        <w:tc>
          <w:tcPr>
            <w:tcW w:w="1941" w:type="dxa"/>
          </w:tcPr>
          <w:p>
            <w:pPr>
              <w:pStyle w:val="0"/>
              <w:jc w:val="center"/>
            </w:pPr>
            <w:r>
              <w:rPr>
                <w:sz w:val="24"/>
              </w:rPr>
              <w:t xml:space="preserve">54°24'40"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54°24'20"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89</w:t>
            </w:r>
          </w:p>
        </w:tc>
        <w:tc>
          <w:tcPr>
            <w:tcW w:w="1941" w:type="dxa"/>
          </w:tcPr>
          <w:p>
            <w:pPr>
              <w:pStyle w:val="0"/>
              <w:jc w:val="center"/>
            </w:pPr>
            <w:r>
              <w:rPr>
                <w:sz w:val="24"/>
              </w:rPr>
              <w:t xml:space="preserve">54°24'40"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54°24'20"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90</w:t>
            </w:r>
          </w:p>
        </w:tc>
        <w:tc>
          <w:tcPr>
            <w:tcW w:w="1941" w:type="dxa"/>
          </w:tcPr>
          <w:p>
            <w:pPr>
              <w:pStyle w:val="0"/>
              <w:jc w:val="center"/>
            </w:pPr>
            <w:r>
              <w:rPr>
                <w:sz w:val="24"/>
              </w:rPr>
              <w:t xml:space="preserve">54°24'40"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54°24'20"</w:t>
            </w:r>
          </w:p>
        </w:tc>
        <w:tc>
          <w:tcPr>
            <w:tcW w:w="1942" w:type="dxa"/>
          </w:tcPr>
          <w:p>
            <w:pPr>
              <w:pStyle w:val="0"/>
              <w:jc w:val="center"/>
            </w:pPr>
            <w:r>
              <w:rPr>
                <w:sz w:val="24"/>
              </w:rPr>
              <w:t xml:space="preserve">22°44'40"</w:t>
            </w:r>
          </w:p>
        </w:tc>
      </w:tr>
      <w:tr>
        <w:tc>
          <w:tcPr>
            <w:tcW w:w="1304" w:type="dxa"/>
          </w:tcPr>
          <w:p>
            <w:pPr>
              <w:pStyle w:val="0"/>
              <w:jc w:val="center"/>
            </w:pPr>
            <w:r>
              <w:rPr>
                <w:sz w:val="24"/>
              </w:rPr>
              <w:t xml:space="preserve">91</w:t>
            </w:r>
          </w:p>
        </w:tc>
        <w:tc>
          <w:tcPr>
            <w:tcW w:w="1941" w:type="dxa"/>
          </w:tcPr>
          <w:p>
            <w:pPr>
              <w:pStyle w:val="0"/>
              <w:jc w:val="center"/>
            </w:pPr>
            <w:r>
              <w:rPr>
                <w:sz w:val="24"/>
              </w:rPr>
              <w:t xml:space="preserve">54°24'40"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54°24'20"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92</w:t>
            </w:r>
          </w:p>
        </w:tc>
        <w:tc>
          <w:tcPr>
            <w:tcW w:w="1941" w:type="dxa"/>
          </w:tcPr>
          <w:p>
            <w:pPr>
              <w:pStyle w:val="0"/>
              <w:jc w:val="center"/>
            </w:pPr>
            <w:r>
              <w:rPr>
                <w:sz w:val="24"/>
              </w:rPr>
              <w:t xml:space="preserve">54°24'40"</w:t>
            </w:r>
          </w:p>
        </w:tc>
        <w:tc>
          <w:tcPr>
            <w:tcW w:w="1941" w:type="dxa"/>
          </w:tcPr>
          <w:p>
            <w:pPr>
              <w:pStyle w:val="0"/>
              <w:jc w:val="center"/>
            </w:pPr>
            <w:r>
              <w:rPr>
                <w:sz w:val="24"/>
              </w:rPr>
              <w:t xml:space="preserve">22°45'00"</w:t>
            </w:r>
          </w:p>
        </w:tc>
        <w:tc>
          <w:tcPr>
            <w:tcW w:w="1941" w:type="dxa"/>
          </w:tcPr>
          <w:p>
            <w:pPr>
              <w:pStyle w:val="0"/>
              <w:jc w:val="center"/>
            </w:pPr>
            <w:r>
              <w:rPr>
                <w:sz w:val="24"/>
              </w:rPr>
              <w:t xml:space="preserve">54°24'20"</w:t>
            </w:r>
          </w:p>
        </w:tc>
        <w:tc>
          <w:tcPr>
            <w:tcW w:w="1942" w:type="dxa"/>
          </w:tcPr>
          <w:p>
            <w:pPr>
              <w:pStyle w:val="0"/>
              <w:jc w:val="center"/>
            </w:pPr>
            <w:r>
              <w:rPr>
                <w:sz w:val="24"/>
              </w:rPr>
              <w:t xml:space="preserve">22°45'20"</w:t>
            </w:r>
          </w:p>
        </w:tc>
      </w:tr>
      <w:tr>
        <w:tc>
          <w:tcPr>
            <w:tcW w:w="1304" w:type="dxa"/>
          </w:tcPr>
          <w:p>
            <w:pPr>
              <w:pStyle w:val="0"/>
              <w:jc w:val="center"/>
            </w:pPr>
            <w:r>
              <w:rPr>
                <w:sz w:val="24"/>
              </w:rPr>
              <w:t xml:space="preserve">93</w:t>
            </w:r>
          </w:p>
        </w:tc>
        <w:tc>
          <w:tcPr>
            <w:tcW w:w="1941" w:type="dxa"/>
          </w:tcPr>
          <w:p>
            <w:pPr>
              <w:pStyle w:val="0"/>
              <w:jc w:val="center"/>
            </w:pPr>
            <w:r>
              <w:rPr>
                <w:sz w:val="24"/>
              </w:rPr>
              <w:t xml:space="preserve">54°24'40"</w:t>
            </w:r>
          </w:p>
        </w:tc>
        <w:tc>
          <w:tcPr>
            <w:tcW w:w="1941" w:type="dxa"/>
          </w:tcPr>
          <w:p>
            <w:pPr>
              <w:pStyle w:val="0"/>
              <w:jc w:val="center"/>
            </w:pPr>
            <w:r>
              <w:rPr>
                <w:sz w:val="24"/>
              </w:rPr>
              <w:t xml:space="preserve">22°45'20"</w:t>
            </w:r>
          </w:p>
        </w:tc>
        <w:tc>
          <w:tcPr>
            <w:tcW w:w="1941" w:type="dxa"/>
          </w:tcPr>
          <w:p>
            <w:pPr>
              <w:pStyle w:val="0"/>
              <w:jc w:val="center"/>
            </w:pPr>
            <w:r>
              <w:rPr>
                <w:sz w:val="24"/>
              </w:rPr>
              <w:t xml:space="preserve">54°24'20"</w:t>
            </w:r>
          </w:p>
        </w:tc>
        <w:tc>
          <w:tcPr>
            <w:tcW w:w="1942" w:type="dxa"/>
          </w:tcPr>
          <w:p>
            <w:pPr>
              <w:pStyle w:val="0"/>
              <w:jc w:val="center"/>
            </w:pPr>
            <w:r>
              <w:rPr>
                <w:sz w:val="24"/>
              </w:rPr>
              <w:t xml:space="preserve">22°45'40"</w:t>
            </w:r>
          </w:p>
        </w:tc>
      </w:tr>
      <w:tr>
        <w:tc>
          <w:tcPr>
            <w:tcW w:w="1304" w:type="dxa"/>
          </w:tcPr>
          <w:bookmarkStart w:id="3228" w:name="P3228"/>
          <w:bookmarkEnd w:id="3228"/>
          <w:p>
            <w:pPr>
              <w:pStyle w:val="0"/>
              <w:jc w:val="center"/>
            </w:pPr>
            <w:r>
              <w:rPr>
                <w:sz w:val="24"/>
              </w:rPr>
              <w:t xml:space="preserve">94</w:t>
            </w:r>
          </w:p>
        </w:tc>
        <w:tc>
          <w:tcPr>
            <w:tcW w:w="1941" w:type="dxa"/>
          </w:tcPr>
          <w:p>
            <w:pPr>
              <w:pStyle w:val="0"/>
              <w:jc w:val="center"/>
            </w:pPr>
            <w:r>
              <w:rPr>
                <w:sz w:val="24"/>
              </w:rPr>
              <w:t xml:space="preserve">54°24'20"</w:t>
            </w:r>
          </w:p>
        </w:tc>
        <w:tc>
          <w:tcPr>
            <w:tcW w:w="1941" w:type="dxa"/>
          </w:tcPr>
          <w:p>
            <w:pPr>
              <w:pStyle w:val="0"/>
              <w:jc w:val="center"/>
            </w:pPr>
            <w:r>
              <w:rPr>
                <w:sz w:val="24"/>
              </w:rPr>
              <w:t xml:space="preserve">22°43'40"</w:t>
            </w:r>
          </w:p>
        </w:tc>
        <w:tc>
          <w:tcPr>
            <w:tcW w:w="1941" w:type="dxa"/>
          </w:tcPr>
          <w:p>
            <w:pPr>
              <w:pStyle w:val="0"/>
              <w:jc w:val="center"/>
            </w:pPr>
            <w:r>
              <w:rPr>
                <w:sz w:val="24"/>
              </w:rPr>
              <w:t xml:space="preserve">54°24'00"</w:t>
            </w:r>
          </w:p>
        </w:tc>
        <w:tc>
          <w:tcPr>
            <w:tcW w:w="1942" w:type="dxa"/>
          </w:tcPr>
          <w:p>
            <w:pPr>
              <w:pStyle w:val="0"/>
              <w:jc w:val="center"/>
            </w:pPr>
            <w:r>
              <w:rPr>
                <w:sz w:val="24"/>
              </w:rPr>
              <w:t xml:space="preserve">22°44'00"</w:t>
            </w:r>
          </w:p>
        </w:tc>
      </w:tr>
      <w:tr>
        <w:tc>
          <w:tcPr>
            <w:tcW w:w="1304" w:type="dxa"/>
          </w:tcPr>
          <w:p>
            <w:pPr>
              <w:pStyle w:val="0"/>
              <w:jc w:val="center"/>
            </w:pPr>
            <w:r>
              <w:rPr>
                <w:sz w:val="24"/>
              </w:rPr>
              <w:t xml:space="preserve">95</w:t>
            </w:r>
          </w:p>
        </w:tc>
        <w:tc>
          <w:tcPr>
            <w:tcW w:w="1941" w:type="dxa"/>
          </w:tcPr>
          <w:p>
            <w:pPr>
              <w:pStyle w:val="0"/>
              <w:jc w:val="center"/>
            </w:pPr>
            <w:r>
              <w:rPr>
                <w:sz w:val="24"/>
              </w:rPr>
              <w:t xml:space="preserve">54°24'20"</w:t>
            </w:r>
          </w:p>
        </w:tc>
        <w:tc>
          <w:tcPr>
            <w:tcW w:w="1941" w:type="dxa"/>
          </w:tcPr>
          <w:p>
            <w:pPr>
              <w:pStyle w:val="0"/>
              <w:jc w:val="center"/>
            </w:pPr>
            <w:r>
              <w:rPr>
                <w:sz w:val="24"/>
              </w:rPr>
              <w:t xml:space="preserve">22°44'00"</w:t>
            </w:r>
          </w:p>
        </w:tc>
        <w:tc>
          <w:tcPr>
            <w:tcW w:w="1941" w:type="dxa"/>
          </w:tcPr>
          <w:p>
            <w:pPr>
              <w:pStyle w:val="0"/>
              <w:jc w:val="center"/>
            </w:pPr>
            <w:r>
              <w:rPr>
                <w:sz w:val="24"/>
              </w:rPr>
              <w:t xml:space="preserve">54°24'00"</w:t>
            </w:r>
          </w:p>
        </w:tc>
        <w:tc>
          <w:tcPr>
            <w:tcW w:w="1942" w:type="dxa"/>
          </w:tcPr>
          <w:p>
            <w:pPr>
              <w:pStyle w:val="0"/>
              <w:jc w:val="center"/>
            </w:pPr>
            <w:r>
              <w:rPr>
                <w:sz w:val="24"/>
              </w:rPr>
              <w:t xml:space="preserve">22°44'20"</w:t>
            </w:r>
          </w:p>
        </w:tc>
      </w:tr>
      <w:tr>
        <w:tc>
          <w:tcPr>
            <w:tcW w:w="1304" w:type="dxa"/>
          </w:tcPr>
          <w:p>
            <w:pPr>
              <w:pStyle w:val="0"/>
              <w:jc w:val="center"/>
            </w:pPr>
            <w:r>
              <w:rPr>
                <w:sz w:val="24"/>
              </w:rPr>
              <w:t xml:space="preserve">96</w:t>
            </w:r>
          </w:p>
        </w:tc>
        <w:tc>
          <w:tcPr>
            <w:tcW w:w="1941" w:type="dxa"/>
          </w:tcPr>
          <w:p>
            <w:pPr>
              <w:pStyle w:val="0"/>
              <w:jc w:val="center"/>
            </w:pPr>
            <w:r>
              <w:rPr>
                <w:sz w:val="24"/>
              </w:rPr>
              <w:t xml:space="preserve">54°24'20"</w:t>
            </w:r>
          </w:p>
        </w:tc>
        <w:tc>
          <w:tcPr>
            <w:tcW w:w="1941" w:type="dxa"/>
          </w:tcPr>
          <w:p>
            <w:pPr>
              <w:pStyle w:val="0"/>
              <w:jc w:val="center"/>
            </w:pPr>
            <w:r>
              <w:rPr>
                <w:sz w:val="24"/>
              </w:rPr>
              <w:t xml:space="preserve">22°44'20"</w:t>
            </w:r>
          </w:p>
        </w:tc>
        <w:tc>
          <w:tcPr>
            <w:tcW w:w="1941" w:type="dxa"/>
          </w:tcPr>
          <w:p>
            <w:pPr>
              <w:pStyle w:val="0"/>
              <w:jc w:val="center"/>
            </w:pPr>
            <w:r>
              <w:rPr>
                <w:sz w:val="24"/>
              </w:rPr>
              <w:t xml:space="preserve">54°24'00"</w:t>
            </w:r>
          </w:p>
        </w:tc>
        <w:tc>
          <w:tcPr>
            <w:tcW w:w="1942" w:type="dxa"/>
          </w:tcPr>
          <w:p>
            <w:pPr>
              <w:pStyle w:val="0"/>
              <w:jc w:val="center"/>
            </w:pPr>
            <w:r>
              <w:rPr>
                <w:sz w:val="24"/>
              </w:rPr>
              <w:t xml:space="preserve">22°44'40"</w:t>
            </w:r>
          </w:p>
        </w:tc>
      </w:tr>
      <w:tr>
        <w:tc>
          <w:tcPr>
            <w:tcW w:w="1304" w:type="dxa"/>
          </w:tcPr>
          <w:bookmarkStart w:id="3243" w:name="P3243"/>
          <w:bookmarkEnd w:id="3243"/>
          <w:p>
            <w:pPr>
              <w:pStyle w:val="0"/>
              <w:jc w:val="center"/>
            </w:pPr>
            <w:r>
              <w:rPr>
                <w:sz w:val="24"/>
              </w:rPr>
              <w:t xml:space="preserve">97</w:t>
            </w:r>
          </w:p>
        </w:tc>
        <w:tc>
          <w:tcPr>
            <w:tcW w:w="1941" w:type="dxa"/>
          </w:tcPr>
          <w:p>
            <w:pPr>
              <w:pStyle w:val="0"/>
              <w:jc w:val="center"/>
            </w:pPr>
            <w:r>
              <w:rPr>
                <w:sz w:val="24"/>
              </w:rPr>
              <w:t xml:space="preserve">54°24'20"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54°24'00"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98</w:t>
            </w:r>
          </w:p>
        </w:tc>
        <w:tc>
          <w:tcPr>
            <w:tcW w:w="1941" w:type="dxa"/>
          </w:tcPr>
          <w:p>
            <w:pPr>
              <w:pStyle w:val="0"/>
              <w:jc w:val="center"/>
            </w:pPr>
            <w:r>
              <w:rPr>
                <w:sz w:val="24"/>
              </w:rPr>
              <w:t xml:space="preserve">54°24'20"</w:t>
            </w:r>
          </w:p>
        </w:tc>
        <w:tc>
          <w:tcPr>
            <w:tcW w:w="1941" w:type="dxa"/>
          </w:tcPr>
          <w:p>
            <w:pPr>
              <w:pStyle w:val="0"/>
              <w:jc w:val="center"/>
            </w:pPr>
            <w:r>
              <w:rPr>
                <w:sz w:val="24"/>
              </w:rPr>
              <w:t xml:space="preserve">22°45'00"</w:t>
            </w:r>
          </w:p>
        </w:tc>
        <w:tc>
          <w:tcPr>
            <w:tcW w:w="1941" w:type="dxa"/>
          </w:tcPr>
          <w:p>
            <w:pPr>
              <w:pStyle w:val="0"/>
              <w:jc w:val="center"/>
            </w:pPr>
            <w:r>
              <w:rPr>
                <w:sz w:val="24"/>
              </w:rPr>
              <w:t xml:space="preserve">54°24'00"</w:t>
            </w:r>
          </w:p>
        </w:tc>
        <w:tc>
          <w:tcPr>
            <w:tcW w:w="1942" w:type="dxa"/>
          </w:tcPr>
          <w:p>
            <w:pPr>
              <w:pStyle w:val="0"/>
              <w:jc w:val="center"/>
            </w:pPr>
            <w:r>
              <w:rPr>
                <w:sz w:val="24"/>
              </w:rPr>
              <w:t xml:space="preserve">22°45'20"</w:t>
            </w:r>
          </w:p>
        </w:tc>
      </w:tr>
      <w:tr>
        <w:tc>
          <w:tcPr>
            <w:tcW w:w="1304" w:type="dxa"/>
          </w:tcPr>
          <w:p>
            <w:pPr>
              <w:pStyle w:val="0"/>
              <w:jc w:val="center"/>
            </w:pPr>
            <w:r>
              <w:rPr>
                <w:sz w:val="24"/>
              </w:rPr>
              <w:t xml:space="preserve">99</w:t>
            </w:r>
          </w:p>
        </w:tc>
        <w:tc>
          <w:tcPr>
            <w:tcW w:w="1941" w:type="dxa"/>
          </w:tcPr>
          <w:p>
            <w:pPr>
              <w:pStyle w:val="0"/>
              <w:jc w:val="center"/>
            </w:pPr>
            <w:r>
              <w:rPr>
                <w:sz w:val="24"/>
              </w:rPr>
              <w:t xml:space="preserve">54°24'20"</w:t>
            </w:r>
          </w:p>
        </w:tc>
        <w:tc>
          <w:tcPr>
            <w:tcW w:w="1941" w:type="dxa"/>
          </w:tcPr>
          <w:p>
            <w:pPr>
              <w:pStyle w:val="0"/>
              <w:jc w:val="center"/>
            </w:pPr>
            <w:r>
              <w:rPr>
                <w:sz w:val="24"/>
              </w:rPr>
              <w:t xml:space="preserve">22°45'20"</w:t>
            </w:r>
          </w:p>
        </w:tc>
        <w:tc>
          <w:tcPr>
            <w:tcW w:w="1941" w:type="dxa"/>
          </w:tcPr>
          <w:p>
            <w:pPr>
              <w:pStyle w:val="0"/>
              <w:jc w:val="center"/>
            </w:pPr>
            <w:r>
              <w:rPr>
                <w:sz w:val="24"/>
              </w:rPr>
              <w:t xml:space="preserve">54°24'00"</w:t>
            </w:r>
          </w:p>
        </w:tc>
        <w:tc>
          <w:tcPr>
            <w:tcW w:w="1942" w:type="dxa"/>
          </w:tcPr>
          <w:p>
            <w:pPr>
              <w:pStyle w:val="0"/>
              <w:jc w:val="center"/>
            </w:pPr>
            <w:r>
              <w:rPr>
                <w:sz w:val="24"/>
              </w:rPr>
              <w:t xml:space="preserve">22°45'40"</w:t>
            </w:r>
          </w:p>
        </w:tc>
      </w:tr>
      <w:tr>
        <w:tc>
          <w:tcPr>
            <w:tcW w:w="1304" w:type="dxa"/>
          </w:tcPr>
          <w:bookmarkStart w:id="3258" w:name="P3258"/>
          <w:bookmarkEnd w:id="3258"/>
          <w:p>
            <w:pPr>
              <w:pStyle w:val="0"/>
              <w:jc w:val="center"/>
            </w:pPr>
            <w:r>
              <w:rPr>
                <w:sz w:val="24"/>
              </w:rPr>
              <w:t xml:space="preserve">100</w:t>
            </w:r>
          </w:p>
        </w:tc>
        <w:tc>
          <w:tcPr>
            <w:tcW w:w="1941" w:type="dxa"/>
          </w:tcPr>
          <w:p>
            <w:pPr>
              <w:pStyle w:val="0"/>
              <w:jc w:val="center"/>
            </w:pPr>
            <w:r>
              <w:rPr>
                <w:sz w:val="24"/>
              </w:rPr>
              <w:t xml:space="preserve">54°24'00"</w:t>
            </w:r>
          </w:p>
        </w:tc>
        <w:tc>
          <w:tcPr>
            <w:tcW w:w="1941" w:type="dxa"/>
          </w:tcPr>
          <w:p>
            <w:pPr>
              <w:pStyle w:val="0"/>
              <w:jc w:val="center"/>
            </w:pPr>
            <w:r>
              <w:rPr>
                <w:sz w:val="24"/>
              </w:rPr>
              <w:t xml:space="preserve">22°44'40"</w:t>
            </w:r>
          </w:p>
        </w:tc>
        <w:tc>
          <w:tcPr>
            <w:tcW w:w="1941" w:type="dxa"/>
          </w:tcPr>
          <w:p>
            <w:pPr>
              <w:pStyle w:val="0"/>
              <w:jc w:val="center"/>
            </w:pPr>
            <w:r>
              <w:rPr>
                <w:sz w:val="24"/>
              </w:rPr>
              <w:t xml:space="preserve">54°23'40"</w:t>
            </w:r>
          </w:p>
        </w:tc>
        <w:tc>
          <w:tcPr>
            <w:tcW w:w="1942" w:type="dxa"/>
          </w:tcPr>
          <w:p>
            <w:pPr>
              <w:pStyle w:val="0"/>
              <w:jc w:val="center"/>
            </w:pPr>
            <w:r>
              <w:rPr>
                <w:sz w:val="24"/>
              </w:rPr>
              <w:t xml:space="preserve">22°44'40"</w:t>
            </w:r>
          </w:p>
        </w:tc>
      </w:tr>
      <w:tr>
        <w:tc>
          <w:tcPr>
            <w:tcW w:w="1304" w:type="dxa"/>
          </w:tcPr>
          <w:bookmarkStart w:id="3263" w:name="P3263"/>
          <w:bookmarkEnd w:id="3263"/>
          <w:p>
            <w:pPr>
              <w:pStyle w:val="0"/>
              <w:jc w:val="center"/>
            </w:pPr>
            <w:r>
              <w:rPr>
                <w:sz w:val="24"/>
              </w:rPr>
              <w:t xml:space="preserve">101</w:t>
            </w:r>
          </w:p>
        </w:tc>
        <w:tc>
          <w:tcPr>
            <w:tcW w:w="1941" w:type="dxa"/>
          </w:tcPr>
          <w:p>
            <w:pPr>
              <w:pStyle w:val="0"/>
              <w:jc w:val="center"/>
            </w:pPr>
            <w:r>
              <w:rPr>
                <w:sz w:val="24"/>
              </w:rPr>
              <w:t xml:space="preserve">54°24'00"</w:t>
            </w:r>
          </w:p>
        </w:tc>
        <w:tc>
          <w:tcPr>
            <w:tcW w:w="1941" w:type="dxa"/>
          </w:tcPr>
          <w:p>
            <w:pPr>
              <w:pStyle w:val="0"/>
              <w:jc w:val="center"/>
            </w:pPr>
            <w:r>
              <w:rPr>
                <w:sz w:val="24"/>
              </w:rPr>
              <w:t xml:space="preserve">22°45'00"</w:t>
            </w:r>
          </w:p>
        </w:tc>
        <w:tc>
          <w:tcPr>
            <w:tcW w:w="1941" w:type="dxa"/>
          </w:tcPr>
          <w:p>
            <w:pPr>
              <w:pStyle w:val="0"/>
              <w:jc w:val="center"/>
            </w:pPr>
            <w:r>
              <w:rPr>
                <w:sz w:val="24"/>
              </w:rPr>
              <w:t xml:space="preserve">54°23'40"</w:t>
            </w:r>
          </w:p>
        </w:tc>
        <w:tc>
          <w:tcPr>
            <w:tcW w:w="1942" w:type="dxa"/>
          </w:tcPr>
          <w:p>
            <w:pPr>
              <w:pStyle w:val="0"/>
              <w:jc w:val="center"/>
            </w:pPr>
            <w:r>
              <w:rPr>
                <w:sz w:val="24"/>
              </w:rPr>
              <w:t xml:space="preserve">22°45'00"</w:t>
            </w:r>
          </w:p>
        </w:tc>
      </w:tr>
      <w:tr>
        <w:tc>
          <w:tcPr>
            <w:tcW w:w="1304" w:type="dxa"/>
          </w:tcPr>
          <w:p>
            <w:pPr>
              <w:pStyle w:val="0"/>
              <w:jc w:val="center"/>
            </w:pPr>
            <w:r>
              <w:rPr>
                <w:sz w:val="24"/>
              </w:rPr>
              <w:t xml:space="preserve">102</w:t>
            </w:r>
          </w:p>
        </w:tc>
        <w:tc>
          <w:tcPr>
            <w:tcW w:w="1941" w:type="dxa"/>
          </w:tcPr>
          <w:p>
            <w:pPr>
              <w:pStyle w:val="0"/>
              <w:jc w:val="center"/>
            </w:pPr>
            <w:r>
              <w:rPr>
                <w:sz w:val="24"/>
              </w:rPr>
              <w:t xml:space="preserve">54°24'00"</w:t>
            </w:r>
          </w:p>
        </w:tc>
        <w:tc>
          <w:tcPr>
            <w:tcW w:w="1941" w:type="dxa"/>
          </w:tcPr>
          <w:p>
            <w:pPr>
              <w:pStyle w:val="0"/>
              <w:jc w:val="center"/>
            </w:pPr>
            <w:r>
              <w:rPr>
                <w:sz w:val="24"/>
              </w:rPr>
              <w:t xml:space="preserve">22°45'20"</w:t>
            </w:r>
          </w:p>
        </w:tc>
        <w:tc>
          <w:tcPr>
            <w:tcW w:w="1941" w:type="dxa"/>
          </w:tcPr>
          <w:p>
            <w:pPr>
              <w:pStyle w:val="0"/>
              <w:jc w:val="center"/>
            </w:pPr>
            <w:r>
              <w:rPr>
                <w:sz w:val="24"/>
              </w:rPr>
              <w:t xml:space="preserve">54°23'40"</w:t>
            </w:r>
          </w:p>
        </w:tc>
        <w:tc>
          <w:tcPr>
            <w:tcW w:w="1942" w:type="dxa"/>
          </w:tcPr>
          <w:p>
            <w:pPr>
              <w:pStyle w:val="0"/>
              <w:jc w:val="center"/>
            </w:pPr>
            <w:r>
              <w:rPr>
                <w:sz w:val="24"/>
              </w:rPr>
              <w:t xml:space="preserve">22°45'20"</w:t>
            </w:r>
          </w:p>
        </w:tc>
      </w:tr>
      <w:tr>
        <w:tc>
          <w:tcPr>
            <w:tcW w:w="1304" w:type="dxa"/>
          </w:tcPr>
          <w:p>
            <w:pPr>
              <w:pStyle w:val="0"/>
              <w:jc w:val="center"/>
            </w:pPr>
            <w:r>
              <w:rPr>
                <w:sz w:val="24"/>
              </w:rPr>
              <w:t xml:space="preserve">103</w:t>
            </w:r>
          </w:p>
        </w:tc>
        <w:tc>
          <w:tcPr>
            <w:tcW w:w="1941" w:type="dxa"/>
          </w:tcPr>
          <w:p>
            <w:pPr>
              <w:pStyle w:val="0"/>
              <w:jc w:val="center"/>
            </w:pPr>
            <w:r>
              <w:rPr>
                <w:sz w:val="24"/>
              </w:rPr>
              <w:t xml:space="preserve">54°24'00"</w:t>
            </w:r>
          </w:p>
        </w:tc>
        <w:tc>
          <w:tcPr>
            <w:tcW w:w="1941" w:type="dxa"/>
          </w:tcPr>
          <w:p>
            <w:pPr>
              <w:pStyle w:val="0"/>
              <w:jc w:val="center"/>
            </w:pPr>
            <w:r>
              <w:rPr>
                <w:sz w:val="24"/>
              </w:rPr>
              <w:t xml:space="preserve">22°45'40"</w:t>
            </w:r>
          </w:p>
        </w:tc>
        <w:tc>
          <w:tcPr>
            <w:tcW w:w="1941" w:type="dxa"/>
          </w:tcPr>
          <w:p>
            <w:pPr>
              <w:pStyle w:val="0"/>
              <w:jc w:val="center"/>
            </w:pPr>
            <w:r>
              <w:rPr>
                <w:sz w:val="24"/>
              </w:rPr>
              <w:t xml:space="preserve">54°23'40"</w:t>
            </w:r>
          </w:p>
        </w:tc>
        <w:tc>
          <w:tcPr>
            <w:tcW w:w="1942" w:type="dxa"/>
          </w:tcPr>
          <w:p>
            <w:pPr>
              <w:pStyle w:val="0"/>
              <w:jc w:val="center"/>
            </w:pPr>
            <w:r>
              <w:rPr>
                <w:sz w:val="24"/>
              </w:rPr>
              <w:t xml:space="preserve">22°45'40"</w:t>
            </w:r>
          </w:p>
        </w:tc>
      </w:tr>
      <w:tr>
        <w:tc>
          <w:tcPr>
            <w:tcW w:w="1304" w:type="dxa"/>
          </w:tcPr>
          <w:p>
            <w:pPr>
              <w:pStyle w:val="0"/>
              <w:jc w:val="center"/>
            </w:pPr>
            <w:r>
              <w:rPr>
                <w:sz w:val="24"/>
              </w:rPr>
              <w:t xml:space="preserve">104</w:t>
            </w:r>
          </w:p>
        </w:tc>
        <w:tc>
          <w:tcPr>
            <w:tcW w:w="1941" w:type="dxa"/>
          </w:tcPr>
          <w:p>
            <w:pPr>
              <w:pStyle w:val="0"/>
              <w:jc w:val="center"/>
            </w:pPr>
            <w:r>
              <w:rPr>
                <w:sz w:val="24"/>
              </w:rPr>
              <w:t xml:space="preserve">54°24'00"</w:t>
            </w:r>
          </w:p>
        </w:tc>
        <w:tc>
          <w:tcPr>
            <w:tcW w:w="1941" w:type="dxa"/>
          </w:tcPr>
          <w:p>
            <w:pPr>
              <w:pStyle w:val="0"/>
              <w:jc w:val="center"/>
            </w:pPr>
            <w:r>
              <w:rPr>
                <w:sz w:val="24"/>
              </w:rPr>
              <w:t xml:space="preserve">22°46'00"</w:t>
            </w:r>
          </w:p>
        </w:tc>
        <w:tc>
          <w:tcPr>
            <w:tcW w:w="1941" w:type="dxa"/>
          </w:tcPr>
          <w:p>
            <w:pPr>
              <w:pStyle w:val="0"/>
              <w:jc w:val="center"/>
            </w:pPr>
            <w:r>
              <w:rPr>
                <w:sz w:val="24"/>
              </w:rPr>
              <w:t xml:space="preserve">54°23'40"</w:t>
            </w:r>
          </w:p>
        </w:tc>
        <w:tc>
          <w:tcPr>
            <w:tcW w:w="1942" w:type="dxa"/>
          </w:tcPr>
          <w:p>
            <w:pPr>
              <w:pStyle w:val="0"/>
              <w:jc w:val="center"/>
            </w:pPr>
            <w:r>
              <w:rPr>
                <w:sz w:val="24"/>
              </w:rPr>
              <w:t xml:space="preserve">22°46'00"</w:t>
            </w:r>
          </w:p>
        </w:tc>
      </w:tr>
      <w:tr>
        <w:tc>
          <w:tcPr>
            <w:tcW w:w="1304" w:type="dxa"/>
          </w:tcPr>
          <w:bookmarkStart w:id="3283" w:name="P3283"/>
          <w:bookmarkEnd w:id="3283"/>
          <w:p>
            <w:pPr>
              <w:pStyle w:val="0"/>
              <w:jc w:val="center"/>
            </w:pPr>
            <w:r>
              <w:rPr>
                <w:sz w:val="24"/>
              </w:rPr>
              <w:t xml:space="preserve">105</w:t>
            </w:r>
          </w:p>
        </w:tc>
        <w:tc>
          <w:tcPr>
            <w:tcW w:w="1941" w:type="dxa"/>
          </w:tcPr>
          <w:p>
            <w:pPr>
              <w:pStyle w:val="0"/>
              <w:jc w:val="center"/>
            </w:pPr>
            <w:r>
              <w:rPr>
                <w:sz w:val="24"/>
              </w:rPr>
              <w:t xml:space="preserve">54°23'40"</w:t>
            </w:r>
          </w:p>
        </w:tc>
        <w:tc>
          <w:tcPr>
            <w:tcW w:w="1941" w:type="dxa"/>
          </w:tcPr>
          <w:p>
            <w:pPr>
              <w:pStyle w:val="0"/>
              <w:jc w:val="center"/>
            </w:pPr>
            <w:r>
              <w:rPr>
                <w:sz w:val="24"/>
              </w:rPr>
              <w:t xml:space="preserve">22°45'00"</w:t>
            </w:r>
          </w:p>
        </w:tc>
        <w:tc>
          <w:tcPr>
            <w:tcW w:w="1941" w:type="dxa"/>
          </w:tcPr>
          <w:p>
            <w:pPr>
              <w:pStyle w:val="0"/>
              <w:jc w:val="center"/>
            </w:pPr>
            <w:r>
              <w:rPr>
                <w:sz w:val="24"/>
              </w:rPr>
              <w:t xml:space="preserve">54°23'20"</w:t>
            </w:r>
          </w:p>
        </w:tc>
        <w:tc>
          <w:tcPr>
            <w:tcW w:w="1942" w:type="dxa"/>
          </w:tcPr>
          <w:p>
            <w:pPr>
              <w:pStyle w:val="0"/>
              <w:jc w:val="center"/>
            </w:pPr>
            <w:r>
              <w:rPr>
                <w:sz w:val="24"/>
              </w:rPr>
              <w:t xml:space="preserve">22°45'00"</w:t>
            </w:r>
          </w:p>
        </w:tc>
      </w:tr>
      <w:tr>
        <w:tc>
          <w:tcPr>
            <w:tcW w:w="1304" w:type="dxa"/>
          </w:tcPr>
          <w:bookmarkStart w:id="3288" w:name="P3288"/>
          <w:bookmarkEnd w:id="3288"/>
          <w:p>
            <w:pPr>
              <w:pStyle w:val="0"/>
              <w:jc w:val="center"/>
            </w:pPr>
            <w:r>
              <w:rPr>
                <w:sz w:val="24"/>
              </w:rPr>
              <w:t xml:space="preserve">106</w:t>
            </w:r>
          </w:p>
        </w:tc>
        <w:tc>
          <w:tcPr>
            <w:tcW w:w="1941" w:type="dxa"/>
          </w:tcPr>
          <w:p>
            <w:pPr>
              <w:pStyle w:val="0"/>
              <w:jc w:val="center"/>
            </w:pPr>
            <w:r>
              <w:rPr>
                <w:sz w:val="24"/>
              </w:rPr>
              <w:t xml:space="preserve">54°23'40"</w:t>
            </w:r>
          </w:p>
        </w:tc>
        <w:tc>
          <w:tcPr>
            <w:tcW w:w="1941" w:type="dxa"/>
          </w:tcPr>
          <w:p>
            <w:pPr>
              <w:pStyle w:val="0"/>
              <w:jc w:val="center"/>
            </w:pPr>
            <w:r>
              <w:rPr>
                <w:sz w:val="24"/>
              </w:rPr>
              <w:t xml:space="preserve">22°45'20"</w:t>
            </w:r>
          </w:p>
        </w:tc>
        <w:tc>
          <w:tcPr>
            <w:tcW w:w="1941" w:type="dxa"/>
          </w:tcPr>
          <w:p>
            <w:pPr>
              <w:pStyle w:val="0"/>
              <w:jc w:val="center"/>
            </w:pPr>
            <w:r>
              <w:rPr>
                <w:sz w:val="24"/>
              </w:rPr>
              <w:t xml:space="preserve">54°23'20"</w:t>
            </w:r>
          </w:p>
        </w:tc>
        <w:tc>
          <w:tcPr>
            <w:tcW w:w="1942" w:type="dxa"/>
          </w:tcPr>
          <w:p>
            <w:pPr>
              <w:pStyle w:val="0"/>
              <w:jc w:val="center"/>
            </w:pPr>
            <w:r>
              <w:rPr>
                <w:sz w:val="24"/>
              </w:rPr>
              <w:t xml:space="preserve">22°45'40"</w:t>
            </w:r>
          </w:p>
        </w:tc>
      </w:tr>
      <w:tr>
        <w:tc>
          <w:tcPr>
            <w:tcW w:w="1304" w:type="dxa"/>
          </w:tcPr>
          <w:p>
            <w:pPr>
              <w:pStyle w:val="0"/>
              <w:jc w:val="center"/>
            </w:pPr>
            <w:r>
              <w:rPr>
                <w:sz w:val="24"/>
              </w:rPr>
              <w:t xml:space="preserve">107</w:t>
            </w:r>
          </w:p>
        </w:tc>
        <w:tc>
          <w:tcPr>
            <w:tcW w:w="1941" w:type="dxa"/>
          </w:tcPr>
          <w:p>
            <w:pPr>
              <w:pStyle w:val="0"/>
              <w:jc w:val="center"/>
            </w:pPr>
            <w:r>
              <w:rPr>
                <w:sz w:val="24"/>
              </w:rPr>
              <w:t xml:space="preserve">54°23'40"</w:t>
            </w:r>
          </w:p>
        </w:tc>
        <w:tc>
          <w:tcPr>
            <w:tcW w:w="1941" w:type="dxa"/>
          </w:tcPr>
          <w:p>
            <w:pPr>
              <w:pStyle w:val="0"/>
              <w:jc w:val="center"/>
            </w:pPr>
            <w:r>
              <w:rPr>
                <w:sz w:val="24"/>
              </w:rPr>
              <w:t xml:space="preserve">22°45'40"</w:t>
            </w:r>
          </w:p>
        </w:tc>
        <w:tc>
          <w:tcPr>
            <w:tcW w:w="1941" w:type="dxa"/>
          </w:tcPr>
          <w:p>
            <w:pPr>
              <w:pStyle w:val="0"/>
              <w:jc w:val="center"/>
            </w:pPr>
            <w:r>
              <w:rPr>
                <w:sz w:val="24"/>
              </w:rPr>
              <w:t xml:space="preserve">54°23'20"</w:t>
            </w:r>
          </w:p>
        </w:tc>
        <w:tc>
          <w:tcPr>
            <w:tcW w:w="1942" w:type="dxa"/>
          </w:tcPr>
          <w:p>
            <w:pPr>
              <w:pStyle w:val="0"/>
              <w:jc w:val="center"/>
            </w:pPr>
            <w:r>
              <w:rPr>
                <w:sz w:val="24"/>
              </w:rPr>
              <w:t xml:space="preserve">22°46'00"</w:t>
            </w:r>
          </w:p>
        </w:tc>
      </w:tr>
      <w:tr>
        <w:tc>
          <w:tcPr>
            <w:tcW w:w="1304" w:type="dxa"/>
          </w:tcPr>
          <w:p>
            <w:pPr>
              <w:pStyle w:val="0"/>
              <w:jc w:val="center"/>
            </w:pPr>
            <w:r>
              <w:rPr>
                <w:sz w:val="24"/>
              </w:rPr>
              <w:t xml:space="preserve">108</w:t>
            </w:r>
          </w:p>
        </w:tc>
        <w:tc>
          <w:tcPr>
            <w:tcW w:w="1941" w:type="dxa"/>
          </w:tcPr>
          <w:p>
            <w:pPr>
              <w:pStyle w:val="0"/>
              <w:jc w:val="center"/>
            </w:pPr>
            <w:r>
              <w:rPr>
                <w:sz w:val="24"/>
              </w:rPr>
              <w:t xml:space="preserve">54°23'40"</w:t>
            </w:r>
          </w:p>
        </w:tc>
        <w:tc>
          <w:tcPr>
            <w:tcW w:w="1941" w:type="dxa"/>
          </w:tcPr>
          <w:p>
            <w:pPr>
              <w:pStyle w:val="0"/>
              <w:jc w:val="center"/>
            </w:pPr>
            <w:r>
              <w:rPr>
                <w:sz w:val="24"/>
              </w:rPr>
              <w:t xml:space="preserve">22°46'00"</w:t>
            </w:r>
          </w:p>
        </w:tc>
        <w:tc>
          <w:tcPr>
            <w:tcW w:w="1941" w:type="dxa"/>
          </w:tcPr>
          <w:p>
            <w:pPr>
              <w:pStyle w:val="0"/>
              <w:jc w:val="center"/>
            </w:pPr>
            <w:r>
              <w:rPr>
                <w:sz w:val="24"/>
              </w:rPr>
              <w:t xml:space="preserve">54°23'20"</w:t>
            </w:r>
          </w:p>
        </w:tc>
        <w:tc>
          <w:tcPr>
            <w:tcW w:w="1942" w:type="dxa"/>
          </w:tcPr>
          <w:p>
            <w:pPr>
              <w:pStyle w:val="0"/>
              <w:jc w:val="center"/>
            </w:pPr>
            <w:r>
              <w:rPr>
                <w:sz w:val="24"/>
              </w:rPr>
              <w:t xml:space="preserve">22°46'00"</w:t>
            </w:r>
          </w:p>
        </w:tc>
      </w:tr>
      <w:tr>
        <w:tc>
          <w:tcPr>
            <w:tcW w:w="1304" w:type="dxa"/>
          </w:tcPr>
          <w:bookmarkStart w:id="3303" w:name="P3303"/>
          <w:bookmarkEnd w:id="3303"/>
          <w:p>
            <w:pPr>
              <w:pStyle w:val="0"/>
              <w:jc w:val="center"/>
            </w:pPr>
            <w:r>
              <w:rPr>
                <w:sz w:val="24"/>
              </w:rPr>
              <w:t xml:space="preserve">109</w:t>
            </w:r>
          </w:p>
        </w:tc>
        <w:tc>
          <w:tcPr>
            <w:tcW w:w="1941" w:type="dxa"/>
          </w:tcPr>
          <w:p>
            <w:pPr>
              <w:pStyle w:val="0"/>
              <w:jc w:val="center"/>
            </w:pPr>
            <w:r>
              <w:rPr>
                <w:sz w:val="24"/>
              </w:rPr>
              <w:t xml:space="preserve">54°23'20"</w:t>
            </w:r>
          </w:p>
        </w:tc>
        <w:tc>
          <w:tcPr>
            <w:tcW w:w="1941" w:type="dxa"/>
          </w:tcPr>
          <w:p>
            <w:pPr>
              <w:pStyle w:val="0"/>
              <w:jc w:val="center"/>
            </w:pPr>
            <w:r>
              <w:rPr>
                <w:sz w:val="24"/>
              </w:rPr>
              <w:t xml:space="preserve">22°45'20"</w:t>
            </w:r>
          </w:p>
        </w:tc>
        <w:tc>
          <w:tcPr>
            <w:tcW w:w="1941" w:type="dxa"/>
          </w:tcPr>
          <w:p>
            <w:pPr>
              <w:pStyle w:val="0"/>
              <w:jc w:val="center"/>
            </w:pPr>
            <w:r>
              <w:rPr>
                <w:sz w:val="24"/>
              </w:rPr>
              <w:t xml:space="preserve">54°23'00"</w:t>
            </w:r>
          </w:p>
        </w:tc>
        <w:tc>
          <w:tcPr>
            <w:tcW w:w="1942" w:type="dxa"/>
          </w:tcPr>
          <w:p>
            <w:pPr>
              <w:pStyle w:val="0"/>
              <w:jc w:val="center"/>
            </w:pPr>
            <w:r>
              <w:rPr>
                <w:sz w:val="24"/>
              </w:rPr>
              <w:t xml:space="preserve">22°45'40"</w:t>
            </w:r>
          </w:p>
        </w:tc>
      </w:tr>
      <w:tr>
        <w:tc>
          <w:tcPr>
            <w:tcW w:w="1304" w:type="dxa"/>
          </w:tcPr>
          <w:p>
            <w:pPr>
              <w:pStyle w:val="0"/>
              <w:jc w:val="center"/>
            </w:pPr>
            <w:r>
              <w:rPr>
                <w:sz w:val="24"/>
              </w:rPr>
              <w:t xml:space="preserve">110</w:t>
            </w:r>
          </w:p>
        </w:tc>
        <w:tc>
          <w:tcPr>
            <w:tcW w:w="1941" w:type="dxa"/>
          </w:tcPr>
          <w:p>
            <w:pPr>
              <w:pStyle w:val="0"/>
              <w:jc w:val="center"/>
            </w:pPr>
            <w:r>
              <w:rPr>
                <w:sz w:val="24"/>
              </w:rPr>
              <w:t xml:space="preserve">54°23'20"</w:t>
            </w:r>
          </w:p>
        </w:tc>
        <w:tc>
          <w:tcPr>
            <w:tcW w:w="1941" w:type="dxa"/>
          </w:tcPr>
          <w:p>
            <w:pPr>
              <w:pStyle w:val="0"/>
              <w:jc w:val="center"/>
            </w:pPr>
            <w:r>
              <w:rPr>
                <w:sz w:val="24"/>
              </w:rPr>
              <w:t xml:space="preserve">22°45'40"</w:t>
            </w:r>
          </w:p>
        </w:tc>
        <w:tc>
          <w:tcPr>
            <w:tcW w:w="1941" w:type="dxa"/>
          </w:tcPr>
          <w:p>
            <w:pPr>
              <w:pStyle w:val="0"/>
              <w:jc w:val="center"/>
            </w:pPr>
            <w:r>
              <w:rPr>
                <w:sz w:val="24"/>
              </w:rPr>
              <w:t xml:space="preserve">54°23'00"</w:t>
            </w:r>
          </w:p>
        </w:tc>
        <w:tc>
          <w:tcPr>
            <w:tcW w:w="1942" w:type="dxa"/>
          </w:tcPr>
          <w:p>
            <w:pPr>
              <w:pStyle w:val="0"/>
              <w:jc w:val="center"/>
            </w:pPr>
            <w:r>
              <w:rPr>
                <w:sz w:val="24"/>
              </w:rPr>
              <w:t xml:space="preserve">22°46'00"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w:t>
      </w:r>
    </w:p>
    <w:p>
      <w:pPr>
        <w:pStyle w:val="0"/>
        <w:jc w:val="right"/>
      </w:pPr>
      <w:r>
        <w:rPr>
          <w:sz w:val="24"/>
        </w:rPr>
        <w:t xml:space="preserve">рыболовства для Западного</w:t>
      </w:r>
    </w:p>
    <w:p>
      <w:pPr>
        <w:pStyle w:val="0"/>
        <w:jc w:val="right"/>
      </w:pPr>
      <w:r>
        <w:rPr>
          <w:sz w:val="24"/>
        </w:rPr>
        <w:t xml:space="preserve">рыбохозяйственного бассейна</w:t>
      </w:r>
    </w:p>
    <w:p>
      <w:pPr>
        <w:pStyle w:val="0"/>
        <w:jc w:val="both"/>
      </w:pPr>
      <w:r>
        <w:rPr>
          <w:sz w:val="24"/>
        </w:rPr>
      </w:r>
    </w:p>
    <w:bookmarkStart w:id="3323" w:name="P3323"/>
    <w:bookmarkEnd w:id="3323"/>
    <w:p>
      <w:pPr>
        <w:pStyle w:val="2"/>
        <w:jc w:val="center"/>
      </w:pPr>
      <w:r>
        <w:rPr>
          <w:sz w:val="24"/>
        </w:rPr>
        <w:t xml:space="preserve">КООРДИНАТЫ КВАДРАТОВ ОЗЕРА ЧУДСКОЕ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5" w:tooltip="Приказ Минсельхоза России от 21.09.2023 N 747 &quot;О внесении изменений в правила рыболовства для Западного рыбохозяйственного бассейна, утвержденные приказом Министерства сельского хозяйства Российской Федерации от 21 октября 2020 г. N 620&quot; (Зарегистрировано в Минюсте России 08.12.2023 N 76324) {КонсультантПлюс}">
              <w:r>
                <w:rPr>
                  <w:sz w:val="24"/>
                  <w:color w:val="0000ff"/>
                </w:rPr>
                <w:t xml:space="preserve">Приказа</w:t>
              </w:r>
            </w:hyperlink>
            <w:r>
              <w:rPr>
                <w:sz w:val="24"/>
                <w:color w:val="392c69"/>
              </w:rPr>
              <w:t xml:space="preserve"> Минсельхоза России от 21.09.2023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vAlign w:val="center"/>
            <w:tcBorders>
              <w:left w:val="single" w:sz="4"/>
              <w:right w:val="single" w:sz="4"/>
            </w:tcBorders>
          </w:tcPr>
          <w:p>
            <w:pPr>
              <w:pStyle w:val="0"/>
              <w:jc w:val="center"/>
            </w:pPr>
            <w:r>
              <w:rPr>
                <w:sz w:val="24"/>
              </w:rPr>
              <w:t xml:space="preserve">14-к</w:t>
            </w:r>
          </w:p>
        </w:tc>
      </w:tr>
      <w:tr>
        <w:tc>
          <w:tcPr>
            <w:tcW w:w="9071" w:type="dxa"/>
            <w:vAlign w:val="center"/>
            <w:tcBorders>
              <w:left w:val="single" w:sz="4"/>
              <w:right w:val="single" w:sz="4"/>
            </w:tcBorders>
          </w:tcPr>
          <w:p>
            <w:pPr>
              <w:pStyle w:val="0"/>
              <w:jc w:val="center"/>
            </w:pPr>
            <w:r>
              <w:rPr>
                <w:sz w:val="24"/>
              </w:rPr>
              <w:t xml:space="preserve">58°27'12" с.ш.; 27°40'00" в.д.;</w:t>
            </w:r>
          </w:p>
        </w:tc>
      </w:tr>
      <w:tr>
        <w:tc>
          <w:tcPr>
            <w:tcW w:w="9071" w:type="dxa"/>
            <w:vAlign w:val="center"/>
            <w:tcBorders>
              <w:left w:val="single" w:sz="4"/>
              <w:right w:val="single" w:sz="4"/>
            </w:tcBorders>
          </w:tcPr>
          <w:p>
            <w:pPr>
              <w:pStyle w:val="0"/>
              <w:jc w:val="center"/>
            </w:pPr>
            <w:r>
              <w:rPr>
                <w:sz w:val="24"/>
              </w:rPr>
              <w:t xml:space="preserve">58°45'00" с.ш.; 27°27'12" в.д.;</w:t>
            </w:r>
          </w:p>
        </w:tc>
      </w:tr>
      <w:tr>
        <w:tc>
          <w:tcPr>
            <w:tcW w:w="9071" w:type="dxa"/>
            <w:vAlign w:val="center"/>
            <w:tcBorders>
              <w:left w:val="single" w:sz="4"/>
              <w:right w:val="single" w:sz="4"/>
            </w:tcBorders>
          </w:tcPr>
          <w:p>
            <w:pPr>
              <w:pStyle w:val="0"/>
              <w:jc w:val="center"/>
            </w:pPr>
            <w:r>
              <w:rPr>
                <w:sz w:val="24"/>
              </w:rPr>
              <w:t xml:space="preserve">58°25'12" с.ш.; 27°40'00" в.д.;</w:t>
            </w:r>
          </w:p>
        </w:tc>
      </w:tr>
      <w:tr>
        <w:tc>
          <w:tcPr>
            <w:tcW w:w="9071" w:type="dxa"/>
            <w:vAlign w:val="center"/>
            <w:tcBorders>
              <w:left w:val="single" w:sz="4"/>
              <w:right w:val="single" w:sz="4"/>
            </w:tcBorders>
          </w:tcPr>
          <w:p>
            <w:pPr>
              <w:pStyle w:val="0"/>
              <w:jc w:val="center"/>
            </w:pPr>
            <w:r>
              <w:rPr>
                <w:sz w:val="24"/>
              </w:rPr>
              <w:t xml:space="preserve">58°45'00" с.ш.; 27°25'00" в.д.</w:t>
            </w:r>
          </w:p>
        </w:tc>
      </w:tr>
      <w:tr>
        <w:tc>
          <w:tcPr>
            <w:tcW w:w="9071" w:type="dxa"/>
            <w:vAlign w:val="center"/>
            <w:tcBorders>
              <w:left w:val="single" w:sz="4"/>
              <w:right w:val="single" w:sz="4"/>
            </w:tcBorders>
          </w:tcPr>
          <w:p>
            <w:pPr>
              <w:pStyle w:val="0"/>
              <w:jc w:val="center"/>
            </w:pPr>
            <w:r>
              <w:rPr>
                <w:sz w:val="24"/>
              </w:rPr>
              <w:t xml:space="preserve">17-з</w:t>
            </w:r>
          </w:p>
        </w:tc>
      </w:tr>
      <w:tr>
        <w:tc>
          <w:tcPr>
            <w:tcW w:w="9071" w:type="dxa"/>
            <w:vAlign w:val="center"/>
            <w:tcBorders>
              <w:left w:val="single" w:sz="4"/>
              <w:right w:val="single" w:sz="4"/>
            </w:tcBorders>
          </w:tcPr>
          <w:p>
            <w:pPr>
              <w:pStyle w:val="0"/>
              <w:jc w:val="center"/>
            </w:pPr>
            <w:r>
              <w:rPr>
                <w:sz w:val="24"/>
              </w:rPr>
              <w:t xml:space="preserve">58°30'00" с.ш.; 27°20'12" в.д.;</w:t>
            </w:r>
          </w:p>
        </w:tc>
      </w:tr>
      <w:tr>
        <w:tc>
          <w:tcPr>
            <w:tcW w:w="9071" w:type="dxa"/>
            <w:vAlign w:val="center"/>
            <w:tcBorders>
              <w:left w:val="single" w:sz="4"/>
              <w:right w:val="single" w:sz="4"/>
            </w:tcBorders>
          </w:tcPr>
          <w:p>
            <w:pPr>
              <w:pStyle w:val="0"/>
              <w:jc w:val="center"/>
            </w:pPr>
            <w:r>
              <w:rPr>
                <w:sz w:val="24"/>
              </w:rPr>
              <w:t xml:space="preserve">58°35'00" с.ш.; 27°20'12" в.д.;</w:t>
            </w:r>
          </w:p>
        </w:tc>
      </w:tr>
      <w:tr>
        <w:tc>
          <w:tcPr>
            <w:tcW w:w="9071" w:type="dxa"/>
            <w:vAlign w:val="center"/>
            <w:tcBorders>
              <w:left w:val="single" w:sz="4"/>
              <w:right w:val="single" w:sz="4"/>
            </w:tcBorders>
          </w:tcPr>
          <w:p>
            <w:pPr>
              <w:pStyle w:val="0"/>
              <w:jc w:val="center"/>
            </w:pPr>
            <w:r>
              <w:rPr>
                <w:sz w:val="24"/>
              </w:rPr>
              <w:t xml:space="preserve">58°30'00" с.ш.; 27°17'00" в.д.;</w:t>
            </w:r>
          </w:p>
        </w:tc>
      </w:tr>
      <w:tr>
        <w:tc>
          <w:tcPr>
            <w:tcW w:w="9071" w:type="dxa"/>
            <w:vAlign w:val="center"/>
            <w:tcBorders>
              <w:left w:val="single" w:sz="4"/>
              <w:right w:val="single" w:sz="4"/>
            </w:tcBorders>
          </w:tcPr>
          <w:p>
            <w:pPr>
              <w:pStyle w:val="0"/>
              <w:jc w:val="center"/>
            </w:pPr>
            <w:r>
              <w:rPr>
                <w:sz w:val="24"/>
              </w:rPr>
              <w:t xml:space="preserve">58°35'00" с.ш.; 27°17'00"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w:t>
      </w:r>
    </w:p>
    <w:p>
      <w:pPr>
        <w:pStyle w:val="0"/>
        <w:jc w:val="right"/>
      </w:pPr>
      <w:r>
        <w:rPr>
          <w:sz w:val="24"/>
        </w:rPr>
        <w:t xml:space="preserve">рыболовства для Западного</w:t>
      </w:r>
    </w:p>
    <w:p>
      <w:pPr>
        <w:pStyle w:val="0"/>
        <w:jc w:val="right"/>
      </w:pPr>
      <w:r>
        <w:rPr>
          <w:sz w:val="24"/>
        </w:rPr>
        <w:t xml:space="preserve">рыбохозяйственного бассейна</w:t>
      </w:r>
    </w:p>
    <w:p>
      <w:pPr>
        <w:pStyle w:val="0"/>
        <w:jc w:val="both"/>
      </w:pPr>
      <w:r>
        <w:rPr>
          <w:sz w:val="24"/>
        </w:rPr>
      </w:r>
    </w:p>
    <w:bookmarkStart w:id="3347" w:name="P3347"/>
    <w:bookmarkEnd w:id="3347"/>
    <w:p>
      <w:pPr>
        <w:pStyle w:val="2"/>
        <w:jc w:val="center"/>
      </w:pPr>
      <w:r>
        <w:rPr>
          <w:sz w:val="24"/>
        </w:rPr>
        <w:t xml:space="preserve">ПЕРЕЧЕНЬ</w:t>
      </w:r>
    </w:p>
    <w:p>
      <w:pPr>
        <w:pStyle w:val="2"/>
        <w:jc w:val="center"/>
      </w:pPr>
      <w:r>
        <w:rPr>
          <w:sz w:val="24"/>
        </w:rPr>
        <w:t xml:space="preserve">ЗИМОВАЛЬНЫХ ЯМ В ВОДНЫХ ОБЪЕКТАХ РЫБОХОЗЯЙСТВЕННОГО</w:t>
      </w:r>
    </w:p>
    <w:p>
      <w:pPr>
        <w:pStyle w:val="2"/>
        <w:jc w:val="center"/>
      </w:pPr>
      <w:r>
        <w:rPr>
          <w:sz w:val="24"/>
        </w:rPr>
        <w:t xml:space="preserve">ЗНАЧЕНИЯ НОВГОРОДСКОЙ ОБЛАСТИ, НА КОТОРЫХ ЗАПРЕЩАЕТСЯ</w:t>
      </w:r>
    </w:p>
    <w:p>
      <w:pPr>
        <w:pStyle w:val="2"/>
        <w:jc w:val="center"/>
      </w:pPr>
      <w:r>
        <w:rPr>
          <w:sz w:val="24"/>
        </w:rPr>
        <w:t xml:space="preserve">ДОБЫЧА (ВЫЛОВ) ВОДНЫХ БИОРЕСУРСОВ С 1 НОЯБРЯ</w:t>
      </w:r>
    </w:p>
    <w:p>
      <w:pPr>
        <w:pStyle w:val="2"/>
        <w:jc w:val="center"/>
      </w:pPr>
      <w:r>
        <w:rPr>
          <w:sz w:val="24"/>
        </w:rPr>
        <w:t xml:space="preserve">ДО РАСПАЛЕНИЯ ЛЬДА</w:t>
      </w:r>
    </w:p>
    <w:p>
      <w:pPr>
        <w:pStyle w:val="0"/>
        <w:jc w:val="both"/>
      </w:pPr>
      <w:r>
        <w:rPr>
          <w:sz w:val="24"/>
        </w:rPr>
      </w:r>
    </w:p>
    <w:p>
      <w:pPr>
        <w:pStyle w:val="0"/>
        <w:ind w:firstLine="540"/>
        <w:jc w:val="both"/>
      </w:pPr>
      <w:r>
        <w:rPr>
          <w:sz w:val="24"/>
        </w:rPr>
        <w:t xml:space="preserve">Озеро Ильмень - в северо-западной части от деревни Козынево до деревни Курицко - карьерные подводные выработки, глубина - 5 - 8 метров, в границах координат:</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52"/>
        <w:gridCol w:w="2891"/>
        <w:gridCol w:w="357"/>
        <w:gridCol w:w="5272"/>
      </w:tblGrid>
      <w:tr>
        <w:tblPrEx>
          <w:tblBorders>
            <w:insideH w:val="single" w:sz="4"/>
          </w:tblBorders>
        </w:tblPrEx>
        <w:tc>
          <w:tcPr>
            <w:tcW w:w="552" w:type="dxa"/>
            <w:tcBorders>
              <w:top w:val="single" w:sz="4"/>
              <w:bottom w:val="single" w:sz="4"/>
            </w:tcBorders>
          </w:tcPr>
          <w:p>
            <w:pPr>
              <w:pStyle w:val="0"/>
            </w:pPr>
            <w:r>
              <w:rPr>
                <w:sz w:val="24"/>
              </w:rPr>
            </w:r>
          </w:p>
        </w:tc>
        <w:tc>
          <w:tcPr>
            <w:tcW w:w="2891" w:type="dxa"/>
            <w:tcBorders>
              <w:top w:val="single" w:sz="4"/>
              <w:bottom w:val="single" w:sz="4"/>
            </w:tcBorders>
          </w:tcPr>
          <w:p>
            <w:pPr>
              <w:pStyle w:val="0"/>
              <w:jc w:val="center"/>
            </w:pPr>
            <w:r>
              <w:rPr>
                <w:sz w:val="24"/>
              </w:rPr>
              <w:t xml:space="preserve">Зимовальная яма</w:t>
            </w:r>
          </w:p>
        </w:tc>
        <w:tc>
          <w:tcPr>
            <w:gridSpan w:val="2"/>
            <w:tcW w:w="5629" w:type="dxa"/>
            <w:tcBorders>
              <w:top w:val="single" w:sz="4"/>
              <w:bottom w:val="single" w:sz="4"/>
            </w:tcBorders>
          </w:tcPr>
          <w:p>
            <w:pPr>
              <w:pStyle w:val="0"/>
              <w:jc w:val="center"/>
            </w:pPr>
            <w:r>
              <w:rPr>
                <w:sz w:val="24"/>
              </w:rPr>
              <w:t xml:space="preserve">Расположение</w:t>
            </w:r>
          </w:p>
        </w:tc>
      </w:tr>
      <w:tr>
        <w:tblPrEx>
          <w:tblBorders>
            <w:insideH w:val="single" w:sz="4"/>
          </w:tblBorders>
        </w:tblPrEx>
        <w:tc>
          <w:tcPr>
            <w:tcW w:w="552" w:type="dxa"/>
            <w:tcBorders>
              <w:top w:val="single" w:sz="4"/>
              <w:bottom w:val="single" w:sz="4"/>
            </w:tcBorders>
            <w:vMerge w:val="restart"/>
          </w:tcPr>
          <w:p>
            <w:pPr>
              <w:pStyle w:val="0"/>
              <w:jc w:val="center"/>
            </w:pPr>
            <w:r>
              <w:rPr>
                <w:sz w:val="24"/>
              </w:rPr>
              <w:t xml:space="preserve">1</w:t>
            </w:r>
          </w:p>
        </w:tc>
        <w:tc>
          <w:tcPr>
            <w:tcW w:w="2891" w:type="dxa"/>
            <w:tcBorders>
              <w:top w:val="single" w:sz="4"/>
              <w:bottom w:val="single" w:sz="4"/>
            </w:tcBorders>
            <w:vMerge w:val="restart"/>
          </w:tcPr>
          <w:p>
            <w:pPr>
              <w:pStyle w:val="0"/>
              <w:jc w:val="center"/>
            </w:pPr>
            <w:r>
              <w:rPr>
                <w:sz w:val="24"/>
              </w:rPr>
              <w:t xml:space="preserve">Озеро Ильмень</w:t>
            </w:r>
          </w:p>
        </w:tc>
        <w:tc>
          <w:tcPr>
            <w:gridSpan w:val="2"/>
            <w:tcW w:w="5629" w:type="dxa"/>
            <w:tcBorders>
              <w:top w:val="single" w:sz="4"/>
              <w:bottom w:val="nil"/>
            </w:tcBorders>
          </w:tcPr>
          <w:p>
            <w:pPr>
              <w:pStyle w:val="0"/>
              <w:jc w:val="both"/>
            </w:pPr>
            <w:r>
              <w:rPr>
                <w:sz w:val="24"/>
              </w:rPr>
              <w:t xml:space="preserve">В северо-западной части от деревни Козынево до деревни Курицко - карьерные подводные выработки, глубина - 5 - 8 метров, в границах координат:</w:t>
            </w:r>
          </w:p>
          <w:p>
            <w:pPr>
              <w:pStyle w:val="0"/>
            </w:pPr>
            <w:r>
              <w:rPr>
                <w:sz w:val="24"/>
              </w:rPr>
              <w:t xml:space="preserve">58°24'15" с.ш. 31°14'11" в.д.</w:t>
            </w:r>
          </w:p>
          <w:p>
            <w:pPr>
              <w:pStyle w:val="0"/>
            </w:pPr>
            <w:r>
              <w:rPr>
                <w:sz w:val="24"/>
              </w:rPr>
              <w:t xml:space="preserve">58°24'12" с.ш. 31°14'23" в.д.</w:t>
            </w:r>
          </w:p>
          <w:p>
            <w:pPr>
              <w:pStyle w:val="0"/>
            </w:pPr>
            <w:r>
              <w:rPr>
                <w:sz w:val="24"/>
              </w:rPr>
              <w:t xml:space="preserve">58°23'43" с.ш. 31°13'57" в.д.</w:t>
            </w:r>
          </w:p>
          <w:p>
            <w:pPr>
              <w:pStyle w:val="0"/>
            </w:pPr>
            <w:r>
              <w:rPr>
                <w:sz w:val="24"/>
              </w:rPr>
              <w:t xml:space="preserve">58°23'47" с.ш. 31°13'44"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58°23'28" с.ш. 31°13'19" в.д.</w:t>
            </w:r>
          </w:p>
          <w:p>
            <w:pPr>
              <w:pStyle w:val="0"/>
            </w:pPr>
            <w:r>
              <w:rPr>
                <w:sz w:val="24"/>
              </w:rPr>
              <w:t xml:space="preserve">58°23'25" с.ш. 31°13'12" в.д.</w:t>
            </w:r>
          </w:p>
          <w:p>
            <w:pPr>
              <w:pStyle w:val="0"/>
            </w:pPr>
            <w:r>
              <w:rPr>
                <w:sz w:val="24"/>
              </w:rPr>
              <w:t xml:space="preserve">58°22'56" с.ш. 31°13'06" в.д.</w:t>
            </w:r>
          </w:p>
          <w:p>
            <w:pPr>
              <w:pStyle w:val="0"/>
            </w:pPr>
            <w:r>
              <w:rPr>
                <w:sz w:val="24"/>
              </w:rPr>
              <w:t xml:space="preserve">58°22'56" с.ш. 31°12'42"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58°22'40" с.ш. 31°12'28" в.д.</w:t>
            </w:r>
          </w:p>
          <w:p>
            <w:pPr>
              <w:pStyle w:val="0"/>
            </w:pPr>
            <w:r>
              <w:rPr>
                <w:sz w:val="24"/>
              </w:rPr>
              <w:t xml:space="preserve">58°22'41" с.ш. 31°12'22" в.д.</w:t>
            </w:r>
          </w:p>
          <w:p>
            <w:pPr>
              <w:pStyle w:val="0"/>
            </w:pPr>
            <w:r>
              <w:rPr>
                <w:sz w:val="24"/>
              </w:rPr>
              <w:t xml:space="preserve">58°22'31" с.ш. 31°12'16" в.д.</w:t>
            </w:r>
          </w:p>
          <w:p>
            <w:pPr>
              <w:pStyle w:val="0"/>
            </w:pPr>
            <w:r>
              <w:rPr>
                <w:sz w:val="24"/>
              </w:rPr>
              <w:t xml:space="preserve">58°22'25" с.ш. 31°12'25"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58°22'31" с.ш. 31°12'54" в.д.</w:t>
            </w:r>
          </w:p>
          <w:p>
            <w:pPr>
              <w:pStyle w:val="0"/>
            </w:pPr>
            <w:r>
              <w:rPr>
                <w:sz w:val="24"/>
              </w:rPr>
              <w:t xml:space="preserve">58°22'36" с.ш. 31°12'51" в.д.</w:t>
            </w:r>
          </w:p>
          <w:p>
            <w:pPr>
              <w:pStyle w:val="0"/>
            </w:pPr>
            <w:r>
              <w:rPr>
                <w:sz w:val="24"/>
              </w:rPr>
              <w:t xml:space="preserve">58°22'01" с.ш. 31°12'19" в.д.</w:t>
            </w:r>
          </w:p>
          <w:p>
            <w:pPr>
              <w:pStyle w:val="0"/>
            </w:pPr>
            <w:r>
              <w:rPr>
                <w:sz w:val="24"/>
              </w:rPr>
              <w:t xml:space="preserve">58°21'59" с.ш. 31°12'32" в.д.;</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single" w:sz="4"/>
            </w:tcBorders>
          </w:tcPr>
          <w:p>
            <w:pPr>
              <w:pStyle w:val="0"/>
            </w:pPr>
            <w:r>
              <w:rPr>
                <w:sz w:val="24"/>
              </w:rPr>
              <w:t xml:space="preserve">58°22'00" с.ш. 31°11'50" в.д.</w:t>
            </w:r>
          </w:p>
          <w:p>
            <w:pPr>
              <w:pStyle w:val="0"/>
            </w:pPr>
            <w:r>
              <w:rPr>
                <w:sz w:val="24"/>
              </w:rPr>
              <w:t xml:space="preserve">58°21'57" с.ш. 31°11'52" в.д.</w:t>
            </w:r>
          </w:p>
          <w:p>
            <w:pPr>
              <w:pStyle w:val="0"/>
            </w:pPr>
            <w:r>
              <w:rPr>
                <w:sz w:val="24"/>
              </w:rPr>
              <w:t xml:space="preserve">58°21'56" с.ш. 31°11'49" в.д.</w:t>
            </w:r>
          </w:p>
          <w:p>
            <w:pPr>
              <w:pStyle w:val="0"/>
            </w:pPr>
            <w:r>
              <w:rPr>
                <w:sz w:val="24"/>
              </w:rPr>
              <w:t xml:space="preserve">58°21'58" с.ш. 31°11'48" в.д.;</w:t>
            </w:r>
          </w:p>
        </w:tc>
      </w:tr>
      <w:tr>
        <w:tblPrEx>
          <w:tblBorders>
            <w:insideH w:val="single" w:sz="4"/>
          </w:tblBorders>
        </w:tblPrEx>
        <w:tc>
          <w:tcPr>
            <w:tcW w:w="552" w:type="dxa"/>
            <w:tcBorders>
              <w:top w:val="single" w:sz="4"/>
              <w:bottom w:val="single" w:sz="4"/>
            </w:tcBorders>
            <w:vMerge w:val="restart"/>
          </w:tcPr>
          <w:p>
            <w:pPr>
              <w:pStyle w:val="0"/>
              <w:jc w:val="center"/>
            </w:pPr>
            <w:r>
              <w:rPr>
                <w:sz w:val="24"/>
              </w:rPr>
              <w:t xml:space="preserve">2</w:t>
            </w:r>
          </w:p>
        </w:tc>
        <w:tc>
          <w:tcPr>
            <w:tcW w:w="2891" w:type="dxa"/>
            <w:tcBorders>
              <w:top w:val="single" w:sz="4"/>
              <w:bottom w:val="nil"/>
            </w:tcBorders>
            <w:vMerge w:val="restart"/>
          </w:tcPr>
          <w:p>
            <w:pPr>
              <w:pStyle w:val="0"/>
              <w:jc w:val="center"/>
            </w:pPr>
            <w:r>
              <w:rPr>
                <w:sz w:val="24"/>
              </w:rPr>
              <w:t xml:space="preserve">Река Волхов на территории Новгородской области</w:t>
            </w:r>
          </w:p>
        </w:tc>
        <w:tc>
          <w:tcPr>
            <w:gridSpan w:val="2"/>
            <w:tcW w:w="5629" w:type="dxa"/>
            <w:tcBorders>
              <w:top w:val="single" w:sz="4"/>
              <w:bottom w:val="nil"/>
            </w:tcBorders>
          </w:tcPr>
          <w:p>
            <w:pPr>
              <w:pStyle w:val="0"/>
            </w:pPr>
            <w:r>
              <w:rPr>
                <w:sz w:val="24"/>
              </w:rPr>
              <w:t xml:space="preserve">При впадении реки Тигода от 100 до 102,5 км, глубина 14,4 - 15 - 16,4 метра, в границах координат:</w:t>
            </w:r>
          </w:p>
          <w:p>
            <w:pPr>
              <w:pStyle w:val="0"/>
            </w:pPr>
            <w:r>
              <w:rPr>
                <w:sz w:val="24"/>
              </w:rPr>
              <w:t xml:space="preserve">59°21'30" с.ш. 31°53'26" в.д.</w:t>
            </w:r>
          </w:p>
          <w:p>
            <w:pPr>
              <w:pStyle w:val="0"/>
            </w:pPr>
            <w:r>
              <w:rPr>
                <w:sz w:val="24"/>
              </w:rPr>
              <w:t xml:space="preserve">59°21"26" с.ш. 31°53'26" в.д.</w:t>
            </w:r>
          </w:p>
          <w:p>
            <w:pPr>
              <w:pStyle w:val="0"/>
            </w:pPr>
            <w:r>
              <w:rPr>
                <w:sz w:val="24"/>
              </w:rPr>
              <w:t xml:space="preserve">59°21'21" с.ш. 31°53'23" в.д.</w:t>
            </w:r>
          </w:p>
          <w:p>
            <w:pPr>
              <w:pStyle w:val="0"/>
            </w:pPr>
            <w:r>
              <w:rPr>
                <w:sz w:val="24"/>
              </w:rPr>
              <w:t xml:space="preserve">59°21'27" с.ш. 31°53'21" в.д.;</w:t>
            </w:r>
          </w:p>
        </w:tc>
      </w:tr>
      <w:tr>
        <w:tc>
          <w:tcPr>
            <w:tcBorders>
              <w:top w:val="single" w:sz="4"/>
              <w:bottom w:val="single" w:sz="4"/>
            </w:tcBorders>
            <w:vMerge w:val="continue"/>
          </w:tcPr>
          <w:p/>
        </w:tc>
        <w:tc>
          <w:tcPr>
            <w:tcBorders>
              <w:top w:val="single" w:sz="4"/>
              <w:bottom w:val="nil"/>
            </w:tcBorders>
            <w:vMerge w:val="continue"/>
          </w:tcPr>
          <w:p/>
        </w:tc>
        <w:tc>
          <w:tcPr>
            <w:gridSpan w:val="2"/>
            <w:tcW w:w="5629" w:type="dxa"/>
            <w:tcBorders>
              <w:top w:val="nil"/>
              <w:bottom w:val="nil"/>
            </w:tcBorders>
          </w:tcPr>
          <w:p>
            <w:pPr>
              <w:pStyle w:val="0"/>
            </w:pPr>
            <w:r>
              <w:rPr>
                <w:sz w:val="24"/>
              </w:rPr>
              <w:t xml:space="preserve">Между 105 - 106 км, глубина 13,6 - 13,8 м, в границах координат:</w:t>
            </w:r>
          </w:p>
          <w:p>
            <w:pPr>
              <w:pStyle w:val="0"/>
            </w:pPr>
            <w:r>
              <w:rPr>
                <w:sz w:val="24"/>
              </w:rPr>
              <w:t xml:space="preserve">59°19'19" с.ш. 31°51'49" в.д.</w:t>
            </w:r>
          </w:p>
          <w:p>
            <w:pPr>
              <w:pStyle w:val="0"/>
            </w:pPr>
            <w:r>
              <w:rPr>
                <w:sz w:val="24"/>
              </w:rPr>
              <w:t xml:space="preserve">59°19'17" с.ш. 31°51'49" в.д.</w:t>
            </w:r>
          </w:p>
          <w:p>
            <w:pPr>
              <w:pStyle w:val="0"/>
            </w:pPr>
            <w:r>
              <w:rPr>
                <w:sz w:val="24"/>
              </w:rPr>
              <w:t xml:space="preserve">59°19'17" с.ш. 31°51'45" в.д.</w:t>
            </w:r>
          </w:p>
          <w:p>
            <w:pPr>
              <w:pStyle w:val="0"/>
            </w:pPr>
            <w:r>
              <w:rPr>
                <w:sz w:val="24"/>
              </w:rPr>
              <w:t xml:space="preserve">59°19'19" с.ш. 31°51'46" в.д.;</w:t>
            </w:r>
          </w:p>
        </w:tc>
      </w:tr>
      <w:tr>
        <w:tc>
          <w:tcPr>
            <w:tcBorders>
              <w:top w:val="single" w:sz="4"/>
              <w:bottom w:val="single" w:sz="4"/>
            </w:tcBorders>
            <w:vMerge w:val="continue"/>
          </w:tcPr>
          <w:p/>
        </w:tc>
        <w:tc>
          <w:tcPr>
            <w:tcBorders>
              <w:top w:val="single" w:sz="4"/>
              <w:bottom w:val="nil"/>
            </w:tcBorders>
            <w:vMerge w:val="continue"/>
          </w:tcPr>
          <w:p/>
        </w:tc>
        <w:tc>
          <w:tcPr>
            <w:gridSpan w:val="2"/>
            <w:tcW w:w="5629" w:type="dxa"/>
            <w:tcBorders>
              <w:top w:val="nil"/>
              <w:bottom w:val="nil"/>
            </w:tcBorders>
          </w:tcPr>
          <w:p>
            <w:pPr>
              <w:pStyle w:val="0"/>
              <w:jc w:val="both"/>
            </w:pPr>
            <w:r>
              <w:rPr>
                <w:sz w:val="24"/>
              </w:rPr>
              <w:t xml:space="preserve">Между 108 - 109 км, глубина 15 - 15 м, в границах координат:</w:t>
            </w:r>
          </w:p>
          <w:p>
            <w:pPr>
              <w:pStyle w:val="0"/>
            </w:pPr>
            <w:r>
              <w:rPr>
                <w:sz w:val="24"/>
              </w:rPr>
              <w:t xml:space="preserve">59°17'38" с.ш. 31°51'34" в.д.</w:t>
            </w:r>
          </w:p>
          <w:p>
            <w:pPr>
              <w:pStyle w:val="0"/>
            </w:pPr>
            <w:r>
              <w:rPr>
                <w:sz w:val="24"/>
              </w:rPr>
              <w:t xml:space="preserve">59°17'37" с.ш 31°51'34" в.д.</w:t>
            </w:r>
          </w:p>
          <w:p>
            <w:pPr>
              <w:pStyle w:val="0"/>
            </w:pPr>
            <w:r>
              <w:rPr>
                <w:sz w:val="24"/>
              </w:rPr>
              <w:t xml:space="preserve">59°17'36" с.ш. 31°51'33" в.д.</w:t>
            </w:r>
          </w:p>
          <w:p>
            <w:pPr>
              <w:pStyle w:val="0"/>
            </w:pPr>
            <w:r>
              <w:rPr>
                <w:sz w:val="24"/>
              </w:rPr>
              <w:t xml:space="preserve">59°17'38" с.ш. 31°51'33" в.д.;</w:t>
            </w:r>
          </w:p>
        </w:tc>
      </w:tr>
      <w:tr>
        <w:tc>
          <w:tcPr>
            <w:tcBorders>
              <w:top w:val="single" w:sz="4"/>
              <w:bottom w:val="single" w:sz="4"/>
            </w:tcBorders>
            <w:vMerge w:val="continue"/>
          </w:tcPr>
          <w:p/>
        </w:tc>
        <w:tc>
          <w:tcPr>
            <w:tcBorders>
              <w:top w:val="single" w:sz="4"/>
              <w:bottom w:val="nil"/>
            </w:tcBorders>
            <w:vMerge w:val="continue"/>
          </w:tcPr>
          <w:p/>
        </w:tc>
        <w:tc>
          <w:tcPr>
            <w:gridSpan w:val="2"/>
            <w:tcW w:w="5629" w:type="dxa"/>
            <w:tcBorders>
              <w:top w:val="nil"/>
              <w:bottom w:val="nil"/>
            </w:tcBorders>
          </w:tcPr>
          <w:p>
            <w:pPr>
              <w:pStyle w:val="0"/>
              <w:jc w:val="both"/>
            </w:pPr>
            <w:r>
              <w:rPr>
                <w:sz w:val="24"/>
              </w:rPr>
              <w:t xml:space="preserve">У 115 км, глубина 16 - 16,2 м, в границах координат:</w:t>
            </w:r>
          </w:p>
          <w:p>
            <w:pPr>
              <w:pStyle w:val="0"/>
            </w:pPr>
            <w:r>
              <w:rPr>
                <w:sz w:val="24"/>
              </w:rPr>
              <w:t xml:space="preserve">59°15'37" с.ш. 31°52'15" в.д.</w:t>
            </w:r>
          </w:p>
          <w:p>
            <w:pPr>
              <w:pStyle w:val="0"/>
            </w:pPr>
            <w:r>
              <w:rPr>
                <w:sz w:val="24"/>
              </w:rPr>
              <w:t xml:space="preserve">59°15'37" с.ш. 31°52'18" в.д.</w:t>
            </w:r>
          </w:p>
          <w:p>
            <w:pPr>
              <w:pStyle w:val="0"/>
            </w:pPr>
            <w:r>
              <w:rPr>
                <w:sz w:val="24"/>
              </w:rPr>
              <w:t xml:space="preserve">59°15'36" с.ш. 31°52'20" в.д.</w:t>
            </w:r>
          </w:p>
          <w:p>
            <w:pPr>
              <w:pStyle w:val="0"/>
            </w:pPr>
            <w:r>
              <w:rPr>
                <w:sz w:val="24"/>
              </w:rPr>
              <w:t xml:space="preserve">59°15'36" с.ш. 31°52'17" в.д.;</w:t>
            </w:r>
          </w:p>
        </w:tc>
      </w:tr>
      <w:tr>
        <w:tc>
          <w:tcPr>
            <w:tcBorders>
              <w:top w:val="single" w:sz="4"/>
              <w:bottom w:val="single" w:sz="4"/>
            </w:tcBorders>
            <w:vMerge w:val="continue"/>
          </w:tcPr>
          <w:p/>
        </w:tc>
        <w:tc>
          <w:tcPr>
            <w:tcBorders>
              <w:top w:val="single" w:sz="4"/>
              <w:bottom w:val="nil"/>
            </w:tcBorders>
            <w:vMerge w:val="continue"/>
          </w:tcPr>
          <w:p/>
        </w:tc>
        <w:tc>
          <w:tcPr>
            <w:gridSpan w:val="2"/>
            <w:tcW w:w="5629" w:type="dxa"/>
            <w:tcBorders>
              <w:top w:val="nil"/>
              <w:bottom w:val="nil"/>
            </w:tcBorders>
          </w:tcPr>
          <w:p>
            <w:pPr>
              <w:pStyle w:val="0"/>
            </w:pPr>
            <w:r>
              <w:rPr>
                <w:sz w:val="24"/>
              </w:rPr>
              <w:t xml:space="preserve">Между 119 - 120 км, глубина 14,6 м, в границах координат:</w:t>
            </w:r>
          </w:p>
          <w:p>
            <w:pPr>
              <w:pStyle w:val="0"/>
            </w:pPr>
            <w:r>
              <w:rPr>
                <w:sz w:val="24"/>
              </w:rPr>
              <w:t xml:space="preserve">59°13'24" с.ш. 31°53'18" в.д.</w:t>
            </w:r>
          </w:p>
          <w:p>
            <w:pPr>
              <w:pStyle w:val="0"/>
            </w:pPr>
            <w:r>
              <w:rPr>
                <w:sz w:val="24"/>
              </w:rPr>
              <w:t xml:space="preserve">59°13'23" с.ш. 31°53'21" в.д.</w:t>
            </w:r>
          </w:p>
          <w:p>
            <w:pPr>
              <w:pStyle w:val="0"/>
            </w:pPr>
            <w:r>
              <w:rPr>
                <w:sz w:val="24"/>
              </w:rPr>
              <w:t xml:space="preserve">59°13'14" с.ш. 31°53'19" в.д.</w:t>
            </w:r>
          </w:p>
          <w:p>
            <w:pPr>
              <w:pStyle w:val="0"/>
            </w:pPr>
            <w:r>
              <w:rPr>
                <w:sz w:val="24"/>
              </w:rPr>
              <w:t xml:space="preserve">59°13'24" с.ш. 31°53'15" в.д.;</w:t>
            </w:r>
          </w:p>
        </w:tc>
      </w:tr>
      <w:tr>
        <w:tc>
          <w:tcPr>
            <w:tcBorders>
              <w:top w:val="single" w:sz="4"/>
              <w:bottom w:val="single" w:sz="4"/>
            </w:tcBorders>
            <w:vMerge w:val="continue"/>
          </w:tcPr>
          <w:p/>
        </w:tc>
        <w:tc>
          <w:tcPr>
            <w:tcBorders>
              <w:top w:val="single" w:sz="4"/>
              <w:bottom w:val="nil"/>
            </w:tcBorders>
            <w:vMerge w:val="continue"/>
          </w:tcPr>
          <w:p/>
        </w:tc>
        <w:tc>
          <w:tcPr>
            <w:gridSpan w:val="2"/>
            <w:tcW w:w="5629" w:type="dxa"/>
            <w:tcBorders>
              <w:top w:val="nil"/>
              <w:bottom w:val="nil"/>
            </w:tcBorders>
          </w:tcPr>
          <w:p>
            <w:pPr>
              <w:pStyle w:val="0"/>
              <w:jc w:val="both"/>
            </w:pPr>
            <w:r>
              <w:rPr>
                <w:sz w:val="24"/>
              </w:rPr>
              <w:t xml:space="preserve">Между 123 и 124 км (устои моста), глубина 15 м.</w:t>
            </w:r>
          </w:p>
          <w:p>
            <w:pPr>
              <w:pStyle w:val="0"/>
            </w:pPr>
            <w:r>
              <w:rPr>
                <w:sz w:val="24"/>
              </w:rPr>
              <w:t xml:space="preserve">59°4'11" с.ш. 31°46'27" в.д.</w:t>
            </w:r>
          </w:p>
          <w:p>
            <w:pPr>
              <w:pStyle w:val="0"/>
            </w:pPr>
            <w:r>
              <w:rPr>
                <w:sz w:val="24"/>
              </w:rPr>
              <w:t xml:space="preserve">59°4'8" с.ш. 31°46'22" в.д.</w:t>
            </w:r>
          </w:p>
          <w:p>
            <w:pPr>
              <w:pStyle w:val="0"/>
            </w:pPr>
            <w:r>
              <w:rPr>
                <w:sz w:val="24"/>
              </w:rPr>
              <w:t xml:space="preserve">59°4'8" с.ш. 31°46'30" в.д.</w:t>
            </w:r>
          </w:p>
          <w:p>
            <w:pPr>
              <w:pStyle w:val="0"/>
            </w:pPr>
            <w:r>
              <w:rPr>
                <w:sz w:val="24"/>
              </w:rPr>
              <w:t xml:space="preserve">59°4'11" с.ш. 31°46'34" в.д.;</w:t>
            </w:r>
          </w:p>
        </w:tc>
      </w:tr>
      <w:tr>
        <w:tc>
          <w:tcPr>
            <w:tcBorders>
              <w:top w:val="single" w:sz="4"/>
              <w:bottom w:val="single" w:sz="4"/>
            </w:tcBorders>
            <w:vMerge w:val="continue"/>
          </w:tcPr>
          <w:p/>
        </w:tc>
        <w:tc>
          <w:tcPr>
            <w:tcBorders>
              <w:top w:val="single" w:sz="4"/>
              <w:bottom w:val="nil"/>
            </w:tcBorders>
            <w:vMerge w:val="continue"/>
          </w:tcPr>
          <w:p/>
        </w:tc>
        <w:tc>
          <w:tcPr>
            <w:gridSpan w:val="2"/>
            <w:tcW w:w="5629" w:type="dxa"/>
            <w:tcBorders>
              <w:top w:val="nil"/>
              <w:bottom w:val="nil"/>
            </w:tcBorders>
          </w:tcPr>
          <w:p>
            <w:pPr>
              <w:pStyle w:val="0"/>
              <w:jc w:val="both"/>
            </w:pPr>
            <w:r>
              <w:rPr>
                <w:sz w:val="24"/>
              </w:rPr>
              <w:t xml:space="preserve">У 127 км, глубина 17,2 м, в границах координат:</w:t>
            </w:r>
          </w:p>
          <w:p>
            <w:pPr>
              <w:pStyle w:val="0"/>
            </w:pPr>
            <w:r>
              <w:rPr>
                <w:sz w:val="24"/>
              </w:rPr>
              <w:t xml:space="preserve">59°9'35" с.ш. 31°51'37" в.д.</w:t>
            </w:r>
          </w:p>
          <w:p>
            <w:pPr>
              <w:pStyle w:val="0"/>
            </w:pPr>
            <w:r>
              <w:rPr>
                <w:sz w:val="24"/>
              </w:rPr>
              <w:t xml:space="preserve">59°9'28" с.ш. 31°51'34" в.д.</w:t>
            </w:r>
          </w:p>
          <w:p>
            <w:pPr>
              <w:pStyle w:val="0"/>
            </w:pPr>
            <w:r>
              <w:rPr>
                <w:sz w:val="24"/>
              </w:rPr>
              <w:t xml:space="preserve">59°9'31" с.ш. 31°51'37" в.д.</w:t>
            </w:r>
          </w:p>
          <w:p>
            <w:pPr>
              <w:pStyle w:val="0"/>
            </w:pPr>
            <w:r>
              <w:rPr>
                <w:sz w:val="24"/>
              </w:rPr>
              <w:t xml:space="preserve">59°9'29" с.ш. 31°51'39" в.д.;</w:t>
            </w:r>
          </w:p>
        </w:tc>
      </w:tr>
      <w:tr>
        <w:tc>
          <w:tcPr>
            <w:tcBorders>
              <w:top w:val="single" w:sz="4"/>
              <w:bottom w:val="single" w:sz="4"/>
            </w:tcBorders>
            <w:vMerge w:val="continue"/>
          </w:tcPr>
          <w:p/>
        </w:tc>
        <w:tc>
          <w:tcPr>
            <w:tcBorders>
              <w:top w:val="single" w:sz="4"/>
              <w:bottom w:val="nil"/>
            </w:tcBorders>
            <w:vMerge w:val="continue"/>
          </w:tcPr>
          <w:p/>
        </w:tc>
        <w:tc>
          <w:tcPr>
            <w:gridSpan w:val="2"/>
            <w:tcW w:w="5629" w:type="dxa"/>
            <w:tcBorders>
              <w:top w:val="nil"/>
              <w:bottom w:val="nil"/>
            </w:tcBorders>
          </w:tcPr>
          <w:p>
            <w:pPr>
              <w:pStyle w:val="0"/>
              <w:jc w:val="both"/>
            </w:pPr>
            <w:r>
              <w:rPr>
                <w:sz w:val="24"/>
              </w:rPr>
              <w:t xml:space="preserve">У 133 км, глубина 15,4 м, в границах координат:</w:t>
            </w:r>
          </w:p>
          <w:p>
            <w:pPr>
              <w:pStyle w:val="0"/>
            </w:pPr>
            <w:r>
              <w:rPr>
                <w:sz w:val="24"/>
              </w:rPr>
              <w:t xml:space="preserve">59°06'38" с.ш. 31°51'31" в.д.</w:t>
            </w:r>
          </w:p>
          <w:p>
            <w:pPr>
              <w:pStyle w:val="0"/>
            </w:pPr>
            <w:r>
              <w:rPr>
                <w:sz w:val="24"/>
              </w:rPr>
              <w:t xml:space="preserve">59°06'52" с.ш. 31°51'32" в.д.;</w:t>
            </w:r>
          </w:p>
        </w:tc>
      </w:tr>
      <w:tr>
        <w:tc>
          <w:tcPr>
            <w:tcBorders>
              <w:top w:val="single" w:sz="4"/>
              <w:bottom w:val="single" w:sz="4"/>
            </w:tcBorders>
            <w:vMerge w:val="continue"/>
          </w:tcPr>
          <w:p/>
        </w:tc>
        <w:tc>
          <w:tcPr>
            <w:tcW w:w="2891" w:type="dxa"/>
            <w:tcBorders>
              <w:top w:val="nil"/>
              <w:bottom w:val="nil"/>
            </w:tcBorders>
            <w:vMerge w:val="restart"/>
          </w:tcPr>
          <w:p>
            <w:pPr>
              <w:pStyle w:val="0"/>
            </w:pPr>
            <w:r>
              <w:rPr>
                <w:sz w:val="24"/>
              </w:rPr>
            </w:r>
          </w:p>
        </w:tc>
        <w:tc>
          <w:tcPr>
            <w:gridSpan w:val="2"/>
            <w:tcW w:w="5629" w:type="dxa"/>
            <w:tcBorders>
              <w:top w:val="nil"/>
              <w:bottom w:val="nil"/>
            </w:tcBorders>
          </w:tcPr>
          <w:p>
            <w:pPr>
              <w:pStyle w:val="0"/>
            </w:pPr>
            <w:r>
              <w:rPr>
                <w:sz w:val="24"/>
              </w:rPr>
              <w:t xml:space="preserve">Между 136 - 137 км, глубина 15,2 м, в границах координат:</w:t>
            </w:r>
          </w:p>
          <w:p>
            <w:pPr>
              <w:pStyle w:val="0"/>
            </w:pPr>
            <w:r>
              <w:rPr>
                <w:sz w:val="24"/>
              </w:rPr>
              <w:t xml:space="preserve">59°00'05" с.ш. 31°45'12" в.д.</w:t>
            </w:r>
          </w:p>
          <w:p>
            <w:pPr>
              <w:pStyle w:val="0"/>
            </w:pPr>
            <w:r>
              <w:rPr>
                <w:sz w:val="24"/>
              </w:rPr>
              <w:t xml:space="preserve">59°00'44" с.ш. 31°45'14"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jc w:val="both"/>
            </w:pPr>
            <w:r>
              <w:rPr>
                <w:sz w:val="24"/>
              </w:rPr>
              <w:t xml:space="preserve">У 138 км, глубина 14 м, в границах координат:</w:t>
            </w:r>
          </w:p>
          <w:p>
            <w:pPr>
              <w:pStyle w:val="0"/>
            </w:pPr>
            <w:r>
              <w:rPr>
                <w:sz w:val="24"/>
              </w:rPr>
              <w:t xml:space="preserve">59°04'12" с.ш. 31°46'38" в.д.</w:t>
            </w:r>
          </w:p>
          <w:p>
            <w:pPr>
              <w:pStyle w:val="0"/>
            </w:pPr>
            <w:r>
              <w:rPr>
                <w:sz w:val="24"/>
              </w:rPr>
              <w:t xml:space="preserve">59°04'13" с.ш. 31°46'51'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Между 148 - 149 км, глубина 13 - 15 - 16,2 м, в границах координат:</w:t>
            </w:r>
          </w:p>
          <w:p>
            <w:pPr>
              <w:pStyle w:val="0"/>
            </w:pPr>
            <w:r>
              <w:rPr>
                <w:sz w:val="24"/>
              </w:rPr>
              <w:t xml:space="preserve">59°00'05" с.ш. 31°45'12" в.д.</w:t>
            </w:r>
          </w:p>
          <w:p>
            <w:pPr>
              <w:pStyle w:val="0"/>
            </w:pPr>
            <w:r>
              <w:rPr>
                <w:sz w:val="24"/>
              </w:rPr>
              <w:t xml:space="preserve">59°00'44" с.ш. 31°45'14"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jc w:val="both"/>
            </w:pPr>
            <w:r>
              <w:rPr>
                <w:sz w:val="24"/>
              </w:rPr>
              <w:t xml:space="preserve">Ниже 155 км, глубина 14,8 м, в границах координат:</w:t>
            </w:r>
          </w:p>
          <w:p>
            <w:pPr>
              <w:pStyle w:val="0"/>
            </w:pPr>
            <w:r>
              <w:rPr>
                <w:sz w:val="24"/>
              </w:rPr>
              <w:t xml:space="preserve">58°57'20" с.ш. 31°42'45" в.д.</w:t>
            </w:r>
          </w:p>
          <w:p>
            <w:pPr>
              <w:pStyle w:val="0"/>
            </w:pPr>
            <w:r>
              <w:rPr>
                <w:sz w:val="24"/>
              </w:rPr>
              <w:t xml:space="preserve">58°57'39" с.ш. 31°43'12"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jc w:val="both"/>
            </w:pPr>
            <w:r>
              <w:rPr>
                <w:sz w:val="24"/>
              </w:rPr>
              <w:t xml:space="preserve">Выше 157 км, глубина 10,2 м, в границах координат:</w:t>
            </w:r>
          </w:p>
          <w:p>
            <w:pPr>
              <w:pStyle w:val="0"/>
            </w:pPr>
            <w:r>
              <w:rPr>
                <w:sz w:val="24"/>
              </w:rPr>
              <w:t xml:space="preserve">58°56'21" с.ш. 31°42'29" в.д.</w:t>
            </w:r>
          </w:p>
          <w:p>
            <w:pPr>
              <w:pStyle w:val="0"/>
            </w:pPr>
            <w:r>
              <w:rPr>
                <w:sz w:val="24"/>
              </w:rPr>
              <w:t xml:space="preserve">58°56'53" с.ш. 31°42'25"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Выше 161 км, глубина 10,2 м, координаты 58°54'33" с.ш. 31°40'19"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У 169 км, глубина 12 - 12,6 м, координаты 58°50'27" с.ш. 31°39'01"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Выше 170 км, глубина 16 м, в границах координат:</w:t>
            </w:r>
          </w:p>
          <w:p>
            <w:pPr>
              <w:pStyle w:val="0"/>
            </w:pPr>
            <w:r>
              <w:rPr>
                <w:sz w:val="24"/>
              </w:rPr>
              <w:t xml:space="preserve">58°49'57" с.ш. 31°37'55" в.д.</w:t>
            </w:r>
          </w:p>
          <w:p>
            <w:pPr>
              <w:pStyle w:val="0"/>
            </w:pPr>
            <w:r>
              <w:rPr>
                <w:sz w:val="24"/>
              </w:rPr>
              <w:t xml:space="preserve">58°49'53" с.ш. 31°37'46"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Выше 174 км, глубина 13,2 м, координаты 58°48'15" с.ш. 31°33,37"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Между 177 - 178 км, глубина 13,8 - 12 м, координаты 58°47'05" с.ш. 31°33'47"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От 182 до 183 км, глубина 12,2 - 11,4 - 13 м, в границах координат:</w:t>
            </w:r>
          </w:p>
        </w:tc>
      </w:tr>
      <w:tr>
        <w:tc>
          <w:tcPr>
            <w:tcBorders>
              <w:top w:val="single" w:sz="4"/>
              <w:bottom w:val="single" w:sz="4"/>
            </w:tcBorders>
            <w:vMerge w:val="continue"/>
          </w:tcPr>
          <w:p/>
        </w:tc>
        <w:tc>
          <w:tcPr>
            <w:tcBorders>
              <w:top w:val="nil"/>
              <w:bottom w:val="nil"/>
            </w:tcBorders>
            <w:vMerge w:val="continue"/>
          </w:tcPr>
          <w:p/>
        </w:tc>
        <w:tc>
          <w:tcPr>
            <w:tcW w:w="357" w:type="dxa"/>
            <w:tcBorders>
              <w:top w:val="nil"/>
              <w:bottom w:val="nil"/>
              <w:right w:val="nil"/>
            </w:tcBorders>
          </w:tcPr>
          <w:p>
            <w:pPr>
              <w:pStyle w:val="0"/>
            </w:pPr>
            <w:r>
              <w:rPr>
                <w:sz w:val="24"/>
              </w:rPr>
              <w:t xml:space="preserve">1)</w:t>
            </w:r>
          </w:p>
        </w:tc>
        <w:tc>
          <w:tcPr>
            <w:tcW w:w="5272" w:type="dxa"/>
            <w:tcBorders>
              <w:top w:val="nil"/>
              <w:left w:val="nil"/>
              <w:bottom w:val="nil"/>
            </w:tcBorders>
          </w:tcPr>
          <w:p>
            <w:pPr>
              <w:pStyle w:val="0"/>
            </w:pPr>
            <w:r>
              <w:rPr>
                <w:sz w:val="24"/>
              </w:rPr>
              <w:t xml:space="preserve">58°44'48" с.ш. 31°31'55" в.д.</w:t>
            </w:r>
          </w:p>
          <w:p>
            <w:pPr>
              <w:pStyle w:val="0"/>
            </w:pPr>
            <w:r>
              <w:rPr>
                <w:sz w:val="24"/>
              </w:rPr>
              <w:t xml:space="preserve">58°44'43" с.ш. 31°31'51" в.д.</w:t>
            </w:r>
          </w:p>
        </w:tc>
      </w:tr>
      <w:tr>
        <w:tc>
          <w:tcPr>
            <w:tcBorders>
              <w:top w:val="single" w:sz="4"/>
              <w:bottom w:val="single" w:sz="4"/>
            </w:tcBorders>
            <w:vMerge w:val="continue"/>
          </w:tcPr>
          <w:p/>
        </w:tc>
        <w:tc>
          <w:tcPr>
            <w:tcBorders>
              <w:top w:val="nil"/>
              <w:bottom w:val="nil"/>
            </w:tcBorders>
            <w:vMerge w:val="continue"/>
          </w:tcPr>
          <w:p/>
        </w:tc>
        <w:tc>
          <w:tcPr>
            <w:tcW w:w="357" w:type="dxa"/>
            <w:tcBorders>
              <w:top w:val="nil"/>
              <w:bottom w:val="nil"/>
              <w:right w:val="nil"/>
            </w:tcBorders>
          </w:tcPr>
          <w:p>
            <w:pPr>
              <w:pStyle w:val="0"/>
            </w:pPr>
            <w:r>
              <w:rPr>
                <w:sz w:val="24"/>
              </w:rPr>
              <w:t xml:space="preserve">2)</w:t>
            </w:r>
          </w:p>
        </w:tc>
        <w:tc>
          <w:tcPr>
            <w:tcW w:w="5272" w:type="dxa"/>
            <w:tcBorders>
              <w:top w:val="nil"/>
              <w:left w:val="nil"/>
              <w:bottom w:val="nil"/>
            </w:tcBorders>
          </w:tcPr>
          <w:p>
            <w:pPr>
              <w:pStyle w:val="0"/>
            </w:pPr>
            <w:r>
              <w:rPr>
                <w:sz w:val="24"/>
              </w:rPr>
              <w:t xml:space="preserve">58°44'30" с.ш. 31°31'44" в.д.;</w:t>
            </w:r>
          </w:p>
        </w:tc>
      </w:tr>
      <w:tr>
        <w:tc>
          <w:tcPr>
            <w:tcBorders>
              <w:top w:val="single" w:sz="4"/>
              <w:bottom w:val="single" w:sz="4"/>
            </w:tcBorders>
            <w:vMerge w:val="continue"/>
          </w:tcPr>
          <w:p/>
        </w:tc>
        <w:tc>
          <w:tcPr>
            <w:tcBorders>
              <w:top w:val="nil"/>
              <w:bottom w:val="nil"/>
            </w:tcBorders>
            <w:vMerge w:val="continue"/>
          </w:tcPr>
          <w:p/>
        </w:tc>
        <w:tc>
          <w:tcPr>
            <w:gridSpan w:val="2"/>
            <w:tcW w:w="5629" w:type="dxa"/>
            <w:tcBorders>
              <w:top w:val="nil"/>
              <w:bottom w:val="nil"/>
            </w:tcBorders>
          </w:tcPr>
          <w:p>
            <w:pPr>
              <w:pStyle w:val="0"/>
            </w:pPr>
            <w:r>
              <w:rPr>
                <w:sz w:val="24"/>
              </w:rPr>
              <w:t xml:space="preserve">От 186 до 187 км, глубина 13 - 15 - 15,4 м, в границах координат:</w:t>
            </w:r>
          </w:p>
        </w:tc>
      </w:tr>
      <w:tr>
        <w:tc>
          <w:tcPr>
            <w:tcBorders>
              <w:top w:val="single" w:sz="4"/>
              <w:bottom w:val="single" w:sz="4"/>
            </w:tcBorders>
            <w:vMerge w:val="continue"/>
          </w:tcPr>
          <w:p/>
        </w:tc>
        <w:tc>
          <w:tcPr>
            <w:tcBorders>
              <w:top w:val="nil"/>
              <w:bottom w:val="nil"/>
            </w:tcBorders>
            <w:vMerge w:val="continue"/>
          </w:tcPr>
          <w:p/>
        </w:tc>
        <w:tc>
          <w:tcPr>
            <w:tcW w:w="357" w:type="dxa"/>
            <w:tcBorders>
              <w:top w:val="nil"/>
              <w:bottom w:val="nil"/>
              <w:right w:val="nil"/>
            </w:tcBorders>
          </w:tcPr>
          <w:p>
            <w:pPr>
              <w:pStyle w:val="0"/>
            </w:pPr>
            <w:r>
              <w:rPr>
                <w:sz w:val="24"/>
              </w:rPr>
              <w:t xml:space="preserve">1)</w:t>
            </w:r>
          </w:p>
        </w:tc>
        <w:tc>
          <w:tcPr>
            <w:tcW w:w="5272" w:type="dxa"/>
            <w:tcBorders>
              <w:top w:val="nil"/>
              <w:left w:val="nil"/>
              <w:bottom w:val="nil"/>
            </w:tcBorders>
          </w:tcPr>
          <w:p>
            <w:pPr>
              <w:pStyle w:val="0"/>
            </w:pPr>
            <w:r>
              <w:rPr>
                <w:sz w:val="24"/>
              </w:rPr>
              <w:t xml:space="preserve">58°42'56" с.ш. 31°29'56" в.д.</w:t>
            </w:r>
          </w:p>
          <w:p>
            <w:pPr>
              <w:pStyle w:val="0"/>
            </w:pPr>
            <w:r>
              <w:rPr>
                <w:sz w:val="24"/>
              </w:rPr>
              <w:t xml:space="preserve">58°42'53" с.ш. 31°29'54" в.д.</w:t>
            </w:r>
          </w:p>
        </w:tc>
      </w:tr>
      <w:tr>
        <w:tc>
          <w:tcPr>
            <w:tcBorders>
              <w:top w:val="single" w:sz="4"/>
              <w:bottom w:val="single" w:sz="4"/>
            </w:tcBorders>
            <w:vMerge w:val="continue"/>
          </w:tcPr>
          <w:p/>
        </w:tc>
        <w:tc>
          <w:tcPr>
            <w:tcBorders>
              <w:top w:val="nil"/>
              <w:bottom w:val="nil"/>
            </w:tcBorders>
            <w:vMerge w:val="continue"/>
          </w:tcPr>
          <w:p/>
        </w:tc>
        <w:tc>
          <w:tcPr>
            <w:tcW w:w="357" w:type="dxa"/>
            <w:tcBorders>
              <w:top w:val="nil"/>
              <w:bottom w:val="nil"/>
              <w:right w:val="nil"/>
            </w:tcBorders>
          </w:tcPr>
          <w:p>
            <w:pPr>
              <w:pStyle w:val="0"/>
            </w:pPr>
            <w:r>
              <w:rPr>
                <w:sz w:val="24"/>
              </w:rPr>
              <w:t xml:space="preserve">2)</w:t>
            </w:r>
          </w:p>
        </w:tc>
        <w:tc>
          <w:tcPr>
            <w:tcW w:w="5272" w:type="dxa"/>
            <w:tcBorders>
              <w:top w:val="nil"/>
              <w:left w:val="nil"/>
              <w:bottom w:val="nil"/>
            </w:tcBorders>
          </w:tcPr>
          <w:p>
            <w:pPr>
              <w:pStyle w:val="0"/>
            </w:pPr>
            <w:r>
              <w:rPr>
                <w:sz w:val="24"/>
              </w:rPr>
              <w:t xml:space="preserve">58°42'42" с.ш. 31°29'52" в.д.</w:t>
            </w:r>
          </w:p>
          <w:p>
            <w:pPr>
              <w:pStyle w:val="0"/>
            </w:pPr>
            <w:r>
              <w:rPr>
                <w:sz w:val="24"/>
              </w:rPr>
              <w:t xml:space="preserve">58°42'42" с.ш. 31°29'53" в.д.;</w:t>
            </w:r>
          </w:p>
        </w:tc>
      </w:tr>
      <w:tr>
        <w:tc>
          <w:tcPr>
            <w:tcBorders>
              <w:top w:val="single" w:sz="4"/>
              <w:bottom w:val="single" w:sz="4"/>
            </w:tcBorders>
            <w:vMerge w:val="continue"/>
          </w:tcPr>
          <w:p/>
        </w:tc>
        <w:tc>
          <w:tcPr>
            <w:tcW w:w="2891" w:type="dxa"/>
            <w:tcBorders>
              <w:top w:val="nil"/>
              <w:bottom w:val="single" w:sz="4"/>
            </w:tcBorders>
            <w:vMerge w:val="restart"/>
          </w:tcPr>
          <w:p>
            <w:pPr>
              <w:pStyle w:val="0"/>
            </w:pPr>
            <w:r>
              <w:rPr>
                <w:sz w:val="24"/>
              </w:rPr>
            </w:r>
          </w:p>
        </w:tc>
        <w:tc>
          <w:tcPr>
            <w:gridSpan w:val="2"/>
            <w:tcW w:w="5629" w:type="dxa"/>
            <w:tcBorders>
              <w:top w:val="nil"/>
              <w:bottom w:val="nil"/>
            </w:tcBorders>
          </w:tcPr>
          <w:p>
            <w:pPr>
              <w:pStyle w:val="0"/>
            </w:pPr>
            <w:r>
              <w:rPr>
                <w:sz w:val="24"/>
              </w:rPr>
              <w:t xml:space="preserve">У 193 км, глубина 10,4 - 11,6 м, координаты 58°39'36" с.ш. 31°29'01" в.д.;</w:t>
            </w:r>
          </w:p>
        </w:tc>
      </w:tr>
      <w:tr>
        <w:tc>
          <w:tcPr>
            <w:tcBorders>
              <w:top w:val="single" w:sz="4"/>
              <w:bottom w:val="single" w:sz="4"/>
            </w:tcBorders>
            <w:vMerge w:val="continue"/>
          </w:tcPr>
          <w:p/>
        </w:tc>
        <w:tc>
          <w:tcPr>
            <w:tcBorders>
              <w:top w:val="nil"/>
              <w:bottom w:val="single" w:sz="4"/>
            </w:tcBorders>
            <w:vMerge w:val="continue"/>
          </w:tcPr>
          <w:p/>
        </w:tc>
        <w:tc>
          <w:tcPr>
            <w:gridSpan w:val="2"/>
            <w:tcW w:w="5629" w:type="dxa"/>
            <w:tcBorders>
              <w:top w:val="nil"/>
              <w:bottom w:val="nil"/>
            </w:tcBorders>
          </w:tcPr>
          <w:p>
            <w:pPr>
              <w:pStyle w:val="0"/>
            </w:pPr>
            <w:r>
              <w:rPr>
                <w:sz w:val="24"/>
              </w:rPr>
              <w:t xml:space="preserve">Между 197 - 199 км (д. Котовицы - Слутка - Кречевицы), глубина 12,4 - 13,5 - 5,17 - 14,2 м, в границах координат:</w:t>
            </w:r>
          </w:p>
        </w:tc>
      </w:tr>
      <w:tr>
        <w:tc>
          <w:tcPr>
            <w:tcBorders>
              <w:top w:val="single" w:sz="4"/>
              <w:bottom w:val="single" w:sz="4"/>
            </w:tcBorders>
            <w:vMerge w:val="continue"/>
          </w:tcPr>
          <w:p/>
        </w:tc>
        <w:tc>
          <w:tcPr>
            <w:tcBorders>
              <w:top w:val="nil"/>
              <w:bottom w:val="single" w:sz="4"/>
            </w:tcBorders>
            <w:vMerge w:val="continue"/>
          </w:tcPr>
          <w:p/>
        </w:tc>
        <w:tc>
          <w:tcPr>
            <w:tcW w:w="357" w:type="dxa"/>
            <w:tcBorders>
              <w:top w:val="nil"/>
              <w:bottom w:val="nil"/>
              <w:right w:val="nil"/>
            </w:tcBorders>
          </w:tcPr>
          <w:p>
            <w:pPr>
              <w:pStyle w:val="0"/>
            </w:pPr>
            <w:r>
              <w:rPr>
                <w:sz w:val="24"/>
              </w:rPr>
              <w:t xml:space="preserve">1)</w:t>
            </w:r>
          </w:p>
        </w:tc>
        <w:tc>
          <w:tcPr>
            <w:tcW w:w="5272" w:type="dxa"/>
            <w:tcBorders>
              <w:top w:val="nil"/>
              <w:left w:val="nil"/>
              <w:bottom w:val="nil"/>
            </w:tcBorders>
          </w:tcPr>
          <w:p>
            <w:pPr>
              <w:pStyle w:val="0"/>
            </w:pPr>
            <w:r>
              <w:rPr>
                <w:sz w:val="24"/>
              </w:rPr>
              <w:t xml:space="preserve">58°38'19" с.ш. 31°25'38" в.д.;</w:t>
            </w:r>
          </w:p>
        </w:tc>
      </w:tr>
      <w:tr>
        <w:tc>
          <w:tcPr>
            <w:tcBorders>
              <w:top w:val="single" w:sz="4"/>
              <w:bottom w:val="single" w:sz="4"/>
            </w:tcBorders>
            <w:vMerge w:val="continue"/>
          </w:tcPr>
          <w:p/>
        </w:tc>
        <w:tc>
          <w:tcPr>
            <w:tcBorders>
              <w:top w:val="nil"/>
              <w:bottom w:val="single" w:sz="4"/>
            </w:tcBorders>
            <w:vMerge w:val="continue"/>
          </w:tcPr>
          <w:p/>
        </w:tc>
        <w:tc>
          <w:tcPr>
            <w:tcW w:w="357" w:type="dxa"/>
            <w:tcBorders>
              <w:top w:val="nil"/>
              <w:bottom w:val="nil"/>
              <w:right w:val="nil"/>
            </w:tcBorders>
          </w:tcPr>
          <w:p>
            <w:pPr>
              <w:pStyle w:val="0"/>
            </w:pPr>
            <w:r>
              <w:rPr>
                <w:sz w:val="24"/>
              </w:rPr>
              <w:t xml:space="preserve">2)</w:t>
            </w:r>
          </w:p>
        </w:tc>
        <w:tc>
          <w:tcPr>
            <w:tcW w:w="5272" w:type="dxa"/>
            <w:tcBorders>
              <w:top w:val="nil"/>
              <w:left w:val="nil"/>
              <w:bottom w:val="nil"/>
            </w:tcBorders>
          </w:tcPr>
          <w:p>
            <w:pPr>
              <w:pStyle w:val="0"/>
            </w:pPr>
            <w:r>
              <w:rPr>
                <w:sz w:val="24"/>
              </w:rPr>
              <w:t xml:space="preserve">58°38'10" с.ш. 31°25'35" в.д.</w:t>
            </w:r>
          </w:p>
          <w:p>
            <w:pPr>
              <w:pStyle w:val="0"/>
            </w:pPr>
            <w:r>
              <w:rPr>
                <w:sz w:val="24"/>
              </w:rPr>
              <w:t xml:space="preserve">58°38'03" с.ш. 31°25'33" в.д.;</w:t>
            </w:r>
          </w:p>
        </w:tc>
      </w:tr>
      <w:tr>
        <w:tc>
          <w:tcPr>
            <w:tcBorders>
              <w:top w:val="single" w:sz="4"/>
              <w:bottom w:val="single" w:sz="4"/>
            </w:tcBorders>
            <w:vMerge w:val="continue"/>
          </w:tcPr>
          <w:p/>
        </w:tc>
        <w:tc>
          <w:tcPr>
            <w:tcBorders>
              <w:top w:val="nil"/>
              <w:bottom w:val="single" w:sz="4"/>
            </w:tcBorders>
            <w:vMerge w:val="continue"/>
          </w:tcPr>
          <w:p/>
        </w:tc>
        <w:tc>
          <w:tcPr>
            <w:tcW w:w="357" w:type="dxa"/>
            <w:tcBorders>
              <w:top w:val="nil"/>
              <w:bottom w:val="nil"/>
              <w:right w:val="nil"/>
            </w:tcBorders>
          </w:tcPr>
          <w:p>
            <w:pPr>
              <w:pStyle w:val="0"/>
            </w:pPr>
            <w:r>
              <w:rPr>
                <w:sz w:val="24"/>
              </w:rPr>
              <w:t xml:space="preserve">3)</w:t>
            </w:r>
          </w:p>
        </w:tc>
        <w:tc>
          <w:tcPr>
            <w:tcW w:w="5272" w:type="dxa"/>
            <w:tcBorders>
              <w:top w:val="nil"/>
              <w:left w:val="nil"/>
              <w:bottom w:val="nil"/>
            </w:tcBorders>
          </w:tcPr>
          <w:p>
            <w:pPr>
              <w:pStyle w:val="0"/>
            </w:pPr>
            <w:r>
              <w:rPr>
                <w:sz w:val="24"/>
              </w:rPr>
              <w:t xml:space="preserve">58°37'47" с.ш. 31°25'32" в.д.</w:t>
            </w:r>
          </w:p>
          <w:p>
            <w:pPr>
              <w:pStyle w:val="0"/>
            </w:pPr>
            <w:r>
              <w:rPr>
                <w:sz w:val="24"/>
              </w:rPr>
              <w:t xml:space="preserve">58°37'44" с.ш. 31°25'32" в.д.</w:t>
            </w:r>
          </w:p>
          <w:p>
            <w:pPr>
              <w:pStyle w:val="0"/>
            </w:pPr>
            <w:r>
              <w:rPr>
                <w:sz w:val="24"/>
              </w:rPr>
              <w:t xml:space="preserve">58°37'38" с.ш. 31°25'18" в.д.;</w:t>
            </w:r>
          </w:p>
        </w:tc>
      </w:tr>
      <w:tr>
        <w:tc>
          <w:tcPr>
            <w:tcBorders>
              <w:top w:val="single" w:sz="4"/>
              <w:bottom w:val="single" w:sz="4"/>
            </w:tcBorders>
            <w:vMerge w:val="continue"/>
          </w:tcPr>
          <w:p/>
        </w:tc>
        <w:tc>
          <w:tcPr>
            <w:tcBorders>
              <w:top w:val="nil"/>
              <w:bottom w:val="single" w:sz="4"/>
            </w:tcBorders>
            <w:vMerge w:val="continue"/>
          </w:tcPr>
          <w:p/>
        </w:tc>
        <w:tc>
          <w:tcPr>
            <w:gridSpan w:val="2"/>
            <w:tcW w:w="5629" w:type="dxa"/>
            <w:tcBorders>
              <w:top w:val="nil"/>
              <w:bottom w:val="nil"/>
            </w:tcBorders>
          </w:tcPr>
          <w:p>
            <w:pPr>
              <w:pStyle w:val="0"/>
            </w:pPr>
            <w:r>
              <w:rPr>
                <w:sz w:val="24"/>
              </w:rPr>
              <w:t xml:space="preserve">г. Великий Новгород (мост Александра Невского ниже 215 км), глубина 6,5 - 7,0 м, в границах координат:</w:t>
            </w:r>
          </w:p>
          <w:p>
            <w:pPr>
              <w:pStyle w:val="0"/>
            </w:pPr>
            <w:r>
              <w:rPr>
                <w:sz w:val="24"/>
              </w:rPr>
              <w:t xml:space="preserve">58°31'28" с.ш. 31°17'00" в.д.</w:t>
            </w:r>
          </w:p>
          <w:p>
            <w:pPr>
              <w:pStyle w:val="0"/>
            </w:pPr>
            <w:r>
              <w:rPr>
                <w:sz w:val="24"/>
              </w:rPr>
              <w:t xml:space="preserve">58°31'25" с.ш. 31°16'59" в.д.</w:t>
            </w:r>
          </w:p>
          <w:p>
            <w:pPr>
              <w:pStyle w:val="0"/>
            </w:pPr>
            <w:r>
              <w:rPr>
                <w:sz w:val="24"/>
              </w:rPr>
              <w:t xml:space="preserve">58°31'26" с.ш. 31°16'57" в.д.;</w:t>
            </w: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gridSpan w:val="2"/>
            <w:tcW w:w="5629" w:type="dxa"/>
            <w:tcBorders>
              <w:top w:val="nil"/>
              <w:bottom w:val="single" w:sz="4"/>
            </w:tcBorders>
          </w:tcPr>
          <w:p>
            <w:pPr>
              <w:pStyle w:val="0"/>
            </w:pPr>
            <w:r>
              <w:rPr>
                <w:sz w:val="24"/>
              </w:rPr>
              <w:t xml:space="preserve">В устье Сиверсова канала, глубина 4,5 - 4,9 м, координаты 58°29'33" с.ш. 31°17'47" в.д.</w:t>
            </w:r>
          </w:p>
        </w:tc>
      </w:tr>
      <w:tr>
        <w:tblPrEx>
          <w:tblBorders>
            <w:insideH w:val="single" w:sz="4"/>
          </w:tblBorders>
        </w:tblPrEx>
        <w:tc>
          <w:tcPr>
            <w:tcW w:w="552" w:type="dxa"/>
            <w:tcBorders>
              <w:top w:val="single" w:sz="4"/>
              <w:bottom w:val="single" w:sz="4"/>
            </w:tcBorders>
            <w:vMerge w:val="restart"/>
          </w:tcPr>
          <w:p>
            <w:pPr>
              <w:pStyle w:val="0"/>
              <w:jc w:val="center"/>
            </w:pPr>
            <w:r>
              <w:rPr>
                <w:sz w:val="24"/>
              </w:rPr>
              <w:t xml:space="preserve">3</w:t>
            </w:r>
          </w:p>
        </w:tc>
        <w:tc>
          <w:tcPr>
            <w:tcW w:w="2891" w:type="dxa"/>
            <w:tcBorders>
              <w:top w:val="single" w:sz="4"/>
              <w:bottom w:val="single" w:sz="4"/>
            </w:tcBorders>
            <w:vMerge w:val="restart"/>
          </w:tcPr>
          <w:p>
            <w:pPr>
              <w:pStyle w:val="0"/>
              <w:jc w:val="center"/>
            </w:pPr>
            <w:r>
              <w:rPr>
                <w:sz w:val="24"/>
              </w:rPr>
              <w:t xml:space="preserve">Река Ловать</w:t>
            </w:r>
          </w:p>
        </w:tc>
        <w:tc>
          <w:tcPr>
            <w:gridSpan w:val="2"/>
            <w:tcW w:w="5629" w:type="dxa"/>
            <w:tcBorders>
              <w:top w:val="single" w:sz="4"/>
              <w:bottom w:val="nil"/>
            </w:tcBorders>
          </w:tcPr>
          <w:p>
            <w:pPr>
              <w:pStyle w:val="0"/>
            </w:pPr>
            <w:r>
              <w:rPr>
                <w:sz w:val="24"/>
              </w:rPr>
              <w:t xml:space="preserve">От 6 км перед впадением реки Старая Ловать, глубина 3,6 - 6,7 м, координаты 58°12'10" с.ш. 31°28'26"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При впадении рек Старая Ловать, Пупынь между 8 и 9 км, глубина от 6,4 до 11,8 м, координаты 58°11'34" с.ш. 31°29'34"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Перед впадением рек Корповка, Игола между 12 и 13 км, глубина 5,5 - 8,1 м, у 13 км - 5,1 - 6,5 м, координаты:</w:t>
            </w:r>
          </w:p>
          <w:p>
            <w:pPr>
              <w:pStyle w:val="0"/>
            </w:pPr>
            <w:r>
              <w:rPr>
                <w:sz w:val="24"/>
              </w:rPr>
              <w:t xml:space="preserve">58°09'41' с.ш. 31°28'54" в.д.</w:t>
            </w:r>
          </w:p>
          <w:p>
            <w:pPr>
              <w:pStyle w:val="0"/>
            </w:pPr>
            <w:r>
              <w:rPr>
                <w:sz w:val="24"/>
              </w:rPr>
              <w:t xml:space="preserve">58°09'34" с.ш. 31°29'24"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Между 21 - 22 км, глубина 5,1 - 7,1 м, координаты 58°05'32" с.ш. 31°32'33"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У 25 км (над устьем реки Галка), глубина от 5,4 до 7,7 м, координаты 58°04'14" с.ш. 31°35'22"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У 31 км (в р-не острова Хмелевский), глубина 5,5 - 7,0 м, в границах координат:</w:t>
            </w:r>
          </w:p>
          <w:p>
            <w:pPr>
              <w:pStyle w:val="0"/>
            </w:pPr>
            <w:r>
              <w:rPr>
                <w:sz w:val="24"/>
              </w:rPr>
              <w:t xml:space="preserve">58°02'08" с.ш. 31°35'38" в.д.</w:t>
            </w:r>
          </w:p>
          <w:p>
            <w:pPr>
              <w:pStyle w:val="0"/>
            </w:pPr>
            <w:r>
              <w:rPr>
                <w:sz w:val="24"/>
              </w:rPr>
              <w:t xml:space="preserve">58°02'04" с.ш. 31°35'39"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У острова Слободской 34 - 35 км, глубина 5,2 - 5,8 м, координаты 58°00'48" с.ш. 31°37'41' в.д.;</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single" w:sz="4"/>
            </w:tcBorders>
          </w:tcPr>
          <w:p>
            <w:pPr>
              <w:pStyle w:val="0"/>
            </w:pPr>
            <w:r>
              <w:rPr>
                <w:sz w:val="24"/>
              </w:rPr>
              <w:t xml:space="preserve">Пос. Парфино (выше моста) на 41 км, глубина 5,4 - 5,5 м, координаты 57°58'34" с.ш. 31°38'03" в.д.</w:t>
            </w:r>
          </w:p>
        </w:tc>
      </w:tr>
      <w:tr>
        <w:tblPrEx>
          <w:tblBorders>
            <w:insideH w:val="single" w:sz="4"/>
          </w:tblBorders>
        </w:tblPrEx>
        <w:tc>
          <w:tcPr>
            <w:tcW w:w="552" w:type="dxa"/>
            <w:tcBorders>
              <w:top w:val="single" w:sz="4"/>
              <w:bottom w:val="single" w:sz="4"/>
            </w:tcBorders>
            <w:vMerge w:val="restart"/>
          </w:tcPr>
          <w:p>
            <w:pPr>
              <w:pStyle w:val="0"/>
              <w:jc w:val="center"/>
            </w:pPr>
            <w:r>
              <w:rPr>
                <w:sz w:val="24"/>
              </w:rPr>
              <w:t xml:space="preserve">4</w:t>
            </w:r>
          </w:p>
        </w:tc>
        <w:tc>
          <w:tcPr>
            <w:tcW w:w="2891" w:type="dxa"/>
            <w:tcBorders>
              <w:top w:val="single" w:sz="4"/>
              <w:bottom w:val="single" w:sz="4"/>
            </w:tcBorders>
            <w:vMerge w:val="restart"/>
          </w:tcPr>
          <w:p>
            <w:pPr>
              <w:pStyle w:val="0"/>
              <w:jc w:val="center"/>
            </w:pPr>
            <w:r>
              <w:rPr>
                <w:sz w:val="24"/>
              </w:rPr>
              <w:t xml:space="preserve">Река Полисть</w:t>
            </w:r>
          </w:p>
        </w:tc>
        <w:tc>
          <w:tcPr>
            <w:gridSpan w:val="2"/>
            <w:tcW w:w="5629" w:type="dxa"/>
            <w:tcBorders>
              <w:top w:val="single" w:sz="4"/>
              <w:bottom w:val="nil"/>
            </w:tcBorders>
          </w:tcPr>
          <w:p>
            <w:pPr>
              <w:pStyle w:val="0"/>
            </w:pPr>
            <w:r>
              <w:rPr>
                <w:sz w:val="24"/>
              </w:rPr>
              <w:t xml:space="preserve">У 3,5 км, глубина 4,0 м, координаты 58°05'10" с.ш. 31°30'01" в.д.;</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single" w:sz="4"/>
            </w:tcBorders>
          </w:tcPr>
          <w:p>
            <w:pPr>
              <w:pStyle w:val="0"/>
            </w:pPr>
            <w:r>
              <w:rPr>
                <w:sz w:val="24"/>
              </w:rPr>
              <w:t xml:space="preserve">Ниже 8 км, глубина 3,4 - 4,0 м, координаты 58°03'35" с.ш. 31°28'09" в.д.</w:t>
            </w:r>
          </w:p>
        </w:tc>
      </w:tr>
      <w:tr>
        <w:tblPrEx>
          <w:tblBorders>
            <w:insideH w:val="single" w:sz="4"/>
          </w:tblBorders>
        </w:tblPrEx>
        <w:tc>
          <w:tcPr>
            <w:tcW w:w="552" w:type="dxa"/>
            <w:tcBorders>
              <w:top w:val="single" w:sz="4"/>
              <w:bottom w:val="single" w:sz="4"/>
            </w:tcBorders>
          </w:tcPr>
          <w:p>
            <w:pPr>
              <w:pStyle w:val="0"/>
              <w:jc w:val="center"/>
            </w:pPr>
            <w:r>
              <w:rPr>
                <w:sz w:val="24"/>
              </w:rPr>
              <w:t xml:space="preserve">5</w:t>
            </w:r>
          </w:p>
        </w:tc>
        <w:tc>
          <w:tcPr>
            <w:tcW w:w="2891" w:type="dxa"/>
            <w:tcBorders>
              <w:top w:val="single" w:sz="4"/>
              <w:bottom w:val="single" w:sz="4"/>
            </w:tcBorders>
          </w:tcPr>
          <w:p>
            <w:pPr>
              <w:pStyle w:val="0"/>
              <w:jc w:val="center"/>
            </w:pPr>
            <w:r>
              <w:rPr>
                <w:sz w:val="24"/>
              </w:rPr>
              <w:t xml:space="preserve">Река Ниша</w:t>
            </w:r>
          </w:p>
        </w:tc>
        <w:tc>
          <w:tcPr>
            <w:gridSpan w:val="2"/>
            <w:tcW w:w="5629" w:type="dxa"/>
            <w:tcBorders>
              <w:top w:val="single" w:sz="4"/>
              <w:bottom w:val="single" w:sz="4"/>
            </w:tcBorders>
          </w:tcPr>
          <w:p>
            <w:pPr>
              <w:pStyle w:val="0"/>
            </w:pPr>
            <w:r>
              <w:rPr>
                <w:sz w:val="24"/>
              </w:rPr>
              <w:t xml:space="preserve">ниже железнодорожной насыпи, глубина до 8,0 м, координаты: 58°23'44" с.ш. 31°40'17" в.д.</w:t>
            </w:r>
          </w:p>
        </w:tc>
      </w:tr>
      <w:tr>
        <w:tblPrEx>
          <w:tblBorders>
            <w:insideH w:val="single" w:sz="4"/>
          </w:tblBorders>
        </w:tblPrEx>
        <w:tc>
          <w:tcPr>
            <w:tcW w:w="552" w:type="dxa"/>
            <w:tcBorders>
              <w:top w:val="single" w:sz="4"/>
              <w:bottom w:val="single" w:sz="4"/>
            </w:tcBorders>
            <w:vMerge w:val="restart"/>
          </w:tcPr>
          <w:p>
            <w:pPr>
              <w:pStyle w:val="0"/>
              <w:jc w:val="center"/>
            </w:pPr>
            <w:r>
              <w:rPr>
                <w:sz w:val="24"/>
              </w:rPr>
              <w:t xml:space="preserve">6</w:t>
            </w:r>
          </w:p>
        </w:tc>
        <w:tc>
          <w:tcPr>
            <w:tcW w:w="2891" w:type="dxa"/>
            <w:tcBorders>
              <w:top w:val="single" w:sz="4"/>
              <w:bottom w:val="single" w:sz="4"/>
            </w:tcBorders>
            <w:vMerge w:val="restart"/>
          </w:tcPr>
          <w:p>
            <w:pPr>
              <w:pStyle w:val="0"/>
              <w:jc w:val="center"/>
            </w:pPr>
            <w:r>
              <w:rPr>
                <w:sz w:val="24"/>
              </w:rPr>
              <w:t xml:space="preserve">Река Мста</w:t>
            </w:r>
          </w:p>
        </w:tc>
        <w:tc>
          <w:tcPr>
            <w:gridSpan w:val="2"/>
            <w:tcW w:w="5629" w:type="dxa"/>
            <w:tcBorders>
              <w:top w:val="single" w:sz="4"/>
              <w:bottom w:val="nil"/>
            </w:tcBorders>
          </w:tcPr>
          <w:p>
            <w:pPr>
              <w:pStyle w:val="0"/>
            </w:pPr>
            <w:r>
              <w:rPr>
                <w:sz w:val="24"/>
              </w:rPr>
              <w:t xml:space="preserve">Выше 12 км, глубина 4,0 м, в границах координат:</w:t>
            </w:r>
          </w:p>
          <w:p>
            <w:pPr>
              <w:pStyle w:val="0"/>
            </w:pPr>
            <w:r>
              <w:rPr>
                <w:sz w:val="24"/>
              </w:rPr>
              <w:t xml:space="preserve">58°28'14" с.ш. 31°29'59" в.д.</w:t>
            </w:r>
          </w:p>
          <w:p>
            <w:pPr>
              <w:pStyle w:val="0"/>
            </w:pPr>
            <w:r>
              <w:rPr>
                <w:sz w:val="24"/>
              </w:rPr>
              <w:t xml:space="preserve">58°28'19" с.ш. 31°29'31" в.д.;</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single" w:sz="4"/>
            </w:tcBorders>
          </w:tcPr>
          <w:p>
            <w:pPr>
              <w:pStyle w:val="0"/>
            </w:pPr>
            <w:r>
              <w:rPr>
                <w:sz w:val="24"/>
              </w:rPr>
              <w:t xml:space="preserve">Между 14 и 15 км, глубина 4,0 - 4,2 м, в границах координат:</w:t>
            </w:r>
          </w:p>
          <w:p>
            <w:pPr>
              <w:pStyle w:val="0"/>
            </w:pPr>
            <w:r>
              <w:rPr>
                <w:sz w:val="24"/>
              </w:rPr>
              <w:t xml:space="preserve">58°28'51' с.ш. 31°30'04" в.д.</w:t>
            </w:r>
          </w:p>
          <w:p>
            <w:pPr>
              <w:pStyle w:val="0"/>
            </w:pPr>
            <w:r>
              <w:rPr>
                <w:sz w:val="24"/>
              </w:rPr>
              <w:t xml:space="preserve">58°29'11" с.ш. 31°30'26" в.д.</w:t>
            </w:r>
          </w:p>
        </w:tc>
      </w:tr>
      <w:tr>
        <w:tblPrEx>
          <w:tblBorders>
            <w:insideH w:val="single" w:sz="4"/>
          </w:tblBorders>
        </w:tblPrEx>
        <w:tc>
          <w:tcPr>
            <w:tcW w:w="552" w:type="dxa"/>
            <w:tcBorders>
              <w:top w:val="single" w:sz="4"/>
              <w:bottom w:val="single" w:sz="4"/>
            </w:tcBorders>
            <w:vMerge w:val="restart"/>
          </w:tcPr>
          <w:p>
            <w:pPr>
              <w:pStyle w:val="0"/>
              <w:jc w:val="center"/>
            </w:pPr>
            <w:r>
              <w:rPr>
                <w:sz w:val="24"/>
              </w:rPr>
              <w:t xml:space="preserve">7</w:t>
            </w:r>
          </w:p>
        </w:tc>
        <w:tc>
          <w:tcPr>
            <w:tcW w:w="2891" w:type="dxa"/>
            <w:tcBorders>
              <w:top w:val="single" w:sz="4"/>
              <w:bottom w:val="single" w:sz="4"/>
            </w:tcBorders>
            <w:vMerge w:val="restart"/>
          </w:tcPr>
          <w:p>
            <w:pPr>
              <w:pStyle w:val="0"/>
              <w:jc w:val="center"/>
            </w:pPr>
            <w:r>
              <w:rPr>
                <w:sz w:val="24"/>
              </w:rPr>
              <w:t xml:space="preserve">Река Шелонь</w:t>
            </w:r>
          </w:p>
        </w:tc>
        <w:tc>
          <w:tcPr>
            <w:gridSpan w:val="2"/>
            <w:tcW w:w="5629" w:type="dxa"/>
            <w:tcBorders>
              <w:top w:val="single" w:sz="4"/>
              <w:bottom w:val="nil"/>
            </w:tcBorders>
          </w:tcPr>
          <w:p>
            <w:pPr>
              <w:pStyle w:val="0"/>
            </w:pPr>
            <w:r>
              <w:rPr>
                <w:sz w:val="24"/>
              </w:rPr>
              <w:t xml:space="preserve">В границах водозабора бывшего совхоза "Ташкентский", глубина 6,5 - 7,0 м, координаты:</w:t>
            </w:r>
          </w:p>
          <w:p>
            <w:pPr>
              <w:pStyle w:val="0"/>
            </w:pPr>
            <w:r>
              <w:rPr>
                <w:sz w:val="24"/>
              </w:rPr>
              <w:t xml:space="preserve">58°13'03" с.ш. 30°48'01"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У деревни Старый Шимск, глубина 6,5 - 7,0, координаты 58°12'43" с.ш. 30°45'11" в.д.;</w:t>
            </w:r>
          </w:p>
        </w:tc>
      </w:tr>
      <w:tr>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nil"/>
            </w:tcBorders>
          </w:tcPr>
          <w:p>
            <w:pPr>
              <w:pStyle w:val="0"/>
            </w:pPr>
            <w:r>
              <w:rPr>
                <w:sz w:val="24"/>
              </w:rPr>
              <w:t xml:space="preserve">Ниже моста в пос. Шимск 250 м, глубина 6,5 м, координаты 58°12'05" с.ш. 30°42'50" в.д.;</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5629" w:type="dxa"/>
            <w:tcBorders>
              <w:top w:val="nil"/>
              <w:bottom w:val="single" w:sz="4"/>
            </w:tcBorders>
          </w:tcPr>
          <w:p>
            <w:pPr>
              <w:pStyle w:val="0"/>
            </w:pPr>
            <w:r>
              <w:rPr>
                <w:sz w:val="24"/>
              </w:rPr>
              <w:t xml:space="preserve">При впадении реки Мшага, глубина 5,0 м, координаты 58°12'22" с.ш. 30°37'56" в.д.</w:t>
            </w:r>
          </w:p>
        </w:tc>
      </w:tr>
      <w:tr>
        <w:tblPrEx>
          <w:tblBorders>
            <w:insideH w:val="single" w:sz="4"/>
          </w:tblBorders>
        </w:tblPrEx>
        <w:tc>
          <w:tcPr>
            <w:tcW w:w="552" w:type="dxa"/>
            <w:tcBorders>
              <w:top w:val="single" w:sz="4"/>
              <w:bottom w:val="single" w:sz="4"/>
            </w:tcBorders>
          </w:tcPr>
          <w:p>
            <w:pPr>
              <w:pStyle w:val="0"/>
              <w:jc w:val="center"/>
            </w:pPr>
            <w:r>
              <w:rPr>
                <w:sz w:val="24"/>
              </w:rPr>
              <w:t xml:space="preserve">8</w:t>
            </w:r>
          </w:p>
        </w:tc>
        <w:tc>
          <w:tcPr>
            <w:tcW w:w="2891" w:type="dxa"/>
            <w:tcBorders>
              <w:top w:val="single" w:sz="4"/>
              <w:bottom w:val="single" w:sz="4"/>
            </w:tcBorders>
          </w:tcPr>
          <w:p>
            <w:pPr>
              <w:pStyle w:val="0"/>
              <w:jc w:val="center"/>
            </w:pPr>
            <w:r>
              <w:rPr>
                <w:sz w:val="24"/>
              </w:rPr>
              <w:t xml:space="preserve">Река Вишера</w:t>
            </w:r>
          </w:p>
        </w:tc>
        <w:tc>
          <w:tcPr>
            <w:gridSpan w:val="2"/>
            <w:tcW w:w="5629" w:type="dxa"/>
            <w:tcBorders>
              <w:top w:val="single" w:sz="4"/>
              <w:bottom w:val="single" w:sz="4"/>
            </w:tcBorders>
          </w:tcPr>
          <w:p>
            <w:pPr>
              <w:pStyle w:val="0"/>
            </w:pPr>
            <w:r>
              <w:rPr>
                <w:sz w:val="24"/>
              </w:rPr>
              <w:t xml:space="preserve">выше впадения реки Сосница - около 5,0 м (деревня Зубарево), координаты 58°43'7" с.ш. 31°48'33"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w:t>
      </w:r>
    </w:p>
    <w:p>
      <w:pPr>
        <w:pStyle w:val="0"/>
        <w:jc w:val="right"/>
      </w:pPr>
      <w:r>
        <w:rPr>
          <w:sz w:val="24"/>
        </w:rPr>
        <w:t xml:space="preserve">рыболовства для Западного</w:t>
      </w:r>
    </w:p>
    <w:p>
      <w:pPr>
        <w:pStyle w:val="0"/>
        <w:jc w:val="right"/>
      </w:pPr>
      <w:r>
        <w:rPr>
          <w:sz w:val="24"/>
        </w:rPr>
        <w:t xml:space="preserve">рыбохозяйственного бассейна</w:t>
      </w:r>
    </w:p>
    <w:p>
      <w:pPr>
        <w:pStyle w:val="0"/>
        <w:jc w:val="both"/>
      </w:pPr>
      <w:r>
        <w:rPr>
          <w:sz w:val="24"/>
        </w:rPr>
      </w:r>
    </w:p>
    <w:bookmarkStart w:id="3523" w:name="P3523"/>
    <w:bookmarkEnd w:id="3523"/>
    <w:p>
      <w:pPr>
        <w:pStyle w:val="2"/>
        <w:jc w:val="center"/>
      </w:pPr>
      <w:r>
        <w:rPr>
          <w:sz w:val="24"/>
        </w:rPr>
        <w:t xml:space="preserve">ПЕРЕЧЕНЬ</w:t>
      </w:r>
    </w:p>
    <w:p>
      <w:pPr>
        <w:pStyle w:val="2"/>
        <w:jc w:val="center"/>
      </w:pPr>
      <w:r>
        <w:rPr>
          <w:sz w:val="24"/>
        </w:rPr>
        <w:t xml:space="preserve">ВОДНЫХ ОБЪЕКТОВ РЫБОХОЗЯЙСТВЕННОГО ЗНАЧЕНИЯ НОВГОРОДСКОЙ</w:t>
      </w:r>
    </w:p>
    <w:p>
      <w:pPr>
        <w:pStyle w:val="2"/>
        <w:jc w:val="center"/>
      </w:pPr>
      <w:r>
        <w:rPr>
          <w:sz w:val="24"/>
        </w:rPr>
        <w:t xml:space="preserve">ОБЛАСТИ, НА КОТОРЫХ ЗАПРЕЩАЕТСЯ ПРИМЕНЕНИЕ СТАВНЫХ СЕТЕЙ</w:t>
      </w:r>
    </w:p>
    <w:p>
      <w:pPr>
        <w:pStyle w:val="2"/>
        <w:jc w:val="center"/>
      </w:pPr>
      <w:r>
        <w:rPr>
          <w:sz w:val="24"/>
        </w:rPr>
        <w:t xml:space="preserve">ДЛЯ ДОБЫЧИ (ВЫЛОВА) ВОДНЫХ БИОРЕСУРСОВ С 5 АПРЕЛЯ ПО 1 ИЮНЯ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046"/>
        <w:gridCol w:w="3572"/>
      </w:tblGrid>
      <w:tr>
        <w:tc>
          <w:tcPr>
            <w:tcW w:w="454" w:type="dxa"/>
          </w:tcPr>
          <w:p>
            <w:pPr>
              <w:pStyle w:val="0"/>
            </w:pPr>
            <w:r>
              <w:rPr>
                <w:sz w:val="24"/>
              </w:rPr>
            </w:r>
          </w:p>
        </w:tc>
        <w:tc>
          <w:tcPr>
            <w:tcW w:w="5046" w:type="dxa"/>
          </w:tcPr>
          <w:p>
            <w:pPr>
              <w:pStyle w:val="0"/>
              <w:jc w:val="center"/>
            </w:pPr>
            <w:r>
              <w:rPr>
                <w:sz w:val="24"/>
              </w:rPr>
              <w:t xml:space="preserve">Водный объект рыбохозяйственного</w:t>
            </w:r>
          </w:p>
        </w:tc>
        <w:tc>
          <w:tcPr>
            <w:tcW w:w="3572" w:type="dxa"/>
          </w:tcPr>
          <w:p>
            <w:pPr>
              <w:pStyle w:val="0"/>
              <w:jc w:val="center"/>
            </w:pPr>
            <w:r>
              <w:rPr>
                <w:sz w:val="24"/>
              </w:rPr>
              <w:t xml:space="preserve">Расположение</w:t>
            </w:r>
          </w:p>
        </w:tc>
      </w:tr>
      <w:tr>
        <w:tc>
          <w:tcPr>
            <w:tcW w:w="454" w:type="dxa"/>
          </w:tcPr>
          <w:p>
            <w:pPr>
              <w:pStyle w:val="0"/>
              <w:jc w:val="center"/>
            </w:pPr>
            <w:r>
              <w:rPr>
                <w:sz w:val="24"/>
              </w:rPr>
              <w:t xml:space="preserve">1</w:t>
            </w:r>
          </w:p>
        </w:tc>
        <w:tc>
          <w:tcPr>
            <w:tcW w:w="5046" w:type="dxa"/>
          </w:tcPr>
          <w:p>
            <w:pPr>
              <w:pStyle w:val="0"/>
              <w:jc w:val="both"/>
            </w:pPr>
            <w:r>
              <w:rPr>
                <w:sz w:val="24"/>
              </w:rPr>
              <w:t xml:space="preserve">Все водные объекты Ловатской поймы от слияния рек Ловать, Пола, Верготь до озера Ильмень в границах участка, ограниченного прямыми линиями между точками с координатами:</w:t>
            </w:r>
          </w:p>
        </w:tc>
        <w:tc>
          <w:tcPr>
            <w:tcW w:w="3572" w:type="dxa"/>
          </w:tcPr>
          <w:p>
            <w:pPr>
              <w:pStyle w:val="0"/>
            </w:pPr>
            <w:r>
              <w:rPr>
                <w:sz w:val="24"/>
              </w:rPr>
              <w:t xml:space="preserve">58°08'27" с.ш. - 31°22'31" в.д.</w:t>
            </w:r>
          </w:p>
          <w:p>
            <w:pPr>
              <w:pStyle w:val="0"/>
            </w:pPr>
            <w:r>
              <w:rPr>
                <w:sz w:val="24"/>
              </w:rPr>
              <w:t xml:space="preserve">58°13'48" с.ш. - 31°22'31" в.д.</w:t>
            </w:r>
          </w:p>
          <w:p>
            <w:pPr>
              <w:pStyle w:val="0"/>
            </w:pPr>
            <w:r>
              <w:rPr>
                <w:sz w:val="24"/>
              </w:rPr>
              <w:t xml:space="preserve">58°13'48" с.ш. - 31°35'29" в.д.</w:t>
            </w:r>
          </w:p>
          <w:p>
            <w:pPr>
              <w:pStyle w:val="0"/>
            </w:pPr>
            <w:r>
              <w:rPr>
                <w:sz w:val="24"/>
              </w:rPr>
              <w:t xml:space="preserve">58°11'20" с.ш. - 31°44'55" в.д.</w:t>
            </w:r>
          </w:p>
          <w:p>
            <w:pPr>
              <w:pStyle w:val="0"/>
            </w:pPr>
            <w:r>
              <w:rPr>
                <w:sz w:val="24"/>
              </w:rPr>
              <w:t xml:space="preserve">58°04'09" с.ш. - 31°44'55" в.д.</w:t>
            </w:r>
          </w:p>
          <w:p>
            <w:pPr>
              <w:pStyle w:val="0"/>
            </w:pPr>
            <w:r>
              <w:rPr>
                <w:sz w:val="24"/>
              </w:rPr>
              <w:t xml:space="preserve">58°04'09" с.ш. - 31°33'59" в.д.</w:t>
            </w:r>
          </w:p>
        </w:tc>
      </w:tr>
      <w:tr>
        <w:tc>
          <w:tcPr>
            <w:tcW w:w="454" w:type="dxa"/>
          </w:tcPr>
          <w:p>
            <w:pPr>
              <w:pStyle w:val="0"/>
              <w:jc w:val="center"/>
            </w:pPr>
            <w:r>
              <w:rPr>
                <w:sz w:val="24"/>
              </w:rPr>
              <w:t xml:space="preserve">2</w:t>
            </w:r>
          </w:p>
        </w:tc>
        <w:tc>
          <w:tcPr>
            <w:tcW w:w="5046" w:type="dxa"/>
          </w:tcPr>
          <w:p>
            <w:pPr>
              <w:pStyle w:val="0"/>
              <w:jc w:val="both"/>
            </w:pPr>
            <w:r>
              <w:rPr>
                <w:sz w:val="24"/>
              </w:rPr>
              <w:t xml:space="preserve">Река Шелонь от впадения реки Мшага до озера Ильмень, включая рукава, притоки и малые водные объекты дельты реки Шелонь в границах участка, ограниченного прямыми линиями между точками с координатами</w:t>
            </w:r>
          </w:p>
        </w:tc>
        <w:tc>
          <w:tcPr>
            <w:tcW w:w="3572" w:type="dxa"/>
          </w:tcPr>
          <w:p>
            <w:pPr>
              <w:pStyle w:val="0"/>
            </w:pPr>
            <w:r>
              <w:rPr>
                <w:sz w:val="24"/>
              </w:rPr>
              <w:t xml:space="preserve">58°18'13" с.ш. - 30°59'10" в.д.</w:t>
            </w:r>
          </w:p>
          <w:p>
            <w:pPr>
              <w:pStyle w:val="0"/>
            </w:pPr>
            <w:r>
              <w:rPr>
                <w:sz w:val="24"/>
              </w:rPr>
              <w:t xml:space="preserve">58°13'37" с.ш. - 30°55'47" в.д.</w:t>
            </w:r>
          </w:p>
          <w:p>
            <w:pPr>
              <w:pStyle w:val="0"/>
            </w:pPr>
            <w:r>
              <w:rPr>
                <w:sz w:val="24"/>
              </w:rPr>
              <w:t xml:space="preserve">58°12'33" с.ш. - 30°37'03" в.д.</w:t>
            </w:r>
          </w:p>
          <w:p>
            <w:pPr>
              <w:pStyle w:val="0"/>
            </w:pPr>
            <w:r>
              <w:rPr>
                <w:sz w:val="24"/>
              </w:rPr>
              <w:t xml:space="preserve">58°12'15" с.ш. - 30°41'56" в.д.</w:t>
            </w:r>
          </w:p>
          <w:p>
            <w:pPr>
              <w:pStyle w:val="0"/>
            </w:pPr>
            <w:r>
              <w:rPr>
                <w:sz w:val="24"/>
              </w:rPr>
              <w:t xml:space="preserve">58°11'57" с.ш. - 30°37'34" в.д.</w:t>
            </w:r>
          </w:p>
          <w:p>
            <w:pPr>
              <w:pStyle w:val="0"/>
            </w:pPr>
            <w:r>
              <w:rPr>
                <w:sz w:val="24"/>
              </w:rPr>
              <w:t xml:space="preserve">58°10'52" с.ш. - 30°41'15" в.д.</w:t>
            </w:r>
          </w:p>
        </w:tc>
      </w:tr>
      <w:tr>
        <w:tc>
          <w:tcPr>
            <w:tcW w:w="454" w:type="dxa"/>
          </w:tcPr>
          <w:p>
            <w:pPr>
              <w:pStyle w:val="0"/>
              <w:jc w:val="center"/>
            </w:pPr>
            <w:r>
              <w:rPr>
                <w:sz w:val="24"/>
              </w:rPr>
              <w:t xml:space="preserve">3</w:t>
            </w:r>
          </w:p>
        </w:tc>
        <w:tc>
          <w:tcPr>
            <w:tcW w:w="5046" w:type="dxa"/>
          </w:tcPr>
          <w:p>
            <w:pPr>
              <w:pStyle w:val="0"/>
              <w:jc w:val="both"/>
            </w:pPr>
            <w:r>
              <w:rPr>
                <w:sz w:val="24"/>
              </w:rPr>
              <w:t xml:space="preserve">Реки Веронда, Веряжа, Ракомка и прочие водные объекты в границах участка, ограниченного прямыми линиями между точками с координатами</w:t>
            </w:r>
          </w:p>
        </w:tc>
        <w:tc>
          <w:tcPr>
            <w:tcW w:w="3572" w:type="dxa"/>
          </w:tcPr>
          <w:p>
            <w:pPr>
              <w:pStyle w:val="0"/>
            </w:pPr>
            <w:r>
              <w:rPr>
                <w:sz w:val="24"/>
              </w:rPr>
              <w:t xml:space="preserve">58°28'15" с.ш. - 31°10'11" в.д.</w:t>
            </w:r>
          </w:p>
          <w:p>
            <w:pPr>
              <w:pStyle w:val="0"/>
            </w:pPr>
            <w:r>
              <w:rPr>
                <w:sz w:val="24"/>
              </w:rPr>
              <w:t xml:space="preserve">58°27'58" с.ш. - 31°16'18" в.д.</w:t>
            </w:r>
          </w:p>
          <w:p>
            <w:pPr>
              <w:pStyle w:val="0"/>
            </w:pPr>
            <w:r>
              <w:rPr>
                <w:sz w:val="24"/>
              </w:rPr>
              <w:t xml:space="preserve">58°24'53" с.ш. - 31°15'13" в.д.</w:t>
            </w:r>
          </w:p>
          <w:p>
            <w:pPr>
              <w:pStyle w:val="0"/>
            </w:pPr>
            <w:r>
              <w:rPr>
                <w:sz w:val="24"/>
              </w:rPr>
              <w:t xml:space="preserve">58°20'55" с.ш. - 30°57'34" в.д.</w:t>
            </w:r>
          </w:p>
          <w:p>
            <w:pPr>
              <w:pStyle w:val="0"/>
            </w:pPr>
            <w:r>
              <w:rPr>
                <w:sz w:val="24"/>
              </w:rPr>
              <w:t xml:space="preserve">58°20'32" с.ш. - 31°10'11" в.д.</w:t>
            </w:r>
          </w:p>
          <w:p>
            <w:pPr>
              <w:pStyle w:val="0"/>
            </w:pPr>
            <w:r>
              <w:rPr>
                <w:sz w:val="24"/>
              </w:rPr>
              <w:t xml:space="preserve">58°18'19" с.ш. - 30°58'34" в.д.</w:t>
            </w:r>
          </w:p>
        </w:tc>
      </w:tr>
      <w:tr>
        <w:tc>
          <w:tcPr>
            <w:tcW w:w="454" w:type="dxa"/>
          </w:tcPr>
          <w:p>
            <w:pPr>
              <w:pStyle w:val="0"/>
              <w:jc w:val="center"/>
            </w:pPr>
            <w:r>
              <w:rPr>
                <w:sz w:val="24"/>
              </w:rPr>
              <w:t xml:space="preserve">4</w:t>
            </w:r>
          </w:p>
        </w:tc>
        <w:tc>
          <w:tcPr>
            <w:tcW w:w="5046" w:type="dxa"/>
          </w:tcPr>
          <w:p>
            <w:pPr>
              <w:pStyle w:val="0"/>
              <w:jc w:val="both"/>
            </w:pPr>
            <w:r>
              <w:rPr>
                <w:sz w:val="24"/>
              </w:rPr>
              <w:t xml:space="preserve">Реки Волхов, Малый Волховец, Вишера и прочие водные объекты в границах участка, ограниченного прямыми линиями между точками с координатами:</w:t>
            </w:r>
          </w:p>
        </w:tc>
        <w:tc>
          <w:tcPr>
            <w:tcW w:w="3572" w:type="dxa"/>
          </w:tcPr>
          <w:p>
            <w:pPr>
              <w:pStyle w:val="0"/>
            </w:pPr>
            <w:r>
              <w:rPr>
                <w:sz w:val="24"/>
              </w:rPr>
              <w:t xml:space="preserve">58°34'34" с.ш. - 31°16'43" в.д.</w:t>
            </w:r>
          </w:p>
          <w:p>
            <w:pPr>
              <w:pStyle w:val="0"/>
            </w:pPr>
            <w:r>
              <w:rPr>
                <w:sz w:val="24"/>
              </w:rPr>
              <w:t xml:space="preserve">58°36'01" с.ш. - 31°24'21" в.д.</w:t>
            </w:r>
          </w:p>
          <w:p>
            <w:pPr>
              <w:pStyle w:val="0"/>
            </w:pPr>
            <w:r>
              <w:rPr>
                <w:sz w:val="24"/>
              </w:rPr>
              <w:t xml:space="preserve">58°35'59" с.ш. - 31°32'03" в.д.</w:t>
            </w:r>
          </w:p>
          <w:p>
            <w:pPr>
              <w:pStyle w:val="0"/>
            </w:pPr>
            <w:r>
              <w:rPr>
                <w:sz w:val="24"/>
              </w:rPr>
              <w:t xml:space="preserve">58°33'39" с.ш. - 31°30'42" в.д.</w:t>
            </w:r>
          </w:p>
          <w:p>
            <w:pPr>
              <w:pStyle w:val="0"/>
            </w:pPr>
            <w:r>
              <w:rPr>
                <w:sz w:val="24"/>
              </w:rPr>
              <w:t xml:space="preserve">58°31'51" с.ш. - 31°22'37" в.д.</w:t>
            </w:r>
          </w:p>
          <w:p>
            <w:pPr>
              <w:pStyle w:val="0"/>
            </w:pPr>
            <w:r>
              <w:rPr>
                <w:sz w:val="24"/>
              </w:rPr>
              <w:t xml:space="preserve">58°27'58" с.ш. - 31°16'18" в.д.</w:t>
            </w:r>
          </w:p>
          <w:p>
            <w:pPr>
              <w:pStyle w:val="0"/>
            </w:pPr>
            <w:r>
              <w:rPr>
                <w:sz w:val="24"/>
              </w:rPr>
              <w:t xml:space="preserve">58°27'58" с.ш. - 31°17'41" в.д.</w:t>
            </w:r>
          </w:p>
        </w:tc>
      </w:tr>
      <w:tr>
        <w:tc>
          <w:tcPr>
            <w:tcW w:w="454" w:type="dxa"/>
          </w:tcPr>
          <w:p>
            <w:pPr>
              <w:pStyle w:val="0"/>
              <w:jc w:val="center"/>
            </w:pPr>
            <w:r>
              <w:rPr>
                <w:sz w:val="24"/>
              </w:rPr>
              <w:t xml:space="preserve">5</w:t>
            </w:r>
          </w:p>
        </w:tc>
        <w:tc>
          <w:tcPr>
            <w:tcW w:w="5046" w:type="dxa"/>
          </w:tcPr>
          <w:p>
            <w:pPr>
              <w:pStyle w:val="0"/>
              <w:jc w:val="both"/>
            </w:pPr>
            <w:r>
              <w:rPr>
                <w:sz w:val="24"/>
              </w:rPr>
              <w:t xml:space="preserve">Сиверсов канал</w:t>
            </w:r>
          </w:p>
        </w:tc>
        <w:tc>
          <w:tcPr>
            <w:tcW w:w="3572" w:type="dxa"/>
          </w:tcPr>
          <w:p>
            <w:pPr>
              <w:pStyle w:val="0"/>
            </w:pPr>
            <w:r>
              <w:rPr>
                <w:sz w:val="24"/>
              </w:rPr>
              <w:t xml:space="preserve">в границах канала</w:t>
            </w:r>
          </w:p>
        </w:tc>
      </w:tr>
      <w:tr>
        <w:tc>
          <w:tcPr>
            <w:tcW w:w="454" w:type="dxa"/>
          </w:tcPr>
          <w:p>
            <w:pPr>
              <w:pStyle w:val="0"/>
              <w:jc w:val="center"/>
            </w:pPr>
            <w:r>
              <w:rPr>
                <w:sz w:val="24"/>
              </w:rPr>
              <w:t xml:space="preserve">6</w:t>
            </w:r>
          </w:p>
        </w:tc>
        <w:tc>
          <w:tcPr>
            <w:tcW w:w="5046" w:type="dxa"/>
          </w:tcPr>
          <w:p>
            <w:pPr>
              <w:pStyle w:val="0"/>
              <w:jc w:val="both"/>
            </w:pPr>
            <w:r>
              <w:rPr>
                <w:sz w:val="24"/>
              </w:rPr>
              <w:t xml:space="preserve">Все водные объекты Мстинской поймы от села Бронница до озера Ильмень, в границах участка, ограниченного прямыми линиями между точками с координатами:</w:t>
            </w:r>
          </w:p>
        </w:tc>
        <w:tc>
          <w:tcPr>
            <w:tcW w:w="3572" w:type="dxa"/>
          </w:tcPr>
          <w:p>
            <w:pPr>
              <w:pStyle w:val="0"/>
            </w:pPr>
            <w:r>
              <w:rPr>
                <w:sz w:val="24"/>
              </w:rPr>
              <w:t xml:space="preserve">58°27'37" с.ш. - 31°17'16" в.д.</w:t>
            </w:r>
          </w:p>
          <w:p>
            <w:pPr>
              <w:pStyle w:val="0"/>
            </w:pPr>
            <w:r>
              <w:rPr>
                <w:sz w:val="24"/>
              </w:rPr>
              <w:t xml:space="preserve">58°30'05" с.ш. - 31°29'47" в.д.</w:t>
            </w:r>
          </w:p>
          <w:p>
            <w:pPr>
              <w:pStyle w:val="0"/>
            </w:pPr>
            <w:r>
              <w:rPr>
                <w:sz w:val="24"/>
              </w:rPr>
              <w:t xml:space="preserve">58°28'05" с.ш. - 31°39'03" в.д.</w:t>
            </w:r>
          </w:p>
          <w:p>
            <w:pPr>
              <w:pStyle w:val="0"/>
            </w:pPr>
            <w:r>
              <w:rPr>
                <w:sz w:val="24"/>
              </w:rPr>
              <w:t xml:space="preserve">58°24'45" с.ш. - 31°20'07" в.д.</w:t>
            </w:r>
          </w:p>
          <w:p>
            <w:pPr>
              <w:pStyle w:val="0"/>
            </w:pPr>
            <w:r>
              <w:rPr>
                <w:sz w:val="24"/>
              </w:rPr>
              <w:t xml:space="preserve">58°19'49" с.ш. - 31°34'37"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w:t>
      </w:r>
    </w:p>
    <w:p>
      <w:pPr>
        <w:pStyle w:val="0"/>
        <w:jc w:val="right"/>
      </w:pPr>
      <w:r>
        <w:rPr>
          <w:sz w:val="24"/>
        </w:rPr>
        <w:t xml:space="preserve">рыболовства для Западного</w:t>
      </w:r>
    </w:p>
    <w:p>
      <w:pPr>
        <w:pStyle w:val="0"/>
        <w:jc w:val="right"/>
      </w:pPr>
      <w:r>
        <w:rPr>
          <w:sz w:val="24"/>
        </w:rPr>
        <w:t xml:space="preserve">рыбохозяйственного бассейна</w:t>
      </w:r>
    </w:p>
    <w:p>
      <w:pPr>
        <w:pStyle w:val="0"/>
        <w:jc w:val="both"/>
      </w:pPr>
      <w:r>
        <w:rPr>
          <w:sz w:val="24"/>
        </w:rPr>
      </w:r>
    </w:p>
    <w:bookmarkStart w:id="3584" w:name="P3584"/>
    <w:bookmarkEnd w:id="3584"/>
    <w:p>
      <w:pPr>
        <w:pStyle w:val="2"/>
        <w:jc w:val="center"/>
      </w:pPr>
      <w:r>
        <w:rPr>
          <w:sz w:val="24"/>
        </w:rPr>
        <w:t xml:space="preserve">ПЕРЕЧЕНЬ</w:t>
      </w:r>
    </w:p>
    <w:p>
      <w:pPr>
        <w:pStyle w:val="2"/>
        <w:jc w:val="center"/>
      </w:pPr>
      <w:r>
        <w:rPr>
          <w:sz w:val="24"/>
        </w:rPr>
        <w:t xml:space="preserve">УЧАСТКОВ НА ОЗЕРЕ ЖИЖИЦКОЕ (ПСКОВСКАЯ ОБЛАСТЬ), ЗАПРЕТНЫХ</w:t>
      </w:r>
    </w:p>
    <w:p>
      <w:pPr>
        <w:pStyle w:val="2"/>
        <w:jc w:val="center"/>
      </w:pPr>
      <w:r>
        <w:rPr>
          <w:sz w:val="24"/>
        </w:rPr>
        <w:t xml:space="preserve">ДЛЯ ДОБЫЧИ (ВЫЛОВА) ВОДНЫХ БИОЛОГИЧЕСКИХ РЕСУРСОВ В ТЕЧЕНИЕ</w:t>
      </w:r>
    </w:p>
    <w:p>
      <w:pPr>
        <w:pStyle w:val="2"/>
        <w:jc w:val="center"/>
      </w:pPr>
      <w:r>
        <w:rPr>
          <w:sz w:val="24"/>
        </w:rPr>
        <w:t xml:space="preserve">ВСЕГО КАЛЕНДАРНОГО ГОДА ВСЕМИ ОРУДИЯМИ ДОБЫЧИ (ВЫЛОВА),</w:t>
      </w:r>
    </w:p>
    <w:p>
      <w:pPr>
        <w:pStyle w:val="2"/>
        <w:jc w:val="center"/>
      </w:pPr>
      <w:r>
        <w:rPr>
          <w:sz w:val="24"/>
        </w:rPr>
        <w:t xml:space="preserve">КРОМЕ ОСУЩЕСТВЛЕНИЯ ЛЮБИТЕЛЬСКОГО РЫБОЛОВСТВА</w:t>
      </w:r>
    </w:p>
    <w:p>
      <w:pPr>
        <w:pStyle w:val="2"/>
        <w:jc w:val="center"/>
      </w:pPr>
      <w:r>
        <w:rPr>
          <w:sz w:val="24"/>
        </w:rPr>
        <w:t xml:space="preserve">С ИСПОЛЬЗОВАНИЕМ СПИННИНГА, А ТАКЖЕ ОДНОЙ ПОПЛАВОЧНОЙ</w:t>
      </w:r>
    </w:p>
    <w:p>
      <w:pPr>
        <w:pStyle w:val="2"/>
        <w:jc w:val="center"/>
      </w:pPr>
      <w:r>
        <w:rPr>
          <w:sz w:val="24"/>
        </w:rPr>
        <w:t xml:space="preserve">ИЛИ ДОННОЙ УДОЧКИ С ОБЩИМ КОЛИЧЕСТВОМ КРЮЧКОВ НЕ БОЛЕЕ 2</w:t>
      </w:r>
    </w:p>
    <w:p>
      <w:pPr>
        <w:pStyle w:val="2"/>
        <w:jc w:val="center"/>
      </w:pPr>
      <w:r>
        <w:rPr>
          <w:sz w:val="24"/>
        </w:rPr>
        <w:t xml:space="preserve">ШТУК НА ОРУДИЯХ ДОБЫЧИ (ВЫЛОВА) У ОДНОГО ГРАЖДАНИНА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25"/>
        <w:gridCol w:w="5046"/>
      </w:tblGrid>
      <w:tr>
        <w:tc>
          <w:tcPr>
            <w:tcW w:w="4025" w:type="dxa"/>
          </w:tcPr>
          <w:p>
            <w:pPr>
              <w:pStyle w:val="0"/>
              <w:jc w:val="center"/>
            </w:pPr>
            <w:r>
              <w:rPr>
                <w:sz w:val="24"/>
              </w:rPr>
              <w:t xml:space="preserve">Участки на озере Жижицкое</w:t>
            </w:r>
          </w:p>
        </w:tc>
        <w:tc>
          <w:tcPr>
            <w:tcW w:w="5046" w:type="dxa"/>
          </w:tcPr>
          <w:p>
            <w:pPr>
              <w:pStyle w:val="0"/>
              <w:jc w:val="center"/>
            </w:pPr>
            <w:r>
              <w:rPr>
                <w:sz w:val="24"/>
              </w:rPr>
              <w:t xml:space="preserve">Географические координаты участков (участки ограничены прямыми линиями, соединяющими точки со следующими координатами)</w:t>
            </w:r>
          </w:p>
        </w:tc>
      </w:tr>
      <w:tr>
        <w:tc>
          <w:tcPr>
            <w:tcW w:w="4025" w:type="dxa"/>
          </w:tcPr>
          <w:p>
            <w:pPr>
              <w:pStyle w:val="0"/>
              <w:jc w:val="center"/>
            </w:pPr>
            <w:r>
              <w:rPr>
                <w:sz w:val="24"/>
              </w:rPr>
              <w:t xml:space="preserve">У-1</w:t>
            </w:r>
          </w:p>
        </w:tc>
        <w:tc>
          <w:tcPr>
            <w:tcW w:w="5046" w:type="dxa"/>
          </w:tcPr>
          <w:p>
            <w:pPr>
              <w:pStyle w:val="0"/>
              <w:jc w:val="center"/>
            </w:pPr>
            <w:r>
              <w:rPr>
                <w:sz w:val="24"/>
              </w:rPr>
              <w:t xml:space="preserve">56°14'16,2" с.ш. 31°10'48,0" в.д.;</w:t>
            </w:r>
          </w:p>
          <w:p>
            <w:pPr>
              <w:pStyle w:val="0"/>
              <w:jc w:val="center"/>
            </w:pPr>
            <w:r>
              <w:rPr>
                <w:sz w:val="24"/>
              </w:rPr>
              <w:t xml:space="preserve">56°14'21,8" с.ш. 31°10'55,3" в.д.;</w:t>
            </w:r>
          </w:p>
          <w:p>
            <w:pPr>
              <w:pStyle w:val="0"/>
              <w:jc w:val="center"/>
            </w:pPr>
            <w:r>
              <w:rPr>
                <w:sz w:val="24"/>
              </w:rPr>
              <w:t xml:space="preserve">56°14'11,8" с.ш. 31°11'25,9" в.д.;</w:t>
            </w:r>
          </w:p>
          <w:p>
            <w:pPr>
              <w:pStyle w:val="0"/>
              <w:jc w:val="center"/>
            </w:pPr>
            <w:r>
              <w:rPr>
                <w:sz w:val="24"/>
              </w:rPr>
              <w:t xml:space="preserve">56°14'31,1" с.ш. 31°12'04,3" в.д.;</w:t>
            </w:r>
          </w:p>
          <w:p>
            <w:pPr>
              <w:pStyle w:val="0"/>
              <w:jc w:val="center"/>
            </w:pPr>
            <w:r>
              <w:rPr>
                <w:sz w:val="24"/>
              </w:rPr>
              <w:t xml:space="preserve">56°14'58,5" с.ш. 31°13'56,0" в.д.;</w:t>
            </w:r>
          </w:p>
          <w:p>
            <w:pPr>
              <w:pStyle w:val="0"/>
              <w:jc w:val="center"/>
            </w:pPr>
            <w:r>
              <w:rPr>
                <w:sz w:val="24"/>
              </w:rPr>
              <w:t xml:space="preserve">56°14'31,2" с.ш. 31°14'01,9" в.д.;</w:t>
            </w:r>
          </w:p>
          <w:p>
            <w:pPr>
              <w:pStyle w:val="0"/>
              <w:jc w:val="center"/>
            </w:pPr>
            <w:r>
              <w:rPr>
                <w:sz w:val="24"/>
              </w:rPr>
              <w:t xml:space="preserve">56°14'01,9" с.ш. 31°11'58,9" в.д.;</w:t>
            </w:r>
          </w:p>
          <w:p>
            <w:pPr>
              <w:pStyle w:val="0"/>
              <w:jc w:val="center"/>
            </w:pPr>
            <w:r>
              <w:rPr>
                <w:sz w:val="24"/>
              </w:rPr>
              <w:t xml:space="preserve">56°13'43,0" с.ш. 31°11'59,5" в.д.;</w:t>
            </w:r>
          </w:p>
          <w:p>
            <w:pPr>
              <w:pStyle w:val="0"/>
              <w:jc w:val="center"/>
            </w:pPr>
            <w:r>
              <w:rPr>
                <w:sz w:val="24"/>
              </w:rPr>
              <w:t xml:space="preserve">56°13'46,9" с.ш. 31°11'41,1" в.д.;</w:t>
            </w:r>
          </w:p>
          <w:p>
            <w:pPr>
              <w:pStyle w:val="0"/>
              <w:jc w:val="center"/>
            </w:pPr>
            <w:r>
              <w:rPr>
                <w:sz w:val="24"/>
              </w:rPr>
              <w:t xml:space="preserve">56°13'43,2" с.ш. 31°11'25,9" в.д.;</w:t>
            </w:r>
          </w:p>
          <w:p>
            <w:pPr>
              <w:pStyle w:val="0"/>
              <w:jc w:val="center"/>
            </w:pPr>
            <w:r>
              <w:rPr>
                <w:sz w:val="24"/>
              </w:rPr>
              <w:t xml:space="preserve">56°13'30,7" с.ш. 31°11'30,5" в.д.;</w:t>
            </w:r>
          </w:p>
          <w:p>
            <w:pPr>
              <w:pStyle w:val="0"/>
              <w:jc w:val="center"/>
            </w:pPr>
            <w:r>
              <w:rPr>
                <w:sz w:val="24"/>
              </w:rPr>
              <w:t xml:space="preserve">56°13'29,4" с.ш. 31°11'18,8" в.д.;</w:t>
            </w:r>
          </w:p>
        </w:tc>
      </w:tr>
      <w:tr>
        <w:tc>
          <w:tcPr>
            <w:tcW w:w="4025" w:type="dxa"/>
          </w:tcPr>
          <w:p>
            <w:pPr>
              <w:pStyle w:val="0"/>
              <w:jc w:val="center"/>
            </w:pPr>
            <w:r>
              <w:rPr>
                <w:sz w:val="24"/>
              </w:rPr>
              <w:t xml:space="preserve">У-2</w:t>
            </w:r>
          </w:p>
        </w:tc>
        <w:tc>
          <w:tcPr>
            <w:tcW w:w="5046" w:type="dxa"/>
          </w:tcPr>
          <w:p>
            <w:pPr>
              <w:pStyle w:val="0"/>
              <w:jc w:val="center"/>
            </w:pPr>
            <w:r>
              <w:rPr>
                <w:sz w:val="24"/>
              </w:rPr>
              <w:t xml:space="preserve">56°16'37,2" с.ш. 31°15'52,7" в.д.;</w:t>
            </w:r>
          </w:p>
          <w:p>
            <w:pPr>
              <w:pStyle w:val="0"/>
              <w:jc w:val="center"/>
            </w:pPr>
            <w:r>
              <w:rPr>
                <w:sz w:val="24"/>
              </w:rPr>
              <w:t xml:space="preserve">56°16'41,5" с.ш. 31°15'57,9" в.д.;</w:t>
            </w:r>
          </w:p>
        </w:tc>
      </w:tr>
      <w:tr>
        <w:tc>
          <w:tcPr>
            <w:tcW w:w="4025" w:type="dxa"/>
          </w:tcPr>
          <w:p>
            <w:pPr>
              <w:pStyle w:val="0"/>
              <w:jc w:val="center"/>
            </w:pPr>
            <w:r>
              <w:rPr>
                <w:sz w:val="24"/>
              </w:rPr>
              <w:t xml:space="preserve">У-3</w:t>
            </w:r>
          </w:p>
        </w:tc>
        <w:tc>
          <w:tcPr>
            <w:tcW w:w="5046" w:type="dxa"/>
          </w:tcPr>
          <w:p>
            <w:pPr>
              <w:pStyle w:val="0"/>
              <w:jc w:val="center"/>
            </w:pPr>
            <w:r>
              <w:rPr>
                <w:sz w:val="24"/>
              </w:rPr>
              <w:t xml:space="preserve">56°15'34,9" с.ш. 31°19'10,8" в.д.;</w:t>
            </w:r>
          </w:p>
          <w:p>
            <w:pPr>
              <w:pStyle w:val="0"/>
              <w:jc w:val="center"/>
            </w:pPr>
            <w:r>
              <w:rPr>
                <w:sz w:val="24"/>
              </w:rPr>
              <w:t xml:space="preserve">56°15'29,4" с.ш. 31°18'40,0" в.д.;</w:t>
            </w:r>
          </w:p>
          <w:p>
            <w:pPr>
              <w:pStyle w:val="0"/>
              <w:jc w:val="center"/>
            </w:pPr>
            <w:r>
              <w:rPr>
                <w:sz w:val="24"/>
              </w:rPr>
              <w:t xml:space="preserve">56°15'31,9" с.ш. 31°18'12,8" в.д.</w:t>
            </w:r>
          </w:p>
          <w:p>
            <w:pPr>
              <w:pStyle w:val="0"/>
              <w:jc w:val="center"/>
            </w:pPr>
            <w:r>
              <w:rPr>
                <w:sz w:val="24"/>
              </w:rPr>
              <w:t xml:space="preserve">56°15'26,7" с.ш. 31°17'42,7" в.д.</w:t>
            </w:r>
          </w:p>
        </w:tc>
      </w:tr>
      <w:tr>
        <w:tc>
          <w:tcPr>
            <w:tcW w:w="4025" w:type="dxa"/>
          </w:tcPr>
          <w:p>
            <w:pPr>
              <w:pStyle w:val="0"/>
              <w:jc w:val="center"/>
            </w:pPr>
            <w:r>
              <w:rPr>
                <w:sz w:val="24"/>
              </w:rPr>
              <w:t xml:space="preserve">У-4</w:t>
            </w:r>
          </w:p>
        </w:tc>
        <w:tc>
          <w:tcPr>
            <w:tcW w:w="5046" w:type="dxa"/>
          </w:tcPr>
          <w:p>
            <w:pPr>
              <w:pStyle w:val="0"/>
              <w:jc w:val="center"/>
            </w:pPr>
            <w:r>
              <w:rPr>
                <w:sz w:val="24"/>
              </w:rPr>
              <w:t xml:space="preserve">56°14'29,6" с.ш. 31°18'36,7" в.д.</w:t>
            </w:r>
          </w:p>
          <w:p>
            <w:pPr>
              <w:pStyle w:val="0"/>
              <w:jc w:val="center"/>
            </w:pPr>
            <w:r>
              <w:rPr>
                <w:sz w:val="24"/>
              </w:rPr>
              <w:t xml:space="preserve">56°14'23,0" с.ш. 31°18'02,2" в.д.</w:t>
            </w:r>
          </w:p>
          <w:p>
            <w:pPr>
              <w:pStyle w:val="0"/>
              <w:jc w:val="center"/>
            </w:pPr>
            <w:r>
              <w:rPr>
                <w:sz w:val="24"/>
              </w:rPr>
              <w:t xml:space="preserve">56°14'23,4" с.ш. 31°17'41,2" в.д.</w:t>
            </w:r>
          </w:p>
          <w:p>
            <w:pPr>
              <w:pStyle w:val="0"/>
              <w:jc w:val="center"/>
            </w:pPr>
            <w:r>
              <w:rPr>
                <w:sz w:val="24"/>
              </w:rPr>
              <w:t xml:space="preserve">56°14'23,5" с.ш. 31°17'16,2" в.д.</w:t>
            </w:r>
          </w:p>
          <w:p>
            <w:pPr>
              <w:pStyle w:val="0"/>
              <w:jc w:val="center"/>
            </w:pPr>
            <w:r>
              <w:rPr>
                <w:sz w:val="24"/>
              </w:rPr>
              <w:t xml:space="preserve">56°14'21,2" с.ш. 31°17'11,3" в.д.</w:t>
            </w:r>
          </w:p>
          <w:p>
            <w:pPr>
              <w:pStyle w:val="0"/>
              <w:jc w:val="center"/>
            </w:pPr>
            <w:r>
              <w:rPr>
                <w:sz w:val="24"/>
              </w:rPr>
              <w:t xml:space="preserve">56°14'14,3" с.ш. 31°17'03,3" в.д.</w:t>
            </w:r>
          </w:p>
          <w:p>
            <w:pPr>
              <w:pStyle w:val="0"/>
              <w:jc w:val="center"/>
            </w:pPr>
            <w:r>
              <w:rPr>
                <w:sz w:val="24"/>
              </w:rPr>
              <w:t xml:space="preserve">56°13'20,3" с.ш. 31°15'54,9" в.д.</w:t>
            </w:r>
          </w:p>
          <w:p>
            <w:pPr>
              <w:pStyle w:val="0"/>
              <w:jc w:val="center"/>
            </w:pPr>
            <w:r>
              <w:rPr>
                <w:sz w:val="24"/>
              </w:rPr>
              <w:t xml:space="preserve">56°12'54,8" с.ш. 31°17'10,4" в.д.</w:t>
            </w:r>
          </w:p>
        </w:tc>
      </w:tr>
      <w:tr>
        <w:tc>
          <w:tcPr>
            <w:tcW w:w="4025" w:type="dxa"/>
          </w:tcPr>
          <w:p>
            <w:pPr>
              <w:pStyle w:val="0"/>
              <w:jc w:val="center"/>
            </w:pPr>
            <w:r>
              <w:rPr>
                <w:sz w:val="24"/>
              </w:rPr>
              <w:t xml:space="preserve">У-5</w:t>
            </w:r>
          </w:p>
        </w:tc>
        <w:tc>
          <w:tcPr>
            <w:tcW w:w="5046" w:type="dxa"/>
          </w:tcPr>
          <w:p>
            <w:pPr>
              <w:pStyle w:val="0"/>
              <w:jc w:val="center"/>
            </w:pPr>
            <w:r>
              <w:rPr>
                <w:sz w:val="24"/>
              </w:rPr>
              <w:t xml:space="preserve">56°11'13,3" с.ш. 31°14'01,8" в.д.</w:t>
            </w:r>
          </w:p>
          <w:p>
            <w:pPr>
              <w:pStyle w:val="0"/>
              <w:jc w:val="center"/>
            </w:pPr>
            <w:r>
              <w:rPr>
                <w:sz w:val="24"/>
              </w:rPr>
              <w:t xml:space="preserve">56°11'25,1" с.ш. 31°14'02,4" в.д.</w:t>
            </w:r>
          </w:p>
          <w:p>
            <w:pPr>
              <w:pStyle w:val="0"/>
              <w:jc w:val="center"/>
            </w:pPr>
            <w:r>
              <w:rPr>
                <w:sz w:val="24"/>
              </w:rPr>
              <w:t xml:space="preserve">56°11'24,7" с.ш. 31°13'16,5" в.д.</w:t>
            </w:r>
          </w:p>
          <w:p>
            <w:pPr>
              <w:pStyle w:val="0"/>
              <w:jc w:val="center"/>
            </w:pPr>
            <w:r>
              <w:rPr>
                <w:sz w:val="24"/>
              </w:rPr>
              <w:t xml:space="preserve">56°10'49,4" с.ш. 31°14'05,1" в.д.</w:t>
            </w:r>
          </w:p>
          <w:p>
            <w:pPr>
              <w:pStyle w:val="0"/>
              <w:jc w:val="center"/>
            </w:pPr>
            <w:r>
              <w:rPr>
                <w:sz w:val="24"/>
              </w:rPr>
              <w:t xml:space="preserve">56°10'54,4" с.ш. 31°13'33,6" в.д.</w:t>
            </w:r>
          </w:p>
        </w:tc>
      </w:tr>
      <w:tr>
        <w:tc>
          <w:tcPr>
            <w:tcW w:w="4025" w:type="dxa"/>
          </w:tcPr>
          <w:p>
            <w:pPr>
              <w:pStyle w:val="0"/>
              <w:jc w:val="center"/>
            </w:pPr>
            <w:r>
              <w:rPr>
                <w:sz w:val="24"/>
              </w:rPr>
              <w:t xml:space="preserve">У-6</w:t>
            </w:r>
          </w:p>
        </w:tc>
        <w:tc>
          <w:tcPr>
            <w:tcW w:w="5046" w:type="dxa"/>
          </w:tcPr>
          <w:p>
            <w:pPr>
              <w:pStyle w:val="0"/>
              <w:jc w:val="center"/>
            </w:pPr>
            <w:r>
              <w:rPr>
                <w:sz w:val="24"/>
              </w:rPr>
              <w:t xml:space="preserve">56°11'50,6" с.ш. 31°12'43,9" в.д.</w:t>
            </w:r>
          </w:p>
          <w:p>
            <w:pPr>
              <w:pStyle w:val="0"/>
              <w:jc w:val="center"/>
            </w:pPr>
            <w:r>
              <w:rPr>
                <w:sz w:val="24"/>
              </w:rPr>
              <w:t xml:space="preserve">56°11'58,9" с.ш. 31°13'10,0" в.д.</w:t>
            </w:r>
          </w:p>
          <w:p>
            <w:pPr>
              <w:pStyle w:val="0"/>
              <w:jc w:val="center"/>
            </w:pPr>
            <w:r>
              <w:rPr>
                <w:sz w:val="24"/>
              </w:rPr>
              <w:t xml:space="preserve">56°12'18,0" с.ш. 31°12'48,9" в.д.</w:t>
            </w:r>
          </w:p>
          <w:p>
            <w:pPr>
              <w:pStyle w:val="0"/>
              <w:jc w:val="center"/>
            </w:pPr>
            <w:r>
              <w:rPr>
                <w:sz w:val="24"/>
              </w:rPr>
              <w:t xml:space="preserve">56°12'38,9" с.ш. 31°12'53,7" в.д.</w:t>
            </w:r>
          </w:p>
          <w:p>
            <w:pPr>
              <w:pStyle w:val="0"/>
              <w:jc w:val="center"/>
            </w:pPr>
            <w:r>
              <w:rPr>
                <w:sz w:val="24"/>
              </w:rPr>
              <w:t xml:space="preserve">56°13'03,4" с.ш. 31°12'33,0" в.д.</w:t>
            </w:r>
          </w:p>
          <w:p>
            <w:pPr>
              <w:pStyle w:val="0"/>
              <w:jc w:val="center"/>
            </w:pPr>
            <w:r>
              <w:rPr>
                <w:sz w:val="24"/>
              </w:rPr>
              <w:t xml:space="preserve">56°13'24,2" с.ш. 31°11'52,3" в.д.</w:t>
            </w:r>
          </w:p>
          <w:p>
            <w:pPr>
              <w:pStyle w:val="0"/>
              <w:jc w:val="center"/>
            </w:pPr>
            <w:r>
              <w:rPr>
                <w:sz w:val="24"/>
              </w:rPr>
              <w:t xml:space="preserve">56°13'15,5" с.ш. 31°11'26,8" в.д.</w:t>
            </w:r>
          </w:p>
        </w:tc>
      </w:tr>
      <w:tr>
        <w:tc>
          <w:tcPr>
            <w:tcW w:w="4025" w:type="dxa"/>
          </w:tcPr>
          <w:p>
            <w:pPr>
              <w:pStyle w:val="0"/>
              <w:jc w:val="center"/>
            </w:pPr>
            <w:r>
              <w:rPr>
                <w:sz w:val="24"/>
              </w:rPr>
              <w:t xml:space="preserve">У-7</w:t>
            </w:r>
          </w:p>
        </w:tc>
        <w:tc>
          <w:tcPr>
            <w:tcW w:w="5046" w:type="dxa"/>
          </w:tcPr>
          <w:p>
            <w:pPr>
              <w:pStyle w:val="0"/>
              <w:jc w:val="center"/>
            </w:pPr>
            <w:r>
              <w:rPr>
                <w:sz w:val="24"/>
              </w:rPr>
              <w:t xml:space="preserve">56°13'20,7" с.ш. 31°15'45,4" в.д.</w:t>
            </w:r>
          </w:p>
          <w:p>
            <w:pPr>
              <w:pStyle w:val="0"/>
              <w:jc w:val="center"/>
            </w:pPr>
            <w:r>
              <w:rPr>
                <w:sz w:val="24"/>
              </w:rPr>
              <w:t xml:space="preserve">56°13'22,0" с.ш. 31°15'08,4" в.д.</w:t>
            </w:r>
          </w:p>
          <w:p>
            <w:pPr>
              <w:pStyle w:val="0"/>
              <w:jc w:val="center"/>
            </w:pPr>
            <w:r>
              <w:rPr>
                <w:sz w:val="24"/>
              </w:rPr>
              <w:t xml:space="preserve">56°13'12,4" с.ш. 31°14'45,7" в.д.</w:t>
            </w:r>
          </w:p>
          <w:p>
            <w:pPr>
              <w:pStyle w:val="0"/>
              <w:jc w:val="center"/>
            </w:pPr>
            <w:r>
              <w:rPr>
                <w:sz w:val="24"/>
              </w:rPr>
              <w:t xml:space="preserve">56°13'15,5" с.ш. 31°14'28,7" в.д.</w:t>
            </w:r>
          </w:p>
          <w:p>
            <w:pPr>
              <w:pStyle w:val="0"/>
              <w:jc w:val="center"/>
            </w:pPr>
            <w:r>
              <w:rPr>
                <w:sz w:val="24"/>
              </w:rPr>
              <w:t xml:space="preserve">56°13'31,5" с.ш. 31°14'34,7" в.д.</w:t>
            </w:r>
          </w:p>
          <w:p>
            <w:pPr>
              <w:pStyle w:val="0"/>
              <w:jc w:val="center"/>
            </w:pPr>
            <w:r>
              <w:rPr>
                <w:sz w:val="24"/>
              </w:rPr>
              <w:t xml:space="preserve">56°13'50,0" с.ш. 31°14'37,7" в.д.</w:t>
            </w:r>
          </w:p>
          <w:p>
            <w:pPr>
              <w:pStyle w:val="0"/>
              <w:jc w:val="center"/>
            </w:pPr>
            <w:r>
              <w:rPr>
                <w:sz w:val="24"/>
              </w:rPr>
              <w:t xml:space="preserve">56°13'37,2" с.ш. 31°15'54,1" в.д.</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21.10.2020 N 620</w:t>
            <w:br/>
            <w:t>(ред. от 21.09.2023)</w:t>
            <w:br/>
            <w:t>"Об утверждении правил рыболовства для Западного рыбо...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64224&amp;date=21.04.2026&amp;dst=100006&amp;field=134" TargetMode = "External"/><Relationship Id="rId9" Type="http://schemas.openxmlformats.org/officeDocument/2006/relationships/hyperlink" Target="http://login.consultant.ru/link/?req=doc&amp;base=LAW&amp;n=528398&amp;date=21.04.2026&amp;dst=100426&amp;field=134" TargetMode = "External"/><Relationship Id="rId10" Type="http://schemas.openxmlformats.org/officeDocument/2006/relationships/hyperlink" Target="http://login.consultant.ru/link/?req=doc&amp;base=LAW&amp;n=529278&amp;date=21.04.2026&amp;dst=118&amp;field=134" TargetMode = "External"/><Relationship Id="rId11" Type="http://schemas.openxmlformats.org/officeDocument/2006/relationships/hyperlink" Target="http://login.consultant.ru/link/?req=doc&amp;base=LAW&amp;n=322432&amp;date=21.04.2026" TargetMode = "External"/><Relationship Id="rId12" Type="http://schemas.openxmlformats.org/officeDocument/2006/relationships/hyperlink" Target="http://login.consultant.ru/link/?req=doc&amp;base=LAW&amp;n=193349&amp;date=21.04.2026" TargetMode = "External"/><Relationship Id="rId13" Type="http://schemas.openxmlformats.org/officeDocument/2006/relationships/hyperlink" Target="http://login.consultant.ru/link/?req=doc&amp;base=LAW&amp;n=218265&amp;date=21.04.2026" TargetMode = "External"/><Relationship Id="rId14" Type="http://schemas.openxmlformats.org/officeDocument/2006/relationships/hyperlink" Target="http://login.consultant.ru/link/?req=doc&amp;base=LAW&amp;n=288379&amp;date=21.04.2026" TargetMode = "External"/><Relationship Id="rId15" Type="http://schemas.openxmlformats.org/officeDocument/2006/relationships/hyperlink" Target="http://login.consultant.ru/link/?req=doc&amp;base=LAW&amp;n=322285&amp;date=21.04.2026" TargetMode = "External"/><Relationship Id="rId16" Type="http://schemas.openxmlformats.org/officeDocument/2006/relationships/hyperlink" Target="http://login.consultant.ru/link/?req=doc&amp;base=LAW&amp;n=378514&amp;date=21.04.2026&amp;dst=2&amp;field=134" TargetMode = "External"/><Relationship Id="rId17" Type="http://schemas.openxmlformats.org/officeDocument/2006/relationships/hyperlink" Target="http://login.consultant.ru/link/?req=doc&amp;base=LAW&amp;n=464224&amp;date=21.04.2026&amp;dst=100006&amp;field=134" TargetMode = "External"/><Relationship Id="rId18" Type="http://schemas.openxmlformats.org/officeDocument/2006/relationships/hyperlink" Target="http://login.consultant.ru/link/?req=doc&amp;base=LAW&amp;n=477382&amp;date=21.04.2026" TargetMode = "External"/><Relationship Id="rId19" Type="http://schemas.openxmlformats.org/officeDocument/2006/relationships/hyperlink" Target="http://login.consultant.ru/link/?req=doc&amp;base=LAW&amp;n=528398&amp;date=21.04.2026&amp;dst=100381&amp;field=134" TargetMode = "External"/><Relationship Id="rId20" Type="http://schemas.openxmlformats.org/officeDocument/2006/relationships/hyperlink" Target="http://login.consultant.ru/link/?req=doc&amp;base=LAW&amp;n=477382&amp;date=21.04.2026&amp;dst=100010&amp;field=134" TargetMode = "External"/><Relationship Id="rId21" Type="http://schemas.openxmlformats.org/officeDocument/2006/relationships/hyperlink" Target="http://login.consultant.ru/link/?req=doc&amp;base=LAW&amp;n=477382&amp;date=21.04.2026&amp;dst=100028&amp;field=134" TargetMode = "External"/><Relationship Id="rId22" Type="http://schemas.openxmlformats.org/officeDocument/2006/relationships/hyperlink" Target="http://login.consultant.ru/link/?req=doc&amp;base=LAW&amp;n=528398&amp;date=21.04.2026&amp;dst=100049&amp;field=134" TargetMode = "External"/><Relationship Id="rId23" Type="http://schemas.openxmlformats.org/officeDocument/2006/relationships/hyperlink" Target="http://login.consultant.ru/link/?req=doc&amp;base=LAW&amp;n=83216&amp;date=21.04.2026" TargetMode = "External"/><Relationship Id="rId24" Type="http://schemas.openxmlformats.org/officeDocument/2006/relationships/hyperlink" Target="http://login.consultant.ru/link/?req=doc&amp;base=LAW&amp;n=528398&amp;date=21.04.2026" TargetMode = "External"/><Relationship Id="rId25" Type="http://schemas.openxmlformats.org/officeDocument/2006/relationships/hyperlink" Target="http://login.consultant.ru/link/?req=doc&amp;base=LAW&amp;n=528398&amp;date=21.04.2026&amp;dst=373&amp;field=134" TargetMode = "External"/><Relationship Id="rId26" Type="http://schemas.openxmlformats.org/officeDocument/2006/relationships/hyperlink" Target="http://login.consultant.ru/link/?req=doc&amp;base=LAW&amp;n=528398&amp;date=21.04.2026&amp;dst=100529&amp;field=134" TargetMode = "External"/><Relationship Id="rId27" Type="http://schemas.openxmlformats.org/officeDocument/2006/relationships/hyperlink" Target="http://login.consultant.ru/link/?req=doc&amp;base=LAW&amp;n=528398&amp;date=21.04.2026&amp;dst=100586&amp;field=134" TargetMode = "External"/><Relationship Id="rId28" Type="http://schemas.openxmlformats.org/officeDocument/2006/relationships/hyperlink" Target="http://login.consultant.ru/link/?req=doc&amp;base=LAW&amp;n=528398&amp;date=21.04.2026&amp;dst=547&amp;field=134" TargetMode = "External"/><Relationship Id="rId29" Type="http://schemas.openxmlformats.org/officeDocument/2006/relationships/hyperlink" Target="http://login.consultant.ru/link/?req=doc&amp;base=LAW&amp;n=464224&amp;date=21.04.2026&amp;dst=100013&amp;field=134" TargetMode = "External"/><Relationship Id="rId30" Type="http://schemas.openxmlformats.org/officeDocument/2006/relationships/hyperlink" Target="http://login.consultant.ru/link/?req=doc&amp;base=LAW&amp;n=458793&amp;date=21.04.2026&amp;dst=100084&amp;field=134" TargetMode = "External"/><Relationship Id="rId31" Type="http://schemas.openxmlformats.org/officeDocument/2006/relationships/hyperlink" Target="http://login.consultant.ru/link/?req=doc&amp;base=LAW&amp;n=464224&amp;date=21.04.2026&amp;dst=100015&amp;field=134" TargetMode = "External"/><Relationship Id="rId32" Type="http://schemas.openxmlformats.org/officeDocument/2006/relationships/hyperlink" Target="http://login.consultant.ru/link/?req=doc&amp;base=LAW&amp;n=464224&amp;date=21.04.2026&amp;dst=100017&amp;field=134" TargetMode = "External"/><Relationship Id="rId33" Type="http://schemas.openxmlformats.org/officeDocument/2006/relationships/hyperlink" Target="http://login.consultant.ru/link/?req=doc&amp;base=LAW&amp;n=432931&amp;date=21.04.2026" TargetMode = "External"/><Relationship Id="rId34" Type="http://schemas.openxmlformats.org/officeDocument/2006/relationships/hyperlink" Target="http://login.consultant.ru/link/?req=doc&amp;base=LAW&amp;n=432931&amp;date=21.04.2026&amp;dst=100015&amp;field=134" TargetMode = "External"/><Relationship Id="rId35" Type="http://schemas.openxmlformats.org/officeDocument/2006/relationships/hyperlink" Target="http://login.consultant.ru/link/?req=doc&amp;base=LAW&amp;n=464224&amp;date=21.04.2026&amp;dst=100018&amp;field=134" TargetMode = "External"/><Relationship Id="rId36" Type="http://schemas.openxmlformats.org/officeDocument/2006/relationships/hyperlink" Target="http://login.consultant.ru/link/?req=doc&amp;base=LAW&amp;n=485221&amp;date=21.04.2026" TargetMode = "External"/><Relationship Id="rId37" Type="http://schemas.openxmlformats.org/officeDocument/2006/relationships/hyperlink" Target="http://login.consultant.ru/link/?req=doc&amp;base=LAW&amp;n=464224&amp;date=21.04.2026&amp;dst=100020&amp;field=134" TargetMode = "External"/><Relationship Id="rId38" Type="http://schemas.openxmlformats.org/officeDocument/2006/relationships/hyperlink" Target="http://login.consultant.ru/link/?req=doc&amp;base=LAW&amp;n=528398&amp;date=21.04.2026&amp;dst=473&amp;field=134" TargetMode = "External"/><Relationship Id="rId39" Type="http://schemas.openxmlformats.org/officeDocument/2006/relationships/hyperlink" Target="http://login.consultant.ru/link/?req=doc&amp;base=LAW&amp;n=367419&amp;date=21.04.2026&amp;dst=100015&amp;field=134" TargetMode = "External"/><Relationship Id="rId40" Type="http://schemas.openxmlformats.org/officeDocument/2006/relationships/hyperlink" Target="http://login.consultant.ru/link/?req=doc&amp;base=LAW&amp;n=367419&amp;date=21.04.2026&amp;dst=100139&amp;field=134" TargetMode = "External"/><Relationship Id="rId41" Type="http://schemas.openxmlformats.org/officeDocument/2006/relationships/hyperlink" Target="http://login.consultant.ru/link/?req=doc&amp;base=LAW&amp;n=464224&amp;date=21.04.2026&amp;dst=100023&amp;field=134" TargetMode = "External"/><Relationship Id="rId42" Type="http://schemas.openxmlformats.org/officeDocument/2006/relationships/hyperlink" Target="http://login.consultant.ru/link/?req=doc&amp;base=LAW&amp;n=464224&amp;date=21.04.2026&amp;dst=100024&amp;field=134" TargetMode = "External"/><Relationship Id="rId43" Type="http://schemas.openxmlformats.org/officeDocument/2006/relationships/hyperlink" Target="http://login.consultant.ru/link/?req=doc&amp;base=LAW&amp;n=410664&amp;date=21.04.2026&amp;dst=100010&amp;field=134" TargetMode = "External"/><Relationship Id="rId44" Type="http://schemas.openxmlformats.org/officeDocument/2006/relationships/hyperlink" Target="http://login.consultant.ru/link/?req=doc&amp;base=LAW&amp;n=464224&amp;date=21.04.2026&amp;dst=100027&amp;field=134" TargetMode = "External"/><Relationship Id="rId45" Type="http://schemas.openxmlformats.org/officeDocument/2006/relationships/hyperlink" Target="http://login.consultant.ru/link/?req=doc&amp;base=LAW&amp;n=464224&amp;date=21.04.2026&amp;dst=100029&amp;field=134" TargetMode = "External"/><Relationship Id="rId46" Type="http://schemas.openxmlformats.org/officeDocument/2006/relationships/hyperlink" Target="http://login.consultant.ru/link/?req=doc&amp;base=LAW&amp;n=464224&amp;date=21.04.2026&amp;dst=100030&amp;field=134" TargetMode = "External"/><Relationship Id="rId47" Type="http://schemas.openxmlformats.org/officeDocument/2006/relationships/hyperlink" Target="http://login.consultant.ru/link/?req=doc&amp;base=LAW&amp;n=477382&amp;date=21.04.2026" TargetMode = "External"/><Relationship Id="rId48" Type="http://schemas.openxmlformats.org/officeDocument/2006/relationships/hyperlink" Target="http://login.consultant.ru/link/?req=doc&amp;base=LAW&amp;n=464224&amp;date=21.04.2026&amp;dst=100032&amp;field=134" TargetMode = "External"/><Relationship Id="rId49" Type="http://schemas.openxmlformats.org/officeDocument/2006/relationships/hyperlink" Target="http://login.consultant.ru/link/?req=doc&amp;base=LAW&amp;n=464224&amp;date=21.04.2026&amp;dst=100034&amp;field=134" TargetMode = "External"/><Relationship Id="rId50" Type="http://schemas.openxmlformats.org/officeDocument/2006/relationships/hyperlink" Target="http://login.consultant.ru/link/?req=doc&amp;base=LAW&amp;n=528398&amp;date=21.04.2026&amp;dst=430&amp;field=134" TargetMode = "External"/><Relationship Id="rId51" Type="http://schemas.openxmlformats.org/officeDocument/2006/relationships/hyperlink" Target="http://login.consultant.ru/link/?req=doc&amp;base=LAW&amp;n=528398&amp;date=21.04.2026&amp;dst=457&amp;field=134" TargetMode = "External"/><Relationship Id="rId52" Type="http://schemas.openxmlformats.org/officeDocument/2006/relationships/hyperlink" Target="http://login.consultant.ru/link/?req=doc&amp;base=LAW&amp;n=464224&amp;date=21.04.2026&amp;dst=100036&amp;field=134" TargetMode = "External"/><Relationship Id="rId53" Type="http://schemas.openxmlformats.org/officeDocument/2006/relationships/hyperlink" Target="http://login.consultant.ru/link/?req=doc&amp;base=LAW&amp;n=432931&amp;date=21.04.2026&amp;dst=100244&amp;field=134" TargetMode = "External"/><Relationship Id="rId54" Type="http://schemas.openxmlformats.org/officeDocument/2006/relationships/hyperlink" Target="http://login.consultant.ru/link/?req=doc&amp;base=LAW&amp;n=464224&amp;date=21.04.2026&amp;dst=100038&amp;field=134" TargetMode = "External"/><Relationship Id="rId55" Type="http://schemas.openxmlformats.org/officeDocument/2006/relationships/hyperlink" Target="http://login.consultant.ru/link/?req=doc&amp;base=LAW&amp;n=464224&amp;date=21.04.2026&amp;dst=100041&amp;field=134" TargetMode = "External"/><Relationship Id="rId56" Type="http://schemas.openxmlformats.org/officeDocument/2006/relationships/hyperlink" Target="http://login.consultant.ru/link/?req=doc&amp;base=LAW&amp;n=464224&amp;date=21.04.2026&amp;dst=100042&amp;field=134" TargetMode = "External"/><Relationship Id="rId57" Type="http://schemas.openxmlformats.org/officeDocument/2006/relationships/hyperlink" Target="http://login.consultant.ru/link/?req=doc&amp;base=LAW&amp;n=464224&amp;date=21.04.2026&amp;dst=100043&amp;field=134" TargetMode = "External"/><Relationship Id="rId58" Type="http://schemas.openxmlformats.org/officeDocument/2006/relationships/hyperlink" Target="http://login.consultant.ru/link/?req=doc&amp;base=LAW&amp;n=477382&amp;date=21.04.2026&amp;dst=100021&amp;field=134" TargetMode = "External"/><Relationship Id="rId59" Type="http://schemas.openxmlformats.org/officeDocument/2006/relationships/hyperlink" Target="http://login.consultant.ru/link/?req=doc&amp;base=LAW&amp;n=464224&amp;date=21.04.2026&amp;dst=100045&amp;field=134" TargetMode = "External"/><Relationship Id="rId60" Type="http://schemas.openxmlformats.org/officeDocument/2006/relationships/hyperlink" Target="http://login.consultant.ru/link/?req=doc&amp;base=LAW&amp;n=464224&amp;date=21.04.2026&amp;dst=100047&amp;field=134" TargetMode = "External"/><Relationship Id="rId61" Type="http://schemas.openxmlformats.org/officeDocument/2006/relationships/hyperlink" Target="http://login.consultant.ru/link/?req=doc&amp;base=LAW&amp;n=458793&amp;date=21.04.2026&amp;dst=100039&amp;field=134" TargetMode = "External"/><Relationship Id="rId62" Type="http://schemas.openxmlformats.org/officeDocument/2006/relationships/hyperlink" Target="http://login.consultant.ru/link/?req=doc&amp;base=LAW&amp;n=464224&amp;date=21.04.2026&amp;dst=100049&amp;field=134" TargetMode = "External"/><Relationship Id="rId63" Type="http://schemas.openxmlformats.org/officeDocument/2006/relationships/hyperlink" Target="http://login.consultant.ru/link/?req=doc&amp;base=LAW&amp;n=464224&amp;date=21.04.2026&amp;dst=100051&amp;field=134" TargetMode = "External"/><Relationship Id="rId64" Type="http://schemas.openxmlformats.org/officeDocument/2006/relationships/hyperlink" Target="http://login.consultant.ru/link/?req=doc&amp;base=LAW&amp;n=464224&amp;date=21.04.2026&amp;dst=100053&amp;field=134" TargetMode = "External"/><Relationship Id="rId65" Type="http://schemas.openxmlformats.org/officeDocument/2006/relationships/hyperlink" Target="http://login.consultant.ru/link/?req=doc&amp;base=LAW&amp;n=464224&amp;date=21.04.2026&amp;dst=100054&amp;field=134" TargetMode = "External"/><Relationship Id="rId66" Type="http://schemas.openxmlformats.org/officeDocument/2006/relationships/hyperlink" Target="http://login.consultant.ru/link/?req=doc&amp;base=LAW&amp;n=203994&amp;date=21.04.2026" TargetMode = "External"/><Relationship Id="rId67" Type="http://schemas.openxmlformats.org/officeDocument/2006/relationships/hyperlink" Target="http://login.consultant.ru/link/?req=doc&amp;base=LAW&amp;n=297047&amp;date=21.04.2026" TargetMode = "External"/><Relationship Id="rId68" Type="http://schemas.openxmlformats.org/officeDocument/2006/relationships/hyperlink" Target="http://login.consultant.ru/link/?req=doc&amp;base=LAW&amp;n=464224&amp;date=21.04.2026&amp;dst=100055&amp;field=134" TargetMode = "External"/><Relationship Id="rId69" Type="http://schemas.openxmlformats.org/officeDocument/2006/relationships/hyperlink" Target="http://login.consultant.ru/link/?req=doc&amp;base=LAW&amp;n=367419&amp;date=21.04.2026&amp;dst=100015&amp;field=134" TargetMode = "External"/><Relationship Id="rId70" Type="http://schemas.openxmlformats.org/officeDocument/2006/relationships/hyperlink" Target="http://login.consultant.ru/link/?req=doc&amp;base=LAW&amp;n=528398&amp;date=21.04.2026&amp;dst=473&amp;field=134" TargetMode = "External"/><Relationship Id="rId71" Type="http://schemas.openxmlformats.org/officeDocument/2006/relationships/hyperlink" Target="http://login.consultant.ru/link/?req=doc&amp;base=LAW&amp;n=511656&amp;date=21.04.2026" TargetMode = "External"/><Relationship Id="rId72" Type="http://schemas.openxmlformats.org/officeDocument/2006/relationships/hyperlink" Target="http://login.consultant.ru/link/?req=doc&amp;base=LAW&amp;n=511669&amp;date=21.04.2026" TargetMode = "External"/><Relationship Id="rId73" Type="http://schemas.openxmlformats.org/officeDocument/2006/relationships/hyperlink" Target="http://login.consultant.ru/link/?req=doc&amp;base=LAW&amp;n=511656&amp;date=21.04.2026&amp;dst=100037&amp;field=134" TargetMode = "External"/><Relationship Id="rId74" Type="http://schemas.openxmlformats.org/officeDocument/2006/relationships/hyperlink" Target="http://login.consultant.ru/link/?req=doc&amp;base=LAW&amp;n=511656&amp;date=21.04.2026&amp;dst=56&amp;field=134" TargetMode = "External"/><Relationship Id="rId75" Type="http://schemas.openxmlformats.org/officeDocument/2006/relationships/hyperlink" Target="http://login.consultant.ru/link/?req=doc&amp;base=LAW&amp;n=511656&amp;date=21.04.2026&amp;dst=64&amp;field=134" TargetMode = "External"/><Relationship Id="rId76" Type="http://schemas.openxmlformats.org/officeDocument/2006/relationships/hyperlink" Target="http://login.consultant.ru/link/?req=doc&amp;base=LAW&amp;n=511656&amp;date=21.04.2026&amp;dst=100206&amp;field=134" TargetMode = "External"/><Relationship Id="rId77" Type="http://schemas.openxmlformats.org/officeDocument/2006/relationships/hyperlink" Target="http://login.consultant.ru/link/?req=doc&amp;base=LAW&amp;n=511656&amp;date=21.04.2026&amp;dst=3099&amp;field=134" TargetMode = "External"/><Relationship Id="rId78" Type="http://schemas.openxmlformats.org/officeDocument/2006/relationships/hyperlink" Target="http://login.consultant.ru/link/?req=doc&amp;base=LAW&amp;n=511669&amp;date=21.04.2026&amp;dst=101145&amp;field=134" TargetMode = "External"/><Relationship Id="rId79" Type="http://schemas.openxmlformats.org/officeDocument/2006/relationships/hyperlink" Target="http://login.consultant.ru/link/?req=doc&amp;base=LAW&amp;n=511669&amp;date=21.04.2026&amp;dst=76&amp;field=134" TargetMode = "External"/><Relationship Id="rId80" Type="http://schemas.openxmlformats.org/officeDocument/2006/relationships/hyperlink" Target="http://login.consultant.ru/link/?req=doc&amp;base=LAW&amp;n=511669&amp;date=21.04.2026&amp;dst=101185&amp;field=134" TargetMode = "External"/><Relationship Id="rId81" Type="http://schemas.openxmlformats.org/officeDocument/2006/relationships/hyperlink" Target="http://login.consultant.ru/link/?req=doc&amp;base=INT&amp;n=64046&amp;date=21.04.2026&amp;dst=100023&amp;field=134" TargetMode = "External"/><Relationship Id="rId82" Type="http://schemas.openxmlformats.org/officeDocument/2006/relationships/hyperlink" Target="http://login.consultant.ru/link/?req=doc&amp;base=LAW&amp;n=357558&amp;date=21.04.2026" TargetMode = "External"/><Relationship Id="rId83" Type="http://schemas.openxmlformats.org/officeDocument/2006/relationships/hyperlink" Target="http://login.consultant.ru/link/?req=doc&amp;base=LAW&amp;n=357558&amp;date=21.04.2026" TargetMode = "External"/><Relationship Id="rId84" Type="http://schemas.openxmlformats.org/officeDocument/2006/relationships/hyperlink" Target="http://login.consultant.ru/link/?req=doc&amp;base=LAW&amp;n=511656&amp;date=21.04.2026&amp;dst=100206&amp;field=134" TargetMode = "External"/><Relationship Id="rId85" Type="http://schemas.openxmlformats.org/officeDocument/2006/relationships/hyperlink" Target="http://login.consultant.ru/link/?req=doc&amp;base=LAW&amp;n=207318&amp;date=21.04.2026" TargetMode = "External"/><Relationship Id="rId86" Type="http://schemas.openxmlformats.org/officeDocument/2006/relationships/hyperlink" Target="http://login.consultant.ru/link/?req=doc&amp;base=LAW&amp;n=198335&amp;date=21.04.2026" TargetMode = "External"/><Relationship Id="rId87" Type="http://schemas.openxmlformats.org/officeDocument/2006/relationships/hyperlink" Target="http://login.consultant.ru/link/?req=doc&amp;base=LAW&amp;n=511728&amp;date=21.04.2026&amp;dst=100726&amp;field=134" TargetMode = "External"/><Relationship Id="rId88" Type="http://schemas.openxmlformats.org/officeDocument/2006/relationships/hyperlink" Target="http://login.consultant.ru/link/?req=doc&amp;base=LAW&amp;n=511728&amp;date=21.04.2026&amp;dst=100784&amp;field=134" TargetMode = "External"/><Relationship Id="rId89" Type="http://schemas.openxmlformats.org/officeDocument/2006/relationships/hyperlink" Target="http://login.consultant.ru/link/?req=doc&amp;base=LAW&amp;n=514825&amp;date=21.04.2026" TargetMode = "External"/><Relationship Id="rId90" Type="http://schemas.openxmlformats.org/officeDocument/2006/relationships/hyperlink" Target="http://login.consultant.ru/link/?req=doc&amp;base=LAW&amp;n=464224&amp;date=21.04.2026&amp;dst=100057&amp;field=134" TargetMode = "External"/><Relationship Id="rId91" Type="http://schemas.openxmlformats.org/officeDocument/2006/relationships/hyperlink" Target="http://login.consultant.ru/link/?req=doc&amp;base=LAW&amp;n=464224&amp;date=21.04.2026&amp;dst=100060&amp;field=134" TargetMode = "External"/><Relationship Id="rId92" Type="http://schemas.openxmlformats.org/officeDocument/2006/relationships/hyperlink" Target="http://login.consultant.ru/link/?req=doc&amp;base=LAW&amp;n=464224&amp;date=21.04.2026&amp;dst=100062&amp;field=134" TargetMode = "External"/><Relationship Id="rId93" Type="http://schemas.openxmlformats.org/officeDocument/2006/relationships/hyperlink" Target="http://login.consultant.ru/link/?req=doc&amp;base=LAW&amp;n=464224&amp;date=21.04.2026&amp;dst=100064&amp;field=134" TargetMode = "External"/><Relationship Id="rId94" Type="http://schemas.openxmlformats.org/officeDocument/2006/relationships/hyperlink" Target="http://login.consultant.ru/link/?req=doc&amp;base=LAW&amp;n=464224&amp;date=21.04.2026&amp;dst=100066&amp;field=134" TargetMode = "External"/><Relationship Id="rId95" Type="http://schemas.openxmlformats.org/officeDocument/2006/relationships/hyperlink" Target="http://login.consultant.ru/link/?req=doc&amp;base=LAW&amp;n=464224&amp;date=21.04.2026&amp;dst=100067&amp;field=134" TargetMode = "External"/><Relationship Id="rId96" Type="http://schemas.openxmlformats.org/officeDocument/2006/relationships/hyperlink" Target="http://login.consultant.ru/link/?req=doc&amp;base=LAW&amp;n=464224&amp;date=21.04.2026&amp;dst=100068&amp;field=134" TargetMode = "External"/><Relationship Id="rId97" Type="http://schemas.openxmlformats.org/officeDocument/2006/relationships/hyperlink" Target="http://login.consultant.ru/link/?req=doc&amp;base=LAW&amp;n=202347&amp;date=21.04.2026" TargetMode = "External"/><Relationship Id="rId98" Type="http://schemas.openxmlformats.org/officeDocument/2006/relationships/hyperlink" Target="http://login.consultant.ru/link/?req=doc&amp;base=LAW&amp;n=464224&amp;date=21.04.2026&amp;dst=100070&amp;field=134" TargetMode = "External"/><Relationship Id="rId99" Type="http://schemas.openxmlformats.org/officeDocument/2006/relationships/hyperlink" Target="http://login.consultant.ru/link/?req=doc&amp;base=LAW&amp;n=464224&amp;date=21.04.2026&amp;dst=100072&amp;field=134" TargetMode = "External"/><Relationship Id="rId100" Type="http://schemas.openxmlformats.org/officeDocument/2006/relationships/hyperlink" Target="http://login.consultant.ru/link/?req=doc&amp;base=LAW&amp;n=464224&amp;date=21.04.2026&amp;dst=100074&amp;field=134" TargetMode = "External"/><Relationship Id="rId101" Type="http://schemas.openxmlformats.org/officeDocument/2006/relationships/hyperlink" Target="http://login.consultant.ru/link/?req=doc&amp;base=LAW&amp;n=464224&amp;date=21.04.2026&amp;dst=100075&amp;field=134" TargetMode = "External"/><Relationship Id="rId102" Type="http://schemas.openxmlformats.org/officeDocument/2006/relationships/hyperlink" Target="http://login.consultant.ru/link/?req=doc&amp;base=LAW&amp;n=464224&amp;date=21.04.2026&amp;dst=100077&amp;field=134" TargetMode = "External"/><Relationship Id="rId103" Type="http://schemas.openxmlformats.org/officeDocument/2006/relationships/hyperlink" Target="http://login.consultant.ru/link/?req=doc&amp;base=LAW&amp;n=464224&amp;date=21.04.2026&amp;dst=100079&amp;field=134" TargetMode = "External"/><Relationship Id="rId104" Type="http://schemas.openxmlformats.org/officeDocument/2006/relationships/hyperlink" Target="http://login.consultant.ru/link/?req=doc&amp;base=LAW&amp;n=511656&amp;date=21.04.2026&amp;dst=100061&amp;field=134" TargetMode = "External"/><Relationship Id="rId105" Type="http://schemas.openxmlformats.org/officeDocument/2006/relationships/hyperlink" Target="http://login.consultant.ru/link/?req=doc&amp;base=LAW&amp;n=368086&amp;date=21.04.2026&amp;dst=100025&amp;field=134" TargetMode = "External"/><Relationship Id="rId106" Type="http://schemas.openxmlformats.org/officeDocument/2006/relationships/hyperlink" Target="http://login.consultant.ru/link/?req=doc&amp;base=LAW&amp;n=464224&amp;date=21.04.2026&amp;dst=100080&amp;field=134" TargetMode = "External"/><Relationship Id="rId107" Type="http://schemas.openxmlformats.org/officeDocument/2006/relationships/hyperlink" Target="http://login.consultant.ru/link/?req=doc&amp;base=LAW&amp;n=464224&amp;date=21.04.2026&amp;dst=100084&amp;field=134" TargetMode = "External"/><Relationship Id="rId108" Type="http://schemas.openxmlformats.org/officeDocument/2006/relationships/hyperlink" Target="http://login.consultant.ru/link/?req=doc&amp;base=LAW&amp;n=464224&amp;date=21.04.2026&amp;dst=100086&amp;field=134" TargetMode = "External"/><Relationship Id="rId109" Type="http://schemas.openxmlformats.org/officeDocument/2006/relationships/hyperlink" Target="http://login.consultant.ru/link/?req=doc&amp;base=LAW&amp;n=464224&amp;date=21.04.2026&amp;dst=100088&amp;field=134" TargetMode = "External"/><Relationship Id="rId110" Type="http://schemas.openxmlformats.org/officeDocument/2006/relationships/hyperlink" Target="http://login.consultant.ru/link/?req=doc&amp;base=LAW&amp;n=464224&amp;date=21.04.2026&amp;dst=100090&amp;field=134" TargetMode = "External"/><Relationship Id="rId111" Type="http://schemas.openxmlformats.org/officeDocument/2006/relationships/hyperlink" Target="http://login.consultant.ru/link/?req=doc&amp;base=LAW&amp;n=464224&amp;date=21.04.2026&amp;dst=100091&amp;field=134" TargetMode = "External"/><Relationship Id="rId112" Type="http://schemas.openxmlformats.org/officeDocument/2006/relationships/hyperlink" Target="http://login.consultant.ru/link/?req=doc&amp;base=LAW&amp;n=464224&amp;date=21.04.2026&amp;dst=100092&amp;field=134" TargetMode = "External"/><Relationship Id="rId113" Type="http://schemas.openxmlformats.org/officeDocument/2006/relationships/hyperlink" Target="http://login.consultant.ru/link/?req=doc&amp;base=LAW&amp;n=464224&amp;date=21.04.2026&amp;dst=100094&amp;field=134" TargetMode = "External"/><Relationship Id="rId114" Type="http://schemas.openxmlformats.org/officeDocument/2006/relationships/hyperlink" Target="http://login.consultant.ru/link/?req=doc&amp;base=LAW&amp;n=464224&amp;date=21.04.2026&amp;dst=100095&amp;field=134" TargetMode = "External"/><Relationship Id="rId115" Type="http://schemas.openxmlformats.org/officeDocument/2006/relationships/hyperlink" Target="http://login.consultant.ru/link/?req=doc&amp;base=LAW&amp;n=464224&amp;date=21.04.2026&amp;dst=100098&amp;field=134" TargetMode = "External"/><Relationship Id="rId116" Type="http://schemas.openxmlformats.org/officeDocument/2006/relationships/hyperlink" Target="http://login.consultant.ru/link/?req=doc&amp;base=LAW&amp;n=464224&amp;date=21.04.2026&amp;dst=100099&amp;field=134" TargetMode = "External"/><Relationship Id="rId117" Type="http://schemas.openxmlformats.org/officeDocument/2006/relationships/hyperlink" Target="http://login.consultant.ru/link/?req=doc&amp;base=LAW&amp;n=464224&amp;date=21.04.2026&amp;dst=100126&amp;field=134" TargetMode = "External"/><Relationship Id="rId118" Type="http://schemas.openxmlformats.org/officeDocument/2006/relationships/hyperlink" Target="http://login.consultant.ru/link/?req=doc&amp;base=LAW&amp;n=464224&amp;date=21.04.2026&amp;dst=100129&amp;field=134" TargetMode = "External"/><Relationship Id="rId119" Type="http://schemas.openxmlformats.org/officeDocument/2006/relationships/hyperlink" Target="http://login.consultant.ru/link/?req=doc&amp;base=LAW&amp;n=464224&amp;date=21.04.2026&amp;dst=100130&amp;field=134" TargetMode = "External"/><Relationship Id="rId120" Type="http://schemas.openxmlformats.org/officeDocument/2006/relationships/hyperlink" Target="http://login.consultant.ru/link/?req=doc&amp;base=LAW&amp;n=464224&amp;date=21.04.2026&amp;dst=100132&amp;field=134" TargetMode = "External"/><Relationship Id="rId121" Type="http://schemas.openxmlformats.org/officeDocument/2006/relationships/hyperlink" Target="http://login.consultant.ru/link/?req=doc&amp;base=LAW&amp;n=464224&amp;date=21.04.2026&amp;dst=100133&amp;field=134" TargetMode = "External"/><Relationship Id="rId122" Type="http://schemas.openxmlformats.org/officeDocument/2006/relationships/hyperlink" Target="http://login.consultant.ru/link/?req=doc&amp;base=LAW&amp;n=464224&amp;date=21.04.2026&amp;dst=100134&amp;field=134" TargetMode = "External"/><Relationship Id="rId123" Type="http://schemas.openxmlformats.org/officeDocument/2006/relationships/hyperlink" Target="http://login.consultant.ru/link/?req=doc&amp;base=LAW&amp;n=464224&amp;date=21.04.2026&amp;dst=100135&amp;field=134" TargetMode = "External"/><Relationship Id="rId124" Type="http://schemas.openxmlformats.org/officeDocument/2006/relationships/hyperlink" Target="http://login.consultant.ru/link/?req=doc&amp;base=LAW&amp;n=464224&amp;date=21.04.2026&amp;dst=100136&amp;field=134" TargetMode = "External"/><Relationship Id="rId125" Type="http://schemas.openxmlformats.org/officeDocument/2006/relationships/hyperlink" Target="http://login.consultant.ru/link/?req=doc&amp;base=LAW&amp;n=464224&amp;date=21.04.2026&amp;dst=100138&amp;field=134" TargetMode = "External"/><Relationship Id="rId126" Type="http://schemas.openxmlformats.org/officeDocument/2006/relationships/hyperlink" Target="http://login.consultant.ru/link/?req=doc&amp;base=LAW&amp;n=444659&amp;date=21.04.2026&amp;dst=100129&amp;field=134" TargetMode = "External"/><Relationship Id="rId127" Type="http://schemas.openxmlformats.org/officeDocument/2006/relationships/hyperlink" Target="http://login.consultant.ru/link/?req=doc&amp;base=LAW&amp;n=444659&amp;date=21.04.2026&amp;dst=1&amp;field=134" TargetMode = "External"/><Relationship Id="rId128" Type="http://schemas.openxmlformats.org/officeDocument/2006/relationships/hyperlink" Target="http://login.consultant.ru/link/?req=doc&amp;base=LAW&amp;n=444659&amp;date=21.04.2026&amp;dst=100129&amp;field=134" TargetMode = "External"/><Relationship Id="rId129" Type="http://schemas.openxmlformats.org/officeDocument/2006/relationships/hyperlink" Target="http://login.consultant.ru/link/?req=doc&amp;base=LAW&amp;n=444659&amp;date=21.04.2026&amp;dst=1&amp;field=134" TargetMode = "External"/><Relationship Id="rId130" Type="http://schemas.openxmlformats.org/officeDocument/2006/relationships/hyperlink" Target="http://login.consultant.ru/link/?req=doc&amp;base=LAW&amp;n=464224&amp;date=21.04.2026&amp;dst=100142&amp;field=134" TargetMode = "External"/><Relationship Id="rId131" Type="http://schemas.openxmlformats.org/officeDocument/2006/relationships/hyperlink" Target="http://login.consultant.ru/link/?req=doc&amp;base=LAW&amp;n=464224&amp;date=21.04.2026&amp;dst=100157&amp;field=134" TargetMode = "External"/><Relationship Id="rId132" Type="http://schemas.openxmlformats.org/officeDocument/2006/relationships/hyperlink" Target="http://login.consultant.ru/link/?req=doc&amp;base=LAW&amp;n=464224&amp;date=21.04.2026&amp;dst=100159&amp;field=134" TargetMode = "External"/><Relationship Id="rId133" Type="http://schemas.openxmlformats.org/officeDocument/2006/relationships/hyperlink" Target="http://login.consultant.ru/link/?req=doc&amp;base=LAW&amp;n=464224&amp;date=21.04.2026&amp;dst=100161&amp;field=134" TargetMode = "External"/><Relationship Id="rId134" Type="http://schemas.openxmlformats.org/officeDocument/2006/relationships/hyperlink" Target="http://login.consultant.ru/link/?req=doc&amp;base=LAW&amp;n=464224&amp;date=21.04.2026&amp;dst=100162&amp;field=134" TargetMode = "External"/><Relationship Id="rId135" Type="http://schemas.openxmlformats.org/officeDocument/2006/relationships/hyperlink" Target="http://login.consultant.ru/link/?req=doc&amp;base=LAW&amp;n=464224&amp;date=21.04.2026&amp;dst=100163&amp;field=134" TargetMode = "External"/><Relationship Id="rId136" Type="http://schemas.openxmlformats.org/officeDocument/2006/relationships/hyperlink" Target="http://login.consultant.ru/link/?req=doc&amp;base=LAW&amp;n=464224&amp;date=21.04.2026&amp;dst=100164&amp;field=134" TargetMode = "External"/><Relationship Id="rId137" Type="http://schemas.openxmlformats.org/officeDocument/2006/relationships/hyperlink" Target="http://login.consultant.ru/link/?req=doc&amp;base=LAW&amp;n=464224&amp;date=21.04.2026&amp;dst=100165&amp;field=134" TargetMode = "External"/><Relationship Id="rId138" Type="http://schemas.openxmlformats.org/officeDocument/2006/relationships/hyperlink" Target="http://login.consultant.ru/link/?req=doc&amp;base=LAW&amp;n=464224&amp;date=21.04.2026&amp;dst=100166&amp;field=134" TargetMode = "External"/><Relationship Id="rId139" Type="http://schemas.openxmlformats.org/officeDocument/2006/relationships/hyperlink" Target="http://login.consultant.ru/link/?req=doc&amp;base=LAW&amp;n=464224&amp;date=21.04.2026&amp;dst=100167&amp;field=134" TargetMode = "External"/><Relationship Id="rId140" Type="http://schemas.openxmlformats.org/officeDocument/2006/relationships/hyperlink" Target="http://login.consultant.ru/link/?req=doc&amp;base=LAW&amp;n=464224&amp;date=21.04.2026&amp;dst=100183&amp;field=134" TargetMode = "External"/><Relationship Id="rId141" Type="http://schemas.openxmlformats.org/officeDocument/2006/relationships/hyperlink" Target="http://login.consultant.ru/link/?req=doc&amp;base=LAW&amp;n=464224&amp;date=21.04.2026&amp;dst=100184&amp;field=134" TargetMode = "External"/><Relationship Id="rId142" Type="http://schemas.openxmlformats.org/officeDocument/2006/relationships/hyperlink" Target="http://login.consultant.ru/link/?req=doc&amp;base=LAW&amp;n=464224&amp;date=21.04.2026&amp;dst=100185&amp;field=134" TargetMode = "External"/><Relationship Id="rId143" Type="http://schemas.openxmlformats.org/officeDocument/2006/relationships/hyperlink" Target="http://login.consultant.ru/link/?req=doc&amp;base=LAW&amp;n=464224&amp;date=21.04.2026&amp;dst=100186&amp;field=134" TargetMode = "External"/><Relationship Id="rId144" Type="http://schemas.openxmlformats.org/officeDocument/2006/relationships/hyperlink" Target="http://login.consultant.ru/link/?req=doc&amp;base=LAW&amp;n=464224&amp;date=21.04.2026&amp;dst=100187&amp;field=134" TargetMode = "External"/><Relationship Id="rId145" Type="http://schemas.openxmlformats.org/officeDocument/2006/relationships/hyperlink" Target="http://login.consultant.ru/link/?req=doc&amp;base=LAW&amp;n=464224&amp;date=21.04.2026&amp;dst=100189&amp;field=134" TargetMode = "External"/><Relationship Id="rId146" Type="http://schemas.openxmlformats.org/officeDocument/2006/relationships/hyperlink" Target="http://login.consultant.ru/link/?req=doc&amp;base=LAW&amp;n=464224&amp;date=21.04.2026&amp;dst=100190&amp;field=134" TargetMode = "External"/><Relationship Id="rId147" Type="http://schemas.openxmlformats.org/officeDocument/2006/relationships/hyperlink" Target="http://login.consultant.ru/link/?req=doc&amp;base=LAW&amp;n=464224&amp;date=21.04.2026&amp;dst=100192&amp;field=134" TargetMode = "External"/><Relationship Id="rId148" Type="http://schemas.openxmlformats.org/officeDocument/2006/relationships/hyperlink" Target="http://login.consultant.ru/link/?req=doc&amp;base=LAW&amp;n=464224&amp;date=21.04.2026&amp;dst=100193&amp;field=134" TargetMode = "External"/><Relationship Id="rId149" Type="http://schemas.openxmlformats.org/officeDocument/2006/relationships/hyperlink" Target="http://login.consultant.ru/link/?req=doc&amp;base=LAW&amp;n=464224&amp;date=21.04.2026&amp;dst=100194&amp;field=134" TargetMode = "External"/><Relationship Id="rId150" Type="http://schemas.openxmlformats.org/officeDocument/2006/relationships/hyperlink" Target="http://login.consultant.ru/link/?req=doc&amp;base=LAW&amp;n=464224&amp;date=21.04.2026&amp;dst=100195&amp;field=134" TargetMode = "External"/><Relationship Id="rId151" Type="http://schemas.openxmlformats.org/officeDocument/2006/relationships/hyperlink" Target="http://login.consultant.ru/link/?req=doc&amp;base=LAW&amp;n=464224&amp;date=21.04.2026&amp;dst=100197&amp;field=134" TargetMode = "External"/><Relationship Id="rId152" Type="http://schemas.openxmlformats.org/officeDocument/2006/relationships/hyperlink" Target="http://login.consultant.ru/link/?req=doc&amp;base=LAW&amp;n=198335&amp;date=21.04.2026&amp;dst=100058&amp;field=134" TargetMode = "External"/><Relationship Id="rId153" Type="http://schemas.openxmlformats.org/officeDocument/2006/relationships/hyperlink" Target="http://login.consultant.ru/link/?req=doc&amp;base=LAW&amp;n=464224&amp;date=21.04.2026&amp;dst=100199&amp;field=134" TargetMode = "External"/><Relationship Id="rId154" Type="http://schemas.openxmlformats.org/officeDocument/2006/relationships/hyperlink" Target="http://login.consultant.ru/link/?req=doc&amp;base=LAW&amp;n=464224&amp;date=21.04.2026&amp;dst=100202&amp;field=134" TargetMode = "External"/><Relationship Id="rId155" Type="http://schemas.openxmlformats.org/officeDocument/2006/relationships/hyperlink" Target="http://login.consultant.ru/link/?req=doc&amp;base=LAW&amp;n=464224&amp;date=21.04.2026&amp;dst=100204&amp;field=134" TargetMode = "External"/><Relationship Id="rId156" Type="http://schemas.openxmlformats.org/officeDocument/2006/relationships/hyperlink" Target="http://login.consultant.ru/link/?req=doc&amp;base=LAW&amp;n=464224&amp;date=21.04.2026&amp;dst=100206&amp;field=134" TargetMode = "External"/><Relationship Id="rId157" Type="http://schemas.openxmlformats.org/officeDocument/2006/relationships/hyperlink" Target="http://login.consultant.ru/link/?req=doc&amp;base=LAW&amp;n=464224&amp;date=21.04.2026&amp;dst=100207&amp;field=134" TargetMode = "External"/><Relationship Id="rId158" Type="http://schemas.openxmlformats.org/officeDocument/2006/relationships/hyperlink" Target="http://login.consultant.ru/link/?req=doc&amp;base=LAW&amp;n=464224&amp;date=21.04.2026&amp;dst=100210&amp;field=134" TargetMode = "External"/><Relationship Id="rId159" Type="http://schemas.openxmlformats.org/officeDocument/2006/relationships/hyperlink" Target="http://login.consultant.ru/link/?req=doc&amp;base=LAW&amp;n=464224&amp;date=21.04.2026&amp;dst=100212&amp;field=134" TargetMode = "External"/><Relationship Id="rId160" Type="http://schemas.openxmlformats.org/officeDocument/2006/relationships/hyperlink" Target="http://login.consultant.ru/link/?req=doc&amp;base=LAW&amp;n=464224&amp;date=21.04.2026&amp;dst=100214&amp;field=134" TargetMode = "External"/><Relationship Id="rId161" Type="http://schemas.openxmlformats.org/officeDocument/2006/relationships/hyperlink" Target="http://login.consultant.ru/link/?req=doc&amp;base=LAW&amp;n=464224&amp;date=21.04.2026&amp;dst=100215&amp;field=134" TargetMode = "External"/><Relationship Id="rId162" Type="http://schemas.openxmlformats.org/officeDocument/2006/relationships/hyperlink" Target="http://login.consultant.ru/link/?req=doc&amp;base=LAW&amp;n=464224&amp;date=21.04.2026&amp;dst=100224&amp;field=134" TargetMode = "External"/><Relationship Id="rId163" Type="http://schemas.openxmlformats.org/officeDocument/2006/relationships/hyperlink" Target="http://login.consultant.ru/link/?req=doc&amp;base=LAW&amp;n=464224&amp;date=21.04.2026&amp;dst=100225&amp;field=134" TargetMode = "External"/><Relationship Id="rId164" Type="http://schemas.openxmlformats.org/officeDocument/2006/relationships/hyperlink" Target="http://login.consultant.ru/link/?req=doc&amp;base=LAW&amp;n=464224&amp;date=21.04.2026&amp;dst=100227&amp;field=134" TargetMode = "External"/><Relationship Id="rId165" Type="http://schemas.openxmlformats.org/officeDocument/2006/relationships/hyperlink" Target="http://login.consultant.ru/link/?req=doc&amp;base=LAW&amp;n=464224&amp;date=21.04.2026&amp;dst=100230&amp;field=134" TargetMode = "External"/><Relationship Id="rId166" Type="http://schemas.openxmlformats.org/officeDocument/2006/relationships/hyperlink" Target="http://login.consultant.ru/link/?req=doc&amp;base=LAW&amp;n=464224&amp;date=21.04.2026&amp;dst=100231&amp;field=134" TargetMode = "External"/><Relationship Id="rId167" Type="http://schemas.openxmlformats.org/officeDocument/2006/relationships/hyperlink" Target="http://login.consultant.ru/link/?req=doc&amp;base=LAW&amp;n=464224&amp;date=21.04.2026&amp;dst=100232&amp;field=134" TargetMode = "External"/><Relationship Id="rId168" Type="http://schemas.openxmlformats.org/officeDocument/2006/relationships/hyperlink" Target="http://login.consultant.ru/link/?req=doc&amp;base=LAW&amp;n=464224&amp;date=21.04.2026&amp;dst=100234&amp;field=134" TargetMode = "External"/><Relationship Id="rId169" Type="http://schemas.openxmlformats.org/officeDocument/2006/relationships/hyperlink" Target="http://login.consultant.ru/link/?req=doc&amp;base=LAW&amp;n=464224&amp;date=21.04.2026&amp;dst=100235&amp;field=134" TargetMode = "External"/><Relationship Id="rId170" Type="http://schemas.openxmlformats.org/officeDocument/2006/relationships/hyperlink" Target="http://login.consultant.ru/link/?req=doc&amp;base=LAW&amp;n=464224&amp;date=21.04.2026&amp;dst=100250&amp;field=134" TargetMode = "External"/><Relationship Id="rId171" Type="http://schemas.openxmlformats.org/officeDocument/2006/relationships/hyperlink" Target="http://login.consultant.ru/link/?req=doc&amp;base=LAW&amp;n=464224&amp;date=21.04.2026&amp;dst=100251&amp;field=134" TargetMode = "External"/><Relationship Id="rId172" Type="http://schemas.openxmlformats.org/officeDocument/2006/relationships/hyperlink" Target="http://login.consultant.ru/link/?req=doc&amp;base=LAW&amp;n=464224&amp;date=21.04.2026&amp;dst=100258&amp;field=134" TargetMode = "External"/><Relationship Id="rId173" Type="http://schemas.openxmlformats.org/officeDocument/2006/relationships/hyperlink" Target="http://login.consultant.ru/link/?req=doc&amp;base=LAW&amp;n=464224&amp;date=21.04.2026&amp;dst=100259&amp;field=134" TargetMode = "External"/><Relationship Id="rId174" Type="http://schemas.openxmlformats.org/officeDocument/2006/relationships/hyperlink" Target="http://login.consultant.ru/link/?req=doc&amp;base=LAW&amp;n=464224&amp;date=21.04.2026&amp;dst=100261&amp;field=134" TargetMode = "External"/><Relationship Id="rId175" Type="http://schemas.openxmlformats.org/officeDocument/2006/relationships/hyperlink" Target="http://login.consultant.ru/link/?req=doc&amp;base=LAW&amp;n=464224&amp;date=21.04.2026&amp;dst=100263&amp;field=134" TargetMode = "External"/><Relationship Id="rId176" Type="http://schemas.openxmlformats.org/officeDocument/2006/relationships/hyperlink" Target="http://login.consultant.ru/link/?req=doc&amp;base=LAW&amp;n=464224&amp;date=21.04.2026&amp;dst=100264&amp;field=134" TargetMode = "External"/><Relationship Id="rId177" Type="http://schemas.openxmlformats.org/officeDocument/2006/relationships/hyperlink" Target="http://login.consultant.ru/link/?req=doc&amp;base=LAW&amp;n=464224&amp;date=21.04.2026&amp;dst=100265&amp;field=134" TargetMode = "External"/><Relationship Id="rId178" Type="http://schemas.openxmlformats.org/officeDocument/2006/relationships/hyperlink" Target="http://login.consultant.ru/link/?req=doc&amp;base=LAW&amp;n=464224&amp;date=21.04.2026&amp;dst=100305&amp;field=134" TargetMode = "External"/><Relationship Id="rId179" Type="http://schemas.openxmlformats.org/officeDocument/2006/relationships/hyperlink" Target="http://login.consultant.ru/link/?req=doc&amp;base=LAW&amp;n=464224&amp;date=21.04.2026&amp;dst=100309&amp;field=134" TargetMode = "External"/><Relationship Id="rId180" Type="http://schemas.openxmlformats.org/officeDocument/2006/relationships/hyperlink" Target="http://login.consultant.ru/link/?req=doc&amp;base=LAW&amp;n=464224&amp;date=21.04.2026&amp;dst=100311&amp;field=134" TargetMode = "External"/><Relationship Id="rId181" Type="http://schemas.openxmlformats.org/officeDocument/2006/relationships/hyperlink" Target="http://login.consultant.ru/link/?req=doc&amp;base=LAW&amp;n=464224&amp;date=21.04.2026&amp;dst=100313&amp;field=134" TargetMode = "External"/><Relationship Id="rId182" Type="http://schemas.openxmlformats.org/officeDocument/2006/relationships/hyperlink" Target="http://login.consultant.ru/link/?req=doc&amp;base=LAW&amp;n=464224&amp;date=21.04.2026&amp;dst=100315&amp;field=134" TargetMode = "External"/><Relationship Id="rId183" Type="http://schemas.openxmlformats.org/officeDocument/2006/relationships/hyperlink" Target="http://login.consultant.ru/link/?req=doc&amp;base=LAW&amp;n=464224&amp;date=21.04.2026&amp;dst=100317&amp;field=134" TargetMode = "External"/><Relationship Id="rId184" Type="http://schemas.openxmlformats.org/officeDocument/2006/relationships/hyperlink" Target="http://login.consultant.ru/link/?req=doc&amp;base=LAW&amp;n=464224&amp;date=21.04.2026&amp;dst=100318&amp;field=134" TargetMode = "External"/><Relationship Id="rId185" Type="http://schemas.openxmlformats.org/officeDocument/2006/relationships/hyperlink" Target="http://login.consultant.ru/link/?req=doc&amp;base=LAW&amp;n=464224&amp;date=21.04.2026&amp;dst=100319&amp;field=134" TargetMode = "External"/><Relationship Id="rId186" Type="http://schemas.openxmlformats.org/officeDocument/2006/relationships/hyperlink" Target="http://login.consultant.ru/link/?req=doc&amp;base=LAW&amp;n=464224&amp;date=21.04.2026&amp;dst=100322&amp;field=134" TargetMode = "External"/><Relationship Id="rId187" Type="http://schemas.openxmlformats.org/officeDocument/2006/relationships/hyperlink" Target="http://login.consultant.ru/link/?req=doc&amp;base=LAW&amp;n=464224&amp;date=21.04.2026&amp;dst=100323&amp;field=134" TargetMode = "External"/><Relationship Id="rId188" Type="http://schemas.openxmlformats.org/officeDocument/2006/relationships/hyperlink" Target="http://login.consultant.ru/link/?req=doc&amp;base=LAW&amp;n=464224&amp;date=21.04.2026&amp;dst=100324&amp;field=134" TargetMode = "External"/><Relationship Id="rId189" Type="http://schemas.openxmlformats.org/officeDocument/2006/relationships/hyperlink" Target="http://login.consultant.ru/link/?req=doc&amp;base=LAW&amp;n=464224&amp;date=21.04.2026&amp;dst=100326&amp;field=134" TargetMode = "External"/><Relationship Id="rId190" Type="http://schemas.openxmlformats.org/officeDocument/2006/relationships/hyperlink" Target="http://login.consultant.ru/link/?req=doc&amp;base=LAW&amp;n=464224&amp;date=21.04.2026&amp;dst=100327&amp;field=134" TargetMode = "External"/><Relationship Id="rId191" Type="http://schemas.openxmlformats.org/officeDocument/2006/relationships/hyperlink" Target="http://login.consultant.ru/link/?req=doc&amp;base=LAW&amp;n=464224&amp;date=21.04.2026&amp;dst=100330&amp;field=134" TargetMode = "External"/><Relationship Id="rId192" Type="http://schemas.openxmlformats.org/officeDocument/2006/relationships/hyperlink" Target="http://login.consultant.ru/link/?req=doc&amp;base=LAW&amp;n=464224&amp;date=21.04.2026&amp;dst=100331&amp;field=134" TargetMode = "External"/><Relationship Id="rId193" Type="http://schemas.openxmlformats.org/officeDocument/2006/relationships/hyperlink" Target="http://login.consultant.ru/link/?req=doc&amp;base=LAW&amp;n=464224&amp;date=21.04.2026&amp;dst=100333&amp;field=134" TargetMode = "External"/><Relationship Id="rId194" Type="http://schemas.openxmlformats.org/officeDocument/2006/relationships/hyperlink" Target="http://login.consultant.ru/link/?req=doc&amp;base=LAW&amp;n=464224&amp;date=21.04.2026&amp;dst=100335&amp;field=134" TargetMode = "External"/><Relationship Id="rId195" Type="http://schemas.openxmlformats.org/officeDocument/2006/relationships/hyperlink" Target="http://login.consultant.ru/link/?req=doc&amp;base=LAW&amp;n=464224&amp;date=21.04.2026&amp;dst=100336&amp;field=134" TargetMode = "External"/><Relationship Id="rId196" Type="http://schemas.openxmlformats.org/officeDocument/2006/relationships/hyperlink" Target="http://login.consultant.ru/link/?req=doc&amp;base=LAW&amp;n=464224&amp;date=21.04.2026&amp;dst=100338&amp;field=134" TargetMode = "External"/><Relationship Id="rId197" Type="http://schemas.openxmlformats.org/officeDocument/2006/relationships/hyperlink" Target="http://login.consultant.ru/link/?req=doc&amp;base=LAW&amp;n=464224&amp;date=21.04.2026&amp;dst=100341&amp;field=134" TargetMode = "External"/><Relationship Id="rId198" Type="http://schemas.openxmlformats.org/officeDocument/2006/relationships/hyperlink" Target="http://login.consultant.ru/link/?req=doc&amp;base=LAW&amp;n=464224&amp;date=21.04.2026&amp;dst=100342&amp;field=134" TargetMode = "External"/><Relationship Id="rId199" Type="http://schemas.openxmlformats.org/officeDocument/2006/relationships/hyperlink" Target="http://login.consultant.ru/link/?req=doc&amp;base=LAW&amp;n=464224&amp;date=21.04.2026&amp;dst=100346&amp;field=134" TargetMode = "External"/><Relationship Id="rId200" Type="http://schemas.openxmlformats.org/officeDocument/2006/relationships/hyperlink" Target="http://login.consultant.ru/link/?req=doc&amp;base=LAW&amp;n=464224&amp;date=21.04.2026&amp;dst=100347&amp;field=134" TargetMode = "External"/><Relationship Id="rId201" Type="http://schemas.openxmlformats.org/officeDocument/2006/relationships/hyperlink" Target="http://login.consultant.ru/link/?req=doc&amp;base=LAW&amp;n=464224&amp;date=21.04.2026&amp;dst=100349&amp;field=134" TargetMode = "External"/><Relationship Id="rId202" Type="http://schemas.openxmlformats.org/officeDocument/2006/relationships/hyperlink" Target="http://login.consultant.ru/link/?req=doc&amp;base=LAW&amp;n=464224&amp;date=21.04.2026&amp;dst=100350&amp;field=134" TargetMode = "External"/><Relationship Id="rId203" Type="http://schemas.openxmlformats.org/officeDocument/2006/relationships/hyperlink" Target="http://login.consultant.ru/link/?req=doc&amp;base=LAW&amp;n=464224&amp;date=21.04.2026&amp;dst=100351&amp;field=134" TargetMode = "External"/><Relationship Id="rId204" Type="http://schemas.openxmlformats.org/officeDocument/2006/relationships/hyperlink" Target="http://login.consultant.ru/link/?req=doc&amp;base=LAW&amp;n=464224&amp;date=21.04.2026&amp;dst=100353&amp;field=134" TargetMode = "External"/><Relationship Id="rId205" Type="http://schemas.openxmlformats.org/officeDocument/2006/relationships/hyperlink" Target="http://login.consultant.ru/link/?req=doc&amp;base=LAW&amp;n=464224&amp;date=21.04.2026&amp;dst=100355&amp;field=134" TargetMode = "External"/><Relationship Id="rId206" Type="http://schemas.openxmlformats.org/officeDocument/2006/relationships/hyperlink" Target="http://login.consultant.ru/link/?req=doc&amp;base=LAW&amp;n=464224&amp;date=21.04.2026&amp;dst=100356&amp;field=134" TargetMode = "External"/><Relationship Id="rId207" Type="http://schemas.openxmlformats.org/officeDocument/2006/relationships/hyperlink" Target="http://login.consultant.ru/link/?req=doc&amp;base=LAW&amp;n=464224&amp;date=21.04.2026&amp;dst=100358&amp;field=134" TargetMode = "External"/><Relationship Id="rId208" Type="http://schemas.openxmlformats.org/officeDocument/2006/relationships/hyperlink" Target="http://login.consultant.ru/link/?req=doc&amp;base=LAW&amp;n=464224&amp;date=21.04.2026&amp;dst=100360&amp;field=134" TargetMode = "External"/><Relationship Id="rId209" Type="http://schemas.openxmlformats.org/officeDocument/2006/relationships/hyperlink" Target="http://login.consultant.ru/link/?req=doc&amp;base=LAW&amp;n=464224&amp;date=21.04.2026&amp;dst=100364&amp;field=134" TargetMode = "External"/><Relationship Id="rId210" Type="http://schemas.openxmlformats.org/officeDocument/2006/relationships/hyperlink" Target="http://login.consultant.ru/link/?req=doc&amp;base=LAW&amp;n=464224&amp;date=21.04.2026&amp;dst=100365&amp;field=134" TargetMode = "External"/><Relationship Id="rId211" Type="http://schemas.openxmlformats.org/officeDocument/2006/relationships/hyperlink" Target="http://login.consultant.ru/link/?req=doc&amp;base=LAW&amp;n=464224&amp;date=21.04.2026&amp;dst=100369&amp;field=134" TargetMode = "External"/><Relationship Id="rId212" Type="http://schemas.openxmlformats.org/officeDocument/2006/relationships/hyperlink" Target="http://login.consultant.ru/link/?req=doc&amp;base=LAW&amp;n=464224&amp;date=21.04.2026&amp;dst=100370&amp;field=134" TargetMode = "External"/><Relationship Id="rId213" Type="http://schemas.openxmlformats.org/officeDocument/2006/relationships/hyperlink" Target="http://login.consultant.ru/link/?req=doc&amp;base=LAW&amp;n=464224&amp;date=21.04.2026&amp;dst=100373&amp;field=134" TargetMode = "External"/><Relationship Id="rId214" Type="http://schemas.openxmlformats.org/officeDocument/2006/relationships/hyperlink" Target="http://login.consultant.ru/link/?req=doc&amp;base=LAW&amp;n=464224&amp;date=21.04.2026&amp;dst=100375&amp;field=134" TargetMode = "External"/><Relationship Id="rId215" Type="http://schemas.openxmlformats.org/officeDocument/2006/relationships/hyperlink" Target="http://login.consultant.ru/link/?req=doc&amp;base=LAW&amp;n=464224&amp;date=21.04.2026&amp;dst=100377&amp;field=134" TargetMode = "External"/><Relationship Id="rId216" Type="http://schemas.openxmlformats.org/officeDocument/2006/relationships/hyperlink" Target="http://login.consultant.ru/link/?req=doc&amp;base=LAW&amp;n=464224&amp;date=21.04.2026&amp;dst=100381&amp;field=134" TargetMode = "External"/><Relationship Id="rId217" Type="http://schemas.openxmlformats.org/officeDocument/2006/relationships/hyperlink" Target="http://login.consultant.ru/link/?req=doc&amp;base=LAW&amp;n=464224&amp;date=21.04.2026&amp;dst=100386&amp;field=134" TargetMode = "External"/><Relationship Id="rId218" Type="http://schemas.openxmlformats.org/officeDocument/2006/relationships/hyperlink" Target="http://login.consultant.ru/link/?req=doc&amp;base=LAW&amp;n=464224&amp;date=21.04.2026&amp;dst=100387&amp;field=134" TargetMode = "External"/><Relationship Id="rId219" Type="http://schemas.openxmlformats.org/officeDocument/2006/relationships/hyperlink" Target="http://login.consultant.ru/link/?req=doc&amp;base=LAW&amp;n=464224&amp;date=21.04.2026&amp;dst=100389&amp;field=134" TargetMode = "External"/><Relationship Id="rId220" Type="http://schemas.openxmlformats.org/officeDocument/2006/relationships/hyperlink" Target="http://login.consultant.ru/link/?req=doc&amp;base=LAW&amp;n=464224&amp;date=21.04.2026&amp;dst=100391&amp;field=134" TargetMode = "External"/><Relationship Id="rId221" Type="http://schemas.openxmlformats.org/officeDocument/2006/relationships/hyperlink" Target="http://login.consultant.ru/link/?req=doc&amp;base=LAW&amp;n=464224&amp;date=21.04.2026&amp;dst=100392&amp;field=134" TargetMode = "External"/><Relationship Id="rId222" Type="http://schemas.openxmlformats.org/officeDocument/2006/relationships/hyperlink" Target="http://login.consultant.ru/link/?req=doc&amp;base=LAW&amp;n=464224&amp;date=21.04.2026&amp;dst=100394&amp;field=134" TargetMode = "External"/><Relationship Id="rId223" Type="http://schemas.openxmlformats.org/officeDocument/2006/relationships/hyperlink" Target="http://login.consultant.ru/link/?req=doc&amp;base=LAW&amp;n=464224&amp;date=21.04.2026&amp;dst=100396&amp;field=134" TargetMode = "External"/><Relationship Id="rId224" Type="http://schemas.openxmlformats.org/officeDocument/2006/relationships/hyperlink" Target="http://login.consultant.ru/link/?req=doc&amp;base=LAW&amp;n=464224&amp;date=21.04.2026&amp;dst=100400&amp;field=134" TargetMode = "External"/><Relationship Id="rId225" Type="http://schemas.openxmlformats.org/officeDocument/2006/relationships/hyperlink" Target="http://login.consultant.ru/link/?req=doc&amp;base=LAW&amp;n=464224&amp;date=21.04.2026&amp;dst=100402&amp;field=134" TargetMode = "External"/><Relationship Id="rId226" Type="http://schemas.openxmlformats.org/officeDocument/2006/relationships/hyperlink" Target="http://login.consultant.ru/link/?req=doc&amp;base=LAW&amp;n=464224&amp;date=21.04.2026&amp;dst=100404&amp;field=134" TargetMode = "External"/><Relationship Id="rId227" Type="http://schemas.openxmlformats.org/officeDocument/2006/relationships/hyperlink" Target="http://login.consultant.ru/link/?req=doc&amp;base=LAW&amp;n=464224&amp;date=21.04.2026&amp;dst=100406&amp;field=134" TargetMode = "External"/><Relationship Id="rId228" Type="http://schemas.openxmlformats.org/officeDocument/2006/relationships/hyperlink" Target="http://login.consultant.ru/link/?req=doc&amp;base=LAW&amp;n=464224&amp;date=21.04.2026&amp;dst=100409&amp;field=134" TargetMode = "External"/><Relationship Id="rId229" Type="http://schemas.openxmlformats.org/officeDocument/2006/relationships/hyperlink" Target="http://login.consultant.ru/link/?req=doc&amp;base=LAW&amp;n=464224&amp;date=21.04.2026&amp;dst=100411&amp;field=134" TargetMode = "External"/><Relationship Id="rId230" Type="http://schemas.openxmlformats.org/officeDocument/2006/relationships/hyperlink" Target="http://login.consultant.ru/link/?req=doc&amp;base=LAW&amp;n=464224&amp;date=21.04.2026&amp;dst=100413&amp;field=134" TargetMode = "External"/><Relationship Id="rId231" Type="http://schemas.openxmlformats.org/officeDocument/2006/relationships/hyperlink" Target="http://login.consultant.ru/link/?req=doc&amp;base=LAW&amp;n=464224&amp;date=21.04.2026&amp;dst=100414&amp;field=134" TargetMode = "External"/><Relationship Id="rId232" Type="http://schemas.openxmlformats.org/officeDocument/2006/relationships/hyperlink" Target="http://login.consultant.ru/link/?req=doc&amp;base=LAW&amp;n=464224&amp;date=21.04.2026&amp;dst=100416&amp;field=134" TargetMode = "External"/><Relationship Id="rId233" Type="http://schemas.openxmlformats.org/officeDocument/2006/relationships/hyperlink" Target="http://login.consultant.ru/link/?req=doc&amp;base=LAW&amp;n=464224&amp;date=21.04.2026&amp;dst=100418&amp;field=134" TargetMode = "External"/><Relationship Id="rId234" Type="http://schemas.openxmlformats.org/officeDocument/2006/relationships/hyperlink" Target="http://login.consultant.ru/link/?req=doc&amp;base=LAW&amp;n=464224&amp;date=21.04.2026&amp;dst=100420&amp;field=134" TargetMode = "External"/><Relationship Id="rId235" Type="http://schemas.openxmlformats.org/officeDocument/2006/relationships/hyperlink" Target="http://login.consultant.ru/link/?req=doc&amp;base=LAW&amp;n=464224&amp;date=21.04.2026&amp;dst=100422&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21.10.2020 N 620
(ред. от 21.09.2023)
"Об утверждении правил рыболовства для Западного рыбохозяйственного бассейна"
(Зарегистрировано в Минюсте России 03.03.2021 N 62649)
(с изм. и доп., вступ. в силу с 01.09.2024)</dc:title>
  <dcterms:created xsi:type="dcterms:W3CDTF">2026-04-21T08:08:51Z</dcterms:created>
</cp:coreProperties>
</file>